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c413b" w14:paraId="5dc413b"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proofErr w:type="spellStart"/>
      <w:r w:rsidR="00D00CCA">
        <w:t>FRAMAX</w:t>
      </w:r>
      <w:proofErr w:type="spellEnd"/>
      <w:r w:rsidR="00D00CCA">
        <w:t xml:space="preserve"> d.o.o. Zagreb, Vlade Gotovca 4 </w:t>
      </w:r>
      <w:proofErr w:type="spellStart"/>
      <w:r w:rsidR="00D00CCA">
        <w:t>OIB</w:t>
      </w:r>
      <w:proofErr w:type="spellEnd"/>
      <w:r w:rsidR="00D00CCA">
        <w:t xml:space="preserve"> </w:t>
      </w:r>
      <w:proofErr w:type="spellStart"/>
      <w:r w:rsidR="00D00CCA">
        <w:t>69141553055</w:t>
      </w:r>
      <w:proofErr w:type="spellEnd"/>
      <w:r w:rsidR="00D00CCA">
        <w:t xml:space="preserve">., </w:t>
      </w:r>
      <w:r>
        <w:t>d</w:t>
      </w:r>
      <w:r w:rsidRPr="008600EF">
        <w:t xml:space="preserve">ana </w:t>
      </w:r>
      <w:proofErr w:type="spellStart"/>
      <w:r w:rsidR="00D00CCA">
        <w:t>5.ožujka</w:t>
      </w:r>
      <w:proofErr w:type="spellEnd"/>
      <w:r>
        <w:t xml:space="preserve"> </w:t>
      </w:r>
      <w:proofErr w:type="spellStart"/>
      <w:r w:rsidRPr="008600EF">
        <w:t>201</w:t>
      </w:r>
      <w:r w:rsidR="001E4D88">
        <w:t>9</w:t>
      </w:r>
      <w:proofErr w:type="spellEnd"/>
      <w:r>
        <w:t>.</w:t>
      </w:r>
    </w:p>
    <w:p w:rsidRDefault="00AC76E2" w:rsidP="00D677F7" w:rsidR="00AC76E2">
      <w:pPr>
        <w:jc w:val="center"/>
        <w:rPr>
          <w:b/>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D00CCA">
        <w:t>FRAMAX</w:t>
      </w:r>
      <w:proofErr w:type="spellEnd"/>
      <w:r w:rsidR="00D00CCA">
        <w:t xml:space="preserve"> d.o.o. Zagreb, Vlade Gotovca 4 </w:t>
      </w:r>
      <w:proofErr w:type="spellStart"/>
      <w:r w:rsidR="00D00CCA">
        <w:t>OIB</w:t>
      </w:r>
      <w:proofErr w:type="spellEnd"/>
      <w:r w:rsidR="00D00CCA">
        <w:t xml:space="preserve"> </w:t>
      </w:r>
      <w:proofErr w:type="spellStart"/>
      <w:r w:rsidR="00D00CCA">
        <w:t>69141553055</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095CF1">
        <w:t>3</w:t>
      </w:r>
      <w:r w:rsidR="00D00CCA">
        <w:t>436</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D00CCA" w:rsidP="00D00CCA" w:rsidR="00D00CCA">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D00CCA" w:rsidP="00D00CCA" w:rsidR="00D00CCA">
      <w:pPr>
        <w:ind w:firstLine="708"/>
        <w:jc w:val="both"/>
      </w:pPr>
    </w:p>
    <w:p w:rsidRDefault="00D00CCA" w:rsidP="00D00CCA" w:rsidR="00D00CCA">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D00CCA" w:rsidP="00D00CCA" w:rsidR="00D00CCA">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254</w:t>
      </w:r>
      <w:proofErr w:type="spellEnd"/>
      <w:r>
        <w:t xml:space="preserve"> dana, u ukupnom iznosu od </w:t>
      </w:r>
      <w:proofErr w:type="spellStart"/>
      <w:r>
        <w:t>29.471</w:t>
      </w:r>
      <w:proofErr w:type="spellEnd"/>
      <w:r>
        <w:t>,</w:t>
      </w:r>
      <w:proofErr w:type="spellStart"/>
      <w:r>
        <w:t>23</w:t>
      </w:r>
      <w:proofErr w:type="spellEnd"/>
      <w:r>
        <w:t xml:space="preserve"> kn. </w:t>
      </w:r>
    </w:p>
    <w:p w:rsidRDefault="00095CF1" w:rsidP="005D71BD" w:rsidR="00095CF1">
      <w:pPr>
        <w:ind w:firstLine="708"/>
        <w:jc w:val="both"/>
      </w:pPr>
    </w:p>
    <w:p w:rsidRDefault="005D71BD" w:rsidP="005D71BD" w:rsidR="005D71BD">
      <w:pPr>
        <w:ind w:firstLine="708"/>
        <w:jc w:val="both"/>
      </w:pPr>
      <w:r>
        <w:t xml:space="preserve">Rješenjem ovog suda od </w:t>
      </w:r>
      <w:proofErr w:type="spellStart"/>
      <w:r w:rsidR="00F324B1">
        <w:t>16</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C60ABF" w:rsidP="005D71BD" w:rsidR="00C60ABF">
      <w:pPr>
        <w:ind w:firstLine="708"/>
        <w:jc w:val="both"/>
      </w:pPr>
    </w:p>
    <w:p w:rsidRDefault="005D71BD" w:rsidP="005D71BD" w:rsidR="001846FF">
      <w:pPr>
        <w:ind w:firstLine="708"/>
        <w:jc w:val="both"/>
      </w:pPr>
      <w:r w:rsidRPr="005E6979">
        <w:t xml:space="preserve">Na ročištu radi </w:t>
      </w:r>
      <w:r>
        <w:t>očitovanja</w:t>
      </w:r>
      <w:r w:rsidRPr="005E6979">
        <w:t xml:space="preserve"> o prijedlogu </w:t>
      </w:r>
      <w:r w:rsidR="00050039">
        <w:t xml:space="preserve">od </w:t>
      </w:r>
      <w:r w:rsidR="00F324B1">
        <w:t xml:space="preserve"> </w:t>
      </w:r>
      <w:proofErr w:type="spellStart"/>
      <w:r w:rsidR="00F324B1">
        <w:t>5.ožujka</w:t>
      </w:r>
      <w:proofErr w:type="spellEnd"/>
      <w:r w:rsidR="00F324B1">
        <w:t xml:space="preserve"> </w:t>
      </w:r>
      <w:proofErr w:type="spellStart"/>
      <w:r>
        <w:t>201</w:t>
      </w:r>
      <w:r w:rsidR="00050039">
        <w:t>9</w:t>
      </w:r>
      <w:proofErr w:type="spellEnd"/>
      <w:r>
        <w:t xml:space="preserve">. </w:t>
      </w:r>
      <w:r w:rsidR="00F324B1">
        <w:t xml:space="preserve">pristupio je </w:t>
      </w:r>
      <w:proofErr w:type="spellStart"/>
      <w:r w:rsidR="00F324B1">
        <w:t>zz</w:t>
      </w:r>
      <w:proofErr w:type="spellEnd"/>
      <w:r w:rsidR="00F324B1">
        <w:t xml:space="preserve"> dužnika.</w:t>
      </w:r>
    </w:p>
    <w:p w:rsidRDefault="00F324B1" w:rsidP="00FA42D8" w:rsidR="00FA42D8">
      <w:pPr>
        <w:ind w:firstLine="708"/>
        <w:jc w:val="both"/>
      </w:pPr>
      <w:r>
        <w:t xml:space="preserve">Prema izjavi </w:t>
      </w:r>
      <w:proofErr w:type="spellStart"/>
      <w:r w:rsidR="00FA42D8">
        <w:t>zz</w:t>
      </w:r>
      <w:proofErr w:type="spellEnd"/>
      <w:r w:rsidR="00FA42D8">
        <w:t xml:space="preserve"> dužnika dužnik ne obavlja djelatnost četiri godine</w:t>
      </w:r>
      <w:r w:rsidR="00D1130D">
        <w:t xml:space="preserve">, nema zaposlenika </w:t>
      </w:r>
      <w:r w:rsidR="00FA42D8">
        <w:t>i nema imovine.</w:t>
      </w:r>
    </w:p>
    <w:p w:rsidRDefault="005D71BD" w:rsidP="005D71BD" w:rsidR="009C309F">
      <w:pPr>
        <w:ind w:firstLine="708"/>
        <w:jc w:val="both"/>
      </w:pPr>
      <w:r>
        <w:t xml:space="preserve">Na </w:t>
      </w:r>
      <w:r w:rsidR="00D77AA2">
        <w:t>r</w:t>
      </w:r>
      <w:r>
        <w:t xml:space="preserve">očištu je proveden uvid u </w:t>
      </w:r>
      <w:r w:rsidR="009C309F">
        <w:t>po</w:t>
      </w:r>
      <w:r w:rsidR="00D77AA2">
        <w:t xml:space="preserve">dnesak </w:t>
      </w:r>
      <w:r>
        <w:t xml:space="preserve">Financijske agencije od </w:t>
      </w:r>
      <w:proofErr w:type="spellStart"/>
      <w:r w:rsidR="00D77AA2">
        <w:t>22</w:t>
      </w:r>
      <w:r w:rsidR="009C309F">
        <w:t>.</w:t>
      </w:r>
      <w:r w:rsidR="00D77AA2">
        <w:t>studenog</w:t>
      </w:r>
      <w:proofErr w:type="spellEnd"/>
      <w:r w:rsidR="00D77AA2">
        <w:t xml:space="preserve"> </w:t>
      </w:r>
      <w:proofErr w:type="spellStart"/>
      <w:r w:rsidR="00D77AA2">
        <w:t>2018.</w:t>
      </w:r>
      <w:proofErr w:type="spellEnd"/>
      <w:r>
        <w:t>. prema koj</w:t>
      </w:r>
      <w:r w:rsidR="00D77AA2">
        <w:t xml:space="preserve">em da na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t>račun dužnika</w:t>
      </w:r>
      <w:r w:rsidR="00D77AA2">
        <w:t xml:space="preserve"> je </w:t>
      </w:r>
      <w:r>
        <w:t xml:space="preserve"> u neprekidnoj blokadi </w:t>
      </w:r>
      <w:proofErr w:type="spellStart"/>
      <w:r w:rsidR="00B06776">
        <w:t>254</w:t>
      </w:r>
      <w:proofErr w:type="spellEnd"/>
      <w:r w:rsidR="00B06776">
        <w:t xml:space="preserve"> dana</w:t>
      </w:r>
      <w:r w:rsidR="00422DC1">
        <w:t xml:space="preserve">, </w:t>
      </w:r>
      <w:r>
        <w:t xml:space="preserve"> a iznos blokade je </w:t>
      </w:r>
      <w:proofErr w:type="spellStart"/>
      <w:r w:rsidR="00B06776">
        <w:t>29.471</w:t>
      </w:r>
      <w:proofErr w:type="spellEnd"/>
      <w:r w:rsidR="00B06776">
        <w:t>,</w:t>
      </w:r>
      <w:proofErr w:type="spellStart"/>
      <w:r w:rsidR="00B06776">
        <w:t>23</w:t>
      </w:r>
      <w:proofErr w:type="spellEnd"/>
      <w:r w:rsidR="00BF01F0">
        <w:t xml:space="preserve"> kn.</w:t>
      </w:r>
    </w:p>
    <w:p w:rsidRDefault="00422DC1" w:rsidP="005D71BD" w:rsidR="00C25B8B">
      <w:pPr>
        <w:ind w:firstLine="708"/>
        <w:jc w:val="both"/>
      </w:pPr>
      <w:r>
        <w:lastRenderedPageBreak/>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22.studenog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D1130D">
        <w:t>5.ožujka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69066D" w:rsidRPr="00E56243">
      <w:pPr>
        <w:jc w:val="right"/>
      </w:pPr>
      <w:r>
        <w:t>Ante Galić</w:t>
      </w:r>
      <w:r w:rsidR="00CE605C">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CE605C" w:rsidP="00CE605C" w:rsidR="00CE605C">
      <w:pPr>
        <w:ind w:firstLine="708" w:left="4248"/>
        <w:jc w:val="both"/>
      </w:pPr>
      <w:r>
        <w:t xml:space="preserve">Za točnost </w:t>
      </w:r>
      <w:proofErr w:type="spellStart"/>
      <w:r>
        <w:t>otpravka</w:t>
      </w:r>
      <w:proofErr w:type="spellEnd"/>
      <w:r>
        <w:t>, ovlašteni službenik:</w:t>
      </w:r>
    </w:p>
    <w:p w:rsidRDefault="00CE605C" w:rsidP="001013EE" w:rsidR="00856D51">
      <w:pPr>
        <w:jc w:val="both"/>
      </w:pPr>
      <w:r>
        <w:t xml:space="preserve">               </w:t>
      </w:r>
      <w:r>
        <w:tab/>
      </w:r>
      <w:r>
        <w:tab/>
      </w:r>
      <w:r>
        <w:tab/>
      </w:r>
      <w:r>
        <w:tab/>
      </w:r>
      <w:r>
        <w:tab/>
      </w:r>
      <w:r>
        <w:tab/>
      </w:r>
      <w:r>
        <w:tab/>
      </w:r>
      <w:r>
        <w:tab/>
      </w:r>
      <w:r>
        <w:tab/>
        <w:t>Valentina Delač</w:t>
      </w:r>
    </w:p>
    <w:sectPr w:rsidR="00856D5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D279F9">
      <w:t>3436</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667A"/>
    <w:rsid w:val="00111B7E"/>
    <w:rsid w:val="00123F7F"/>
    <w:rsid w:val="001306BA"/>
    <w:rsid w:val="001548F3"/>
    <w:rsid w:val="001764CB"/>
    <w:rsid w:val="001846FF"/>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35D8E"/>
    <w:rsid w:val="00545304"/>
    <w:rsid w:val="00547F91"/>
    <w:rsid w:val="005B1162"/>
    <w:rsid w:val="005D71BD"/>
    <w:rsid w:val="005E6979"/>
    <w:rsid w:val="0061038C"/>
    <w:rsid w:val="00624CFF"/>
    <w:rsid w:val="00643B41"/>
    <w:rsid w:val="00671DF0"/>
    <w:rsid w:val="00673175"/>
    <w:rsid w:val="006813A4"/>
    <w:rsid w:val="0068475D"/>
    <w:rsid w:val="006878C7"/>
    <w:rsid w:val="0069066D"/>
    <w:rsid w:val="00694754"/>
    <w:rsid w:val="007047B9"/>
    <w:rsid w:val="007059CC"/>
    <w:rsid w:val="00711540"/>
    <w:rsid w:val="00723272"/>
    <w:rsid w:val="007261D9"/>
    <w:rsid w:val="00751364"/>
    <w:rsid w:val="0076719E"/>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C76E2"/>
    <w:rsid w:val="00AE4008"/>
    <w:rsid w:val="00AF28A0"/>
    <w:rsid w:val="00B0223B"/>
    <w:rsid w:val="00B06776"/>
    <w:rsid w:val="00B11FC7"/>
    <w:rsid w:val="00B24B3B"/>
    <w:rsid w:val="00B27C8D"/>
    <w:rsid w:val="00B33C2C"/>
    <w:rsid w:val="00B33C8D"/>
    <w:rsid w:val="00B41940"/>
    <w:rsid w:val="00B6391A"/>
    <w:rsid w:val="00B73225"/>
    <w:rsid w:val="00B807AF"/>
    <w:rsid w:val="00B9382A"/>
    <w:rsid w:val="00BD3082"/>
    <w:rsid w:val="00BE431A"/>
    <w:rsid w:val="00BE5577"/>
    <w:rsid w:val="00BE5928"/>
    <w:rsid w:val="00BF01D0"/>
    <w:rsid w:val="00BF01F0"/>
    <w:rsid w:val="00C06762"/>
    <w:rsid w:val="00C22E20"/>
    <w:rsid w:val="00C23ADD"/>
    <w:rsid w:val="00C25B8B"/>
    <w:rsid w:val="00C26E53"/>
    <w:rsid w:val="00C60ABF"/>
    <w:rsid w:val="00C72DD7"/>
    <w:rsid w:val="00C90729"/>
    <w:rsid w:val="00CE605C"/>
    <w:rsid w:val="00D00CCA"/>
    <w:rsid w:val="00D1130D"/>
    <w:rsid w:val="00D2064C"/>
    <w:rsid w:val="00D279F9"/>
    <w:rsid w:val="00D378B3"/>
    <w:rsid w:val="00D37A10"/>
    <w:rsid w:val="00D4628D"/>
    <w:rsid w:val="00D511D2"/>
    <w:rsid w:val="00D677F7"/>
    <w:rsid w:val="00D77AA2"/>
    <w:rsid w:val="00D803A5"/>
    <w:rsid w:val="00D845A2"/>
    <w:rsid w:val="00D86E62"/>
    <w:rsid w:val="00D9609B"/>
    <w:rsid w:val="00D979AC"/>
    <w:rsid w:val="00DB2E22"/>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56243"/>
    <w:rsid w:val="00E621AE"/>
    <w:rsid w:val="00E82186"/>
    <w:rsid w:val="00E92A45"/>
    <w:rsid w:val="00E92E05"/>
    <w:rsid w:val="00EA492A"/>
    <w:rsid w:val="00EC137A"/>
    <w:rsid w:val="00ED69BA"/>
    <w:rsid w:val="00EE38DB"/>
    <w:rsid w:val="00F324B1"/>
    <w:rsid w:val="00F424BC"/>
    <w:rsid w:val="00F54F83"/>
    <w:rsid w:val="00F55987"/>
    <w:rsid w:val="00F75446"/>
    <w:rsid w:val="00F82663"/>
    <w:rsid w:val="00F85618"/>
    <w:rsid w:val="00FA00E1"/>
    <w:rsid w:val="00FA42D8"/>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CE605C"/>
    <w:rPr>
      <w:color w:val="808080"/>
      <w:bdr w:space="0" w:sz="0" w:color="auto" w:val="none"/>
      <w:shd w:fill="auto" w:color="auto" w:val="clear"/>
    </w:rPr>
  </w:style>
  <w:style w:customStyle="true" w:styleId="eSPISCCParagraphDefaultFont" w:type="character">
    <w:name w:val="eSPIS_CC_Paragraph Default Font"/>
    <w:basedOn w:val="Zadanifontodlomka"/>
    <w:rsid w:val="00CE60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605C"/>
    <w:rPr>
      <w:bdr w:space="0" w:sz="0" w:color="auto" w:val="none"/>
      <w:shd w:fill="FFFFCC" w:color="auto" w:val="clear"/>
      <w:lang w:val="hr-HR"/>
    </w:rPr>
  </w:style>
  <w:style w:customStyle="true" w:styleId="PozadinaSvijetloCrvena" w:type="character">
    <w:name w:val="Pozadina_SvijetloCrvena"/>
    <w:basedOn w:val="eSPISCCParagraphDefaultFont"/>
    <w:rsid w:val="00CE60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60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CE605C"/>
    <w:rPr>
      <w:color w:val="808080"/>
      <w:bdr w:color="auto" w:space="0" w:sz="0" w:val="none"/>
      <w:shd w:color="auto" w:fill="auto" w:val="clear"/>
    </w:rPr>
  </w:style>
  <w:style w:customStyle="1" w:styleId="eSPISCCParagraphDefaultFont" w:type="character">
    <w:name w:val="eSPIS_CC_Paragraph Default Font"/>
    <w:basedOn w:val="Zadanifontodlomka"/>
    <w:rsid w:val="00CE60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605C"/>
    <w:rPr>
      <w:bdr w:color="auto" w:space="0" w:sz="0" w:val="none"/>
      <w:shd w:color="auto" w:fill="FFFFCC" w:val="clear"/>
      <w:lang w:val="hr-HR"/>
    </w:rPr>
  </w:style>
  <w:style w:customStyle="1" w:styleId="PozadinaSvijetloCrvena" w:type="character">
    <w:name w:val="Pozadina_SvijetloCrvena"/>
    <w:basedOn w:val="eSPISCCParagraphDefaultFont"/>
    <w:rsid w:val="00CE60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60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3436</izvorni_sadrzaj>
    <derivirana_varijabla naziv="DomainObject.Predmet.Broj_1">3436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St-3436/2016</izvorni_sadrzaj>
    <derivirana_varijabla naziv="DomainObject.Predmet.OznakaBroj_1">St-3436/2016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FRAMAX d.o.o.</izvorni_sadrzaj>
    <derivirana_varijabla naziv="DomainObject.Predmet.ProtustrankaFormated_1">  FRAMAX d.o.o.</derivirana_varijabla>
  </DomainObject.Predmet.ProtustrankaFormated>
  <DomainObject.Predmet.ProtustrankaFormatedOIB>
    <izvorni_sadrzaj>  FRAMAX d.o.o., OIB 69141553055</izvorni_sadrzaj>
    <derivirana_varijabla naziv="DomainObject.Predmet.ProtustrankaFormatedOIB_1">  FRAMAX d.o.o., OIB 69141553055</derivirana_varijabla>
  </DomainObject.Predmet.ProtustrankaFormatedOIB>
  <DomainObject.Predmet.ProtustrankaFormatedWithAdress>
    <izvorni_sadrzaj> FRAMAX d.o.o., Vlade Gotovca 4, 10000 Zagreb</izvorni_sadrzaj>
    <derivirana_varijabla naziv="DomainObject.Predmet.ProtustrankaFormatedWithAdress_1"> FRAMAX d.o.o., Vlade Gotovca 4, 10000 Zagreb</derivirana_varijabla>
  </DomainObject.Predmet.ProtustrankaFormatedWithAdress>
  <DomainObject.Predmet.ProtustrankaFormatedWithAdressOIB>
    <izvorni_sadrzaj> FRAMAX d.o.o., OIB 69141553055, Vlade Gotovca 4, 10000 Zagreb</izvorni_sadrzaj>
    <derivirana_varijabla naziv="DomainObject.Predmet.ProtustrankaFormatedWithAdressOIB_1"> FRAMAX d.o.o., OIB 69141553055, Vlade Gotovca 4, 10000 Zagreb</derivirana_varijabla>
  </DomainObject.Predmet.ProtustrankaFormatedWithAdressOIB>
  <DomainObject.Predmet.ProtustrankaWithAdress>
    <izvorni_sadrzaj>FRAMAX d.o.o. Vlade Gotovca 4, 10000 Zagreb</izvorni_sadrzaj>
    <derivirana_varijabla naziv="DomainObject.Predmet.ProtustrankaWithAdress_1">FRAMAX d.o.o. Vlade Gotovca 4, 10000 Zagreb</derivirana_varijabla>
  </DomainObject.Predmet.ProtustrankaWithAdress>
  <DomainObject.Predmet.ProtustrankaWithAdressOIB>
    <izvorni_sadrzaj>FRAMAX d.o.o., OIB 69141553055, Vlade Gotovca 4, 10000 Zagreb</izvorni_sadrzaj>
    <derivirana_varijabla naziv="DomainObject.Predmet.ProtustrankaWithAdressOIB_1">FRAMAX d.o.o., OIB 69141553055, Vlade Gotovca 4, 10000 Zagreb</derivirana_varijabla>
  </DomainObject.Predmet.ProtustrankaWithAdressOIB>
  <DomainObject.Predmet.ProtustrankaNazivFormated>
    <izvorni_sadrzaj>FRAMAX d.o.o.</izvorni_sadrzaj>
    <derivirana_varijabla naziv="DomainObject.Predmet.ProtustrankaNazivFormated_1">FRAMAX d.o.o.</derivirana_varijabla>
  </DomainObject.Predmet.ProtustrankaNazivFormated>
  <DomainObject.Predmet.ProtustrankaNazivFormatedOIB>
    <izvorni_sadrzaj>FRAMAX d.o.o., OIB 69141553055</izvorni_sadrzaj>
    <derivirana_varijabla naziv="DomainObject.Predmet.ProtustrankaNazivFormatedOIB_1">FRAMAX d.o.o., OIB 69141553055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FRAMAX d.o.o.</item>
    </izvorni_sadrzaj>
    <derivirana_varijabla naziv="DomainObject.Predmet.ProtuStrankaListFormated_1">
      <item>FRAMAX d.o.o.</item>
    </derivirana_varijabla>
  </DomainObject.Predmet.ProtuStrankaListFormated>
  <DomainObject.Predmet.ProtuStrankaListFormatedOIB>
    <izvorni_sadrzaj>
      <item>FRAMAX d.o.o., OIB 69141553055</item>
    </izvorni_sadrzaj>
    <derivirana_varijabla naziv="DomainObject.Predmet.ProtuStrankaListFormatedOIB_1">
      <item>FRAMAX d.o.o., OIB 69141553055</item>
    </derivirana_varijabla>
  </DomainObject.Predmet.ProtuStrankaListFormatedOIB>
  <DomainObject.Predmet.ProtuStrankaListFormatedWithAdress>
    <izvorni_sadrzaj>
      <item>FRAMAX d.o.o., Vlade Gotovca 4, 10000 Zagreb</item>
    </izvorni_sadrzaj>
    <derivirana_varijabla naziv="DomainObject.Predmet.ProtuStrankaListFormatedWithAdress_1">
      <item>FRAMAX d.o.o., Vlade Gotovca 4, 10000 Zagreb</item>
    </derivirana_varijabla>
  </DomainObject.Predmet.ProtuStrankaListFormatedWithAdress>
  <DomainObject.Predmet.ProtuStrankaListFormatedWithAdressOIB>
    <izvorni_sadrzaj>
      <item>FRAMAX d.o.o., OIB 69141553055, Vlade Gotovca 4, 10000 Zagreb</item>
    </izvorni_sadrzaj>
    <derivirana_varijabla naziv="DomainObject.Predmet.ProtuStrankaListFormatedWithAdressOIB_1">
      <item>FRAMAX d.o.o., OIB 69141553055, Vlade Gotovca 4, 10000 Zagreb</item>
    </derivirana_varijabla>
  </DomainObject.Predmet.ProtuStrankaListFormatedWithAdressOIB>
  <DomainObject.Predmet.ProtuStrankaListNazivFormated>
    <izvorni_sadrzaj>
      <item>FRAMAX d.o.o.</item>
    </izvorni_sadrzaj>
    <derivirana_varijabla naziv="DomainObject.Predmet.ProtuStrankaListNazivFormated_1">
      <item>FRAMAX d.o.o.</item>
    </derivirana_varijabla>
  </DomainObject.Predmet.ProtuStrankaListNazivFormated>
  <DomainObject.Predmet.ProtuStrankaListNazivFormatedOIB>
    <izvorni_sadrzaj>
      <item>FRAMAX d.o.o., OIB 69141553055</item>
    </izvorni_sadrzaj>
    <derivirana_varijabla naziv="DomainObject.Predmet.ProtuStrankaListNazivFormatedOIB_1">
      <item>FRAMAX d.o.o., OIB 69141553055</item>
    </derivirana_varijabla>
  </DomainObject.Predmet.ProtuStrankaListNazivFormatedOIB>
  <DomainObject.Predmet.OstaliListFormated>
    <izvorni_sadrzaj>
      <item>Matija Klasić</item>
    </izvorni_sadrzaj>
    <derivirana_varijabla naziv="DomainObject.Predmet.OstaliListFormated_1">
      <item>Matija Klasić</item>
    </derivirana_varijabla>
  </DomainObject.Predmet.OstaliListFormated>
  <DomainObject.Predmet.OstaliListFormatedOIB>
    <izvorni_sadrzaj>
      <item>Matija Klasić, OIB 66429188817</item>
    </izvorni_sadrzaj>
    <derivirana_varijabla naziv="DomainObject.Predmet.OstaliListFormatedOIB_1">
      <item>Matija Klasić, OIB 66429188817</item>
    </derivirana_varijabla>
  </DomainObject.Predmet.OstaliListFormatedOIB>
  <DomainObject.Predmet.OstaliListFormatedWithAdress>
    <izvorni_sadrzaj>
      <item>Matija Klasić, Vlade Gotovca 4, 10000 Zagreb</item>
    </izvorni_sadrzaj>
    <derivirana_varijabla naziv="DomainObject.Predmet.OstaliListFormatedWithAdress_1">
      <item>Matija Klasić, Vlade Gotovca 4, 10000 Zagreb</item>
    </derivirana_varijabla>
  </DomainObject.Predmet.OstaliListFormatedWithAdress>
  <DomainObject.Predmet.OstaliListFormatedWithAdressOIB>
    <izvorni_sadrzaj>
      <item>Matija Klasić, OIB 66429188817, Vlade Gotovca 4, 10000 Zagreb</item>
    </izvorni_sadrzaj>
    <derivirana_varijabla naziv="DomainObject.Predmet.OstaliListFormatedWithAdressOIB_1">
      <item>Matija Klasić, OIB 66429188817, Vlade Gotovca 4, 10000 Zagreb</item>
    </derivirana_varijabla>
  </DomainObject.Predmet.OstaliListFormatedWithAdressOIB>
  <DomainObject.Predmet.OstaliListNazivFormated>
    <izvorni_sadrzaj>
      <item>Matija Klasić</item>
    </izvorni_sadrzaj>
    <derivirana_varijabla naziv="DomainObject.Predmet.OstaliListNazivFormated_1">
      <item>Matija Klasić</item>
    </derivirana_varijabla>
  </DomainObject.Predmet.OstaliListNazivFormated>
  <DomainObject.Predmet.OstaliListNazivFormatedOIB>
    <izvorni_sadrzaj>
      <item>Matija Klasić, OIB 66429188817</item>
    </izvorni_sadrzaj>
    <derivirana_varijabla naziv="DomainObject.Predmet.OstaliListNazivFormatedOIB_1">
      <item>Matija Klasić, OIB 66429188817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FRAMAX d.o.o.</izvorni_sadrzaj>
    <derivirana_varijabla naziv="DomainObject.Predmet.ProtustrankaIDrugi_1">FRAMAX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FRAMAX d.o.o., OIB 69141553055, Vlade Gotovca 4, 10000 Zagreb</izvorni_sadrzaj>
    <derivirana_varijabla naziv="DomainObject.Predmet.ProtustrankaIDrugiAdressOIB_1">FRAMAX d.o.o., OIB 69141553055, Vlade Gotovca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FRAMAX d.o.o.</item>
      <item>Matija Klasić</item>
    </izvorni_sadrzaj>
    <derivirana_varijabla naziv="DomainObject.Predmet.SudioniciListNaziv_1">
      <item>FINA Regionalni centar Zagreb</item>
      <item>FRAMAX d.o.o.</item>
      <item>Matija Klasić</item>
    </derivirana_varijabla>
  </DomainObject.Predmet.SudioniciListNaziv>
  <DomainObject.Predmet.SudioniciListAdressOIB>
    <izvorni_sadrzaj>
      <item>FINA Regionalni centar Zagreb, OIB 85821130368, Trg svibanjskih žrtava 1995. 1,10000 Zagreb</item>
      <item>FRAMAX d.o.o., OIB 69141553055, Vlade Gotovca 4,10000 Zagreb</item>
      <item>Matija Klasić, OIB 66429188817, Vlade Gotovca 4,10000 Zagreb</item>
    </izvorni_sadrzaj>
    <derivirana_varijabla naziv="DomainObject.Predmet.SudioniciListAdressOIB_1">
      <item>FINA Regionalni centar Zagreb, OIB 85821130368, Trg svibanjskih žrtava 1995. 1,10000 Zagreb</item>
      <item>FRAMAX d.o.o., OIB 69141553055, Vlade Gotovca 4,10000 Zagreb</item>
      <item>Matija Klasić, OIB 66429188817, Vlade Gotovca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69141553055</item>
      <item>, OIB 66429188817</item>
    </izvorni_sadrzaj>
    <derivirana_varijabla naziv="DomainObject.Predmet.SudioniciListNazivOIB_1">
      <item>, OIB 85821130368</item>
      <item>, OIB 69141553055</item>
      <item>, OIB 66429188817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840</properties:Words>
  <properties:Characters>4836</properties:Characters>
  <properties:Lines>96</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2019-03-05T12:30:00Z</dcterms:created>
  <dc:creator>gzubak</dc:creator>
  <cp:lastModifiedBy>Valentina Delač</cp:lastModifiedBy>
  <cp:lastPrinted>2019-03-05T12:33:00Z</cp:lastPrinted>
  <dcterms:modified xmlns:xsi="http://www.w3.org/2001/XMLSchema-instance" xsi:type="dcterms:W3CDTF">2019-03-05T12:33:00Z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(Framax  Rj poziv vjerovnicima čl  132   spajanje ročišta.docx)</vt:lpwstr>
  </prop:property>
  <prop:property name="CC_coloring" pid="4" fmtid="{D5CDD505-2E9C-101B-9397-08002B2CF9AE}">
    <vt:bool>false</vt:bool>
  </prop:property>
  <prop:property name="BrojStranica" pid="5" fmtid="{D5CDD505-2E9C-101B-9397-08002B2CF9AE}">
    <vt:i4>2</vt:i4>
  </prop:property>
</prop:Properties>
</file>