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0391" w14:paraId="05b0391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 xml:space="preserve">11.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A25DB">
        <w:rPr>
          <w:sz w:val="24"/>
          <w:szCs w:val="24"/>
        </w:rPr>
        <w:t>FINANCIJSKE</w:t>
      </w:r>
      <w:r w:rsidR="00984739" w:rsidRPr="00F5701B">
        <w:rPr>
          <w:sz w:val="24"/>
          <w:szCs w:val="24"/>
        </w:rPr>
        <w:t xml:space="preserve"> AGENCIJE za provedbu skraćenog stečajnog postupka nad dužnikom </w:t>
      </w:r>
      <w:r w:rsidR="00FD587C" w:rsidRPr="00EB401B">
        <w:rPr>
          <w:sz w:val="24"/>
          <w:szCs w:val="24"/>
          <w:lang w:eastAsia="en-US"/>
        </w:rPr>
        <w:t>STILUS društvo s ograničenom odgovornošću za poslovne djelatnosti Rijeka, Ratka Petrovića 37  ( MBS 040148236 –</w:t>
      </w:r>
      <w:r w:rsidR="00FD587C">
        <w:rPr>
          <w:sz w:val="24"/>
          <w:szCs w:val="24"/>
          <w:lang w:eastAsia="en-US"/>
        </w:rPr>
        <w:t xml:space="preserve"> </w:t>
      </w:r>
      <w:r w:rsidR="00FD587C" w:rsidRPr="00EB401B">
        <w:rPr>
          <w:sz w:val="24"/>
          <w:szCs w:val="24"/>
          <w:lang w:eastAsia="en-US"/>
        </w:rPr>
        <w:t>OIB 85814274520 )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FD587C">
        <w:rPr>
          <w:color w:val="000000"/>
          <w:sz w:val="24"/>
          <w:szCs w:val="24"/>
        </w:rPr>
        <w:t>11.558,62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F56B08">
        <w:rPr>
          <w:color w:val="000000"/>
          <w:sz w:val="24"/>
          <w:szCs w:val="24"/>
        </w:rPr>
        <w:t>6</w:t>
      </w:r>
      <w:r w:rsidR="00F80C77">
        <w:rPr>
          <w:color w:val="000000"/>
          <w:sz w:val="24"/>
          <w:szCs w:val="24"/>
        </w:rPr>
        <w:t>7</w:t>
      </w:r>
      <w:r w:rsidR="00FD587C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F56B08">
        <w:rPr>
          <w:color w:val="000000"/>
          <w:sz w:val="24"/>
          <w:szCs w:val="24"/>
        </w:rPr>
        <w:t>6</w:t>
      </w:r>
      <w:r w:rsidR="00F80C77">
        <w:rPr>
          <w:color w:val="000000"/>
          <w:sz w:val="24"/>
          <w:szCs w:val="24"/>
        </w:rPr>
        <w:t>7</w:t>
      </w:r>
      <w:r w:rsidR="00FD587C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FE9" w:rsidP="00FF2B80" w:rsidR="00ED2FE9">
      <w:pPr>
        <w:spacing w:lineRule="auto" w:line="240" w:after="0"/>
      </w:pPr>
      <w:r>
        <w:separator/>
      </w:r>
    </w:p>
  </w:endnote>
  <w:endnote w:id="0" w:type="continuationSeparator">
    <w:p w:rsidRDefault="00ED2FE9" w:rsidP="00FF2B80" w:rsidR="00ED2F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FE9" w:rsidP="00FF2B80" w:rsidR="00ED2FE9">
      <w:pPr>
        <w:spacing w:lineRule="auto" w:line="240" w:after="0"/>
      </w:pPr>
      <w:r>
        <w:separator/>
      </w:r>
    </w:p>
  </w:footnote>
  <w:footnote w:id="0" w:type="continuationSeparator">
    <w:p w:rsidRDefault="00ED2FE9" w:rsidP="00FF2B80" w:rsidR="00ED2F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F56B08">
      <w:rPr>
        <w:sz w:val="24"/>
        <w:szCs w:val="24"/>
      </w:rPr>
      <w:t>6</w:t>
    </w:r>
    <w:r w:rsidR="00F80C77">
      <w:rPr>
        <w:sz w:val="24"/>
        <w:szCs w:val="24"/>
      </w:rPr>
      <w:t>7</w:t>
    </w:r>
    <w:r w:rsidR="00FD587C">
      <w:rPr>
        <w:sz w:val="24"/>
        <w:szCs w:val="24"/>
      </w:rPr>
      <w:t>5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ED2FE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C0102"/>
    <w:rsid w:val="000D35DC"/>
    <w:rsid w:val="000F4172"/>
    <w:rsid w:val="000F593A"/>
    <w:rsid w:val="000F6884"/>
    <w:rsid w:val="00115596"/>
    <w:rsid w:val="00155BAC"/>
    <w:rsid w:val="00165D5D"/>
    <w:rsid w:val="0017757D"/>
    <w:rsid w:val="0018187D"/>
    <w:rsid w:val="00184D15"/>
    <w:rsid w:val="001A3889"/>
    <w:rsid w:val="001C0D59"/>
    <w:rsid w:val="00201393"/>
    <w:rsid w:val="00212E7F"/>
    <w:rsid w:val="00215517"/>
    <w:rsid w:val="00226188"/>
    <w:rsid w:val="00226C58"/>
    <w:rsid w:val="00234910"/>
    <w:rsid w:val="00242F1C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856C3"/>
    <w:rsid w:val="003E23BD"/>
    <w:rsid w:val="003F6ECD"/>
    <w:rsid w:val="004315D2"/>
    <w:rsid w:val="00474213"/>
    <w:rsid w:val="004E4AC8"/>
    <w:rsid w:val="004F6C16"/>
    <w:rsid w:val="00513160"/>
    <w:rsid w:val="005144B8"/>
    <w:rsid w:val="00540FC9"/>
    <w:rsid w:val="00541CCE"/>
    <w:rsid w:val="00556204"/>
    <w:rsid w:val="005A62BF"/>
    <w:rsid w:val="005B77B8"/>
    <w:rsid w:val="005C7F73"/>
    <w:rsid w:val="005D6AF7"/>
    <w:rsid w:val="005E3337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2A3B"/>
    <w:rsid w:val="00834388"/>
    <w:rsid w:val="00835AE9"/>
    <w:rsid w:val="0085401D"/>
    <w:rsid w:val="008825FB"/>
    <w:rsid w:val="0088419E"/>
    <w:rsid w:val="00887DCA"/>
    <w:rsid w:val="008A1B36"/>
    <w:rsid w:val="008C0BA0"/>
    <w:rsid w:val="008F77E5"/>
    <w:rsid w:val="00900C14"/>
    <w:rsid w:val="009013D6"/>
    <w:rsid w:val="00905390"/>
    <w:rsid w:val="00911BE0"/>
    <w:rsid w:val="00920152"/>
    <w:rsid w:val="00942A0F"/>
    <w:rsid w:val="009636E2"/>
    <w:rsid w:val="0097278B"/>
    <w:rsid w:val="00984739"/>
    <w:rsid w:val="009B3BDC"/>
    <w:rsid w:val="009D3D7C"/>
    <w:rsid w:val="009D7EC3"/>
    <w:rsid w:val="00A0489C"/>
    <w:rsid w:val="00A87B18"/>
    <w:rsid w:val="00A94A9A"/>
    <w:rsid w:val="00AA6ABF"/>
    <w:rsid w:val="00AB29D0"/>
    <w:rsid w:val="00B1443B"/>
    <w:rsid w:val="00B331C7"/>
    <w:rsid w:val="00B5648F"/>
    <w:rsid w:val="00B80884"/>
    <w:rsid w:val="00B919EC"/>
    <w:rsid w:val="00BA3EB5"/>
    <w:rsid w:val="00BB1DAF"/>
    <w:rsid w:val="00BD0DE3"/>
    <w:rsid w:val="00BE7FB8"/>
    <w:rsid w:val="00C061B6"/>
    <w:rsid w:val="00C1088F"/>
    <w:rsid w:val="00C7250A"/>
    <w:rsid w:val="00CB0A06"/>
    <w:rsid w:val="00CB4A81"/>
    <w:rsid w:val="00D2600F"/>
    <w:rsid w:val="00D270B7"/>
    <w:rsid w:val="00D33FE5"/>
    <w:rsid w:val="00D4155E"/>
    <w:rsid w:val="00D506D5"/>
    <w:rsid w:val="00D772E2"/>
    <w:rsid w:val="00DA25DB"/>
    <w:rsid w:val="00DC22F5"/>
    <w:rsid w:val="00DF1BD1"/>
    <w:rsid w:val="00DF5921"/>
    <w:rsid w:val="00E11E14"/>
    <w:rsid w:val="00E33B14"/>
    <w:rsid w:val="00E518D1"/>
    <w:rsid w:val="00E51C57"/>
    <w:rsid w:val="00EA21E0"/>
    <w:rsid w:val="00EC556A"/>
    <w:rsid w:val="00ED2FE9"/>
    <w:rsid w:val="00EE20BB"/>
    <w:rsid w:val="00EF0C60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3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13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3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3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3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3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13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3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3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3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St-675/2015</izvorni_sadrzaj>
    <derivirana_varijabla naziv="DomainObject.Predmet.OznakaBroj_1">St-675/2015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STILUS d.o.o. Rijeka</izvorni_sadrzaj>
    <derivirana_varijabla naziv="DomainObject.Predmet.ProtustrankaFormated_1">  STILUS d.o.o. Rijeka</derivirana_varijabla>
  </DomainObject.Predmet.ProtustrankaFormated>
  <DomainObject.Predmet.ProtustrankaFormatedOIB>
    <izvorni_sadrzaj>  STILUS d.o.o. Rijeka, OIB 85814274520</izvorni_sadrzaj>
    <derivirana_varijabla naziv="DomainObject.Predmet.ProtustrankaFormatedOIB_1">  STILUS d.o.o. Rijeka, OIB 85814274520</derivirana_varijabla>
  </DomainObject.Predmet.ProtustrankaFormatedOIB>
  <DomainObject.Predmet.ProtustrankaFormatedWithAdress>
    <izvorni_sadrzaj> STILUS d.o.o. Rijeka, Ratka Petrovića 37, 51000 Rijeka</izvorni_sadrzaj>
    <derivirana_varijabla naziv="DomainObject.Predmet.ProtustrankaFormatedWithAdress_1"> STILUS d.o.o. Rijeka, Ratka Petrovića 37, 51000 Rijeka</derivirana_varijabla>
  </DomainObject.Predmet.ProtustrankaFormatedWithAdress>
  <DomainObject.Predmet.ProtustrankaFormatedWithAdressOIB>
    <izvorni_sadrzaj> STILUS d.o.o. Rijeka, OIB 85814274520, Ratka Petrovića 37, 51000 Rijeka</izvorni_sadrzaj>
    <derivirana_varijabla naziv="DomainObject.Predmet.ProtustrankaFormatedWithAdressOIB_1"> STILUS d.o.o. Rijeka, OIB 85814274520, Ratka Petrovića 37, 51000 Rijeka</derivirana_varijabla>
  </DomainObject.Predmet.ProtustrankaFormatedWithAdressOIB>
  <DomainObject.Predmet.ProtustrankaWithAdress>
    <izvorni_sadrzaj>STILUS d.o.o. Rijeka Ratka Petrovića 37, 51000 Rijeka</izvorni_sadrzaj>
    <derivirana_varijabla naziv="DomainObject.Predmet.ProtustrankaWithAdress_1">STILUS d.o.o. Rijeka Ratka Petrovića 37, 51000 Rijeka</derivirana_varijabla>
  </DomainObject.Predmet.ProtustrankaWithAdress>
  <DomainObject.Predmet.ProtustrankaWithAdressOIB>
    <izvorni_sadrzaj>STILUS d.o.o. Rijeka, OIB 85814274520, Ratka Petrovića 37, 51000 Rijeka</izvorni_sadrzaj>
    <derivirana_varijabla naziv="DomainObject.Predmet.ProtustrankaWithAdressOIB_1">STILUS d.o.o. Rijeka, OIB 85814274520, Ratka Petrovića 37, 51000 Rijeka</derivirana_varijabla>
  </DomainObject.Predmet.ProtustrankaWithAdressOIB>
  <DomainObject.Predmet.ProtustrankaNazivFormated>
    <izvorni_sadrzaj>STILUS d.o.o. Rijeka</izvorni_sadrzaj>
    <derivirana_varijabla naziv="DomainObject.Predmet.ProtustrankaNazivFormated_1">STILUS d.o.o. Rijeka</derivirana_varijabla>
  </DomainObject.Predmet.ProtustrankaNazivFormated>
  <DomainObject.Predmet.ProtustrankaNazivFormatedOIB>
    <izvorni_sadrzaj>STILUS d.o.o. Rijeka, OIB 85814274520</izvorni_sadrzaj>
    <derivirana_varijabla naziv="DomainObject.Predmet.ProtustrankaNazivFormatedOIB_1">STILUS d.o.o. Rijeka, OIB 85814274520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STILUS d.o.o. Rijeka</item>
    </izvorni_sadrzaj>
    <derivirana_varijabla naziv="DomainObject.Predmet.ProtuStrankaListFormated_1">
      <item>STILUS d.o.o. Rijeka</item>
    </derivirana_varijabla>
  </DomainObject.Predmet.ProtuStrankaListFormated>
  <DomainObject.Predmet.ProtuStrankaListFormatedOIB>
    <izvorni_sadrzaj>
      <item>STILUS d.o.o. Rijeka, OIB 85814274520</item>
    </izvorni_sadrzaj>
    <derivirana_varijabla naziv="DomainObject.Predmet.ProtuStrankaListFormatedOIB_1">
      <item>STILUS d.o.o. Rijeka, OIB 85814274520</item>
    </derivirana_varijabla>
  </DomainObject.Predmet.ProtuStrankaListFormatedOIB>
  <DomainObject.Predmet.ProtuStrankaListFormatedWithAdress>
    <izvorni_sadrzaj>
      <item>STILUS d.o.o. Rijeka, Ratka Petrovića 37, 51000 Rijeka</item>
    </izvorni_sadrzaj>
    <derivirana_varijabla naziv="DomainObject.Predmet.ProtuStrankaListFormatedWithAdress_1">
      <item>STILUS d.o.o. Rijeka, Ratka Petrovića 37, 51000 Rijeka</item>
    </derivirana_varijabla>
  </DomainObject.Predmet.ProtuStrankaListFormatedWithAdress>
  <DomainObject.Predmet.ProtuStrankaListFormatedWithAdressOIB>
    <izvorni_sadrzaj>
      <item>STILUS d.o.o. Rijeka, OIB 85814274520, Ratka Petrovića 37, 51000 Rijeka</item>
    </izvorni_sadrzaj>
    <derivirana_varijabla naziv="DomainObject.Predmet.ProtuStrankaListFormatedWithAdressOIB_1">
      <item>STILUS d.o.o. Rijeka, OIB 85814274520, Ratka Petrovića 37, 51000 Rijeka</item>
    </derivirana_varijabla>
  </DomainObject.Predmet.ProtuStrankaListFormatedWithAdressOIB>
  <DomainObject.Predmet.ProtuStrankaListNazivFormated>
    <izvorni_sadrzaj>
      <item>STILUS d.o.o. Rijeka</item>
    </izvorni_sadrzaj>
    <derivirana_varijabla naziv="DomainObject.Predmet.ProtuStrankaListNazivFormated_1">
      <item>STILUS d.o.o. Rijeka</item>
    </derivirana_varijabla>
  </DomainObject.Predmet.ProtuStrankaListNazivFormated>
  <DomainObject.Predmet.ProtuStrankaListNazivFormatedOIB>
    <izvorni_sadrzaj>
      <item>STILUS d.o.o. Rijeka, OIB 85814274520</item>
    </izvorni_sadrzaj>
    <derivirana_varijabla naziv="DomainObject.Predmet.ProtuStrankaListNazivFormatedOIB_1">
      <item>STILUS d.o.o. Rijeka, OIB 85814274520</item>
    </derivirana_varijabla>
  </DomainObject.Predmet.ProtuStrankaListNazivFormatedOIB>
  <DomainObject.Predmet.OstaliListFormated>
    <izvorni_sadrzaj>
      <item>Matej Zoran</item>
    </izvorni_sadrzaj>
    <derivirana_varijabla naziv="DomainObject.Predmet.OstaliListFormated_1">
      <item>Matej Zoran</item>
    </derivirana_varijabla>
  </DomainObject.Predmet.OstaliListFormated>
  <DomainObject.Predmet.OstaliListFormatedOIB>
    <izvorni_sadrzaj>
      <item>Matej Zoran, OIB 70798511813</item>
    </izvorni_sadrzaj>
    <derivirana_varijabla naziv="DomainObject.Predmet.OstaliListFormatedOIB_1">
      <item>Matej Zoran, OIB 70798511813</item>
    </derivirana_varijabla>
  </DomainObject.Predmet.OstaliListFormatedOIB>
  <DomainObject.Predmet.OstaliListFormatedWithAdress>
    <izvorni_sadrzaj>
      <item>Matej Zoran, Podbreznik 108, Novo Mesto</item>
    </izvorni_sadrzaj>
    <derivirana_varijabla naziv="DomainObject.Predmet.OstaliListFormatedWithAdress_1">
      <item>Matej Zoran, Podbreznik 108, Novo Mesto</item>
    </derivirana_varijabla>
  </DomainObject.Predmet.OstaliListFormatedWithAdress>
  <DomainObject.Predmet.OstaliListFormatedWithAdressOIB>
    <izvorni_sadrzaj>
      <item>Matej Zoran, OIB 70798511813, Podbreznik 108, Novo Mesto</item>
    </izvorni_sadrzaj>
    <derivirana_varijabla naziv="DomainObject.Predmet.OstaliListFormatedWithAdressOIB_1">
      <item>Matej Zoran, OIB 70798511813, Podbreznik 108, Novo Mesto</item>
    </derivirana_varijabla>
  </DomainObject.Predmet.OstaliListFormatedWithAdressOIB>
  <DomainObject.Predmet.OstaliListNazivFormated>
    <izvorni_sadrzaj>
      <item>Matej Zoran</item>
    </izvorni_sadrzaj>
    <derivirana_varijabla naziv="DomainObject.Predmet.OstaliListNazivFormated_1">
      <item>Matej Zoran</item>
    </derivirana_varijabla>
  </DomainObject.Predmet.OstaliListNazivFormated>
  <DomainObject.Predmet.OstaliListNazivFormatedOIB>
    <izvorni_sadrzaj>
      <item>Matej Zoran, OIB 70798511813</item>
    </izvorni_sadrzaj>
    <derivirana_varijabla naziv="DomainObject.Predmet.OstaliListNazivFormatedOIB_1">
      <item>Matej Zoran, OIB 70798511813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STILUS d.o.o. Rijeka</izvorni_sadrzaj>
    <derivirana_varijabla naziv="DomainObject.Predmet.ProtustrankaIDrugi_1">STILUS d.o.o.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STILUS d.o.o. Rijeka, OIB 85814274520, Ratka Petrovića 37, 51000 Rijeka</izvorni_sadrzaj>
    <derivirana_varijabla naziv="DomainObject.Predmet.ProtustrankaIDrugiAdressOIB_1">STILUS d.o.o. Rijeka, OIB 85814274520, Ratka Petrovića 37,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STILUS d.o.o. Rijeka</item>
      <item>Matej Zoran</item>
    </izvorni_sadrzaj>
    <derivirana_varijabla naziv="DomainObject.Predmet.SudioniciListNaziv_1">
      <item>FINA Rijeka</item>
      <item>STILUS d.o.o. Rijeka</item>
      <item>Matej Zoran</item>
    </derivirana_varijabla>
  </DomainObject.Predmet.SudioniciListNaziv>
  <DomainObject.Predmet.SudioniciListAdressOIB>
    <izvorni_sadrzaj>
      <item>FINA Rijeka, OIB 85821130368, F. Kurelca 8,51000 Rijeka</item>
      <item>STILUS d.o.o. Rijeka, OIB 85814274520, Ratka Petrovića 37,51000 Rijeka</item>
      <item>Matej Zoran, OIB 70798511813, Podbreznik 108,Novo Mesto</item>
    </izvorni_sadrzaj>
    <derivirana_varijabla naziv="DomainObject.Predmet.SudioniciListAdressOIB_1">
      <item>FINA Rijeka, OIB 85821130368, F. Kurelca 8,51000 Rijeka</item>
      <item>STILUS d.o.o. Rijeka, OIB 85814274520, Ratka Petrovića 37,51000 Rijeka</item>
      <item>Matej Zoran, OIB 70798511813, Podbreznik 108,Novo Mesto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85814274520</item>
      <item>, OIB 70798511813</item>
    </izvorni_sadrzaj>
    <derivirana_varijabla naziv="DomainObject.Predmet.SudioniciListNazivOIB_1">
      <item>, OIB 85821130368</item>
      <item>, OIB 85814274520</item>
      <item>, OIB 70798511813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EFAE3D-4FEC-4EFA-8725-9A9D55AD3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1358</properties:Characters>
  <properties:Lines>30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2016-01-12T07:53:00Z</dcterms:created>
  <dc:creator>Vera Jelenović</dc:creator>
  <cp:lastModifiedBy>Tanja Fidel</cp:lastModifiedBy>
  <cp:lastPrinted>2016-01-12T07:56:00Z</cp:lastPrinted>
  <dcterms:modified xmlns:xsi="http://www.w3.org/2001/XMLSchema-instance" xsi:type="dcterms:W3CDTF">2016-01-12T07:56:00Z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