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3558" w14:paraId="d253558" w:rsidRDefault="00A00148" w:rsidP="00F14254" w:rsidR="00A00148" w:rsidRPr="00C14F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C14FDA">
      <w:pPr>
        <w:jc w:val="center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C14FDA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C14FDA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C14FDA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 w:rsidRPr="00C14FDA">
      <w:pPr>
        <w:jc w:val="both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C14FDA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14FDA">
        <w:rPr>
          <w:rFonts w:hAnsi="Times New Roman" w:ascii="Times New Roman"/>
          <w:szCs w:val="24"/>
          <w:lang w:val="hr-HR"/>
        </w:rPr>
        <w:t>pojedincu</w:t>
      </w:r>
      <w:r w:rsidR="004A4BFC" w:rsidRPr="00C14FDA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C573E2" w:rsidRPr="00C14FDA">
        <w:rPr>
          <w:rFonts w:hAnsi="Times New Roman" w:ascii="Times New Roman"/>
          <w:lang w:val="hr-HR"/>
        </w:rPr>
        <w:t xml:space="preserve">dužnikom </w:t>
      </w:r>
      <w:proofErr w:type="spellStart"/>
      <w:r w:rsidR="00C14FDA" w:rsidRPr="00C14FDA">
        <w:rPr>
          <w:rFonts w:hAnsi="Times New Roman" w:ascii="Times New Roman"/>
        </w:rPr>
        <w:t>KAPRI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d.o.o</w:t>
      </w:r>
      <w:proofErr w:type="spellEnd"/>
      <w:r w:rsidR="00C14FDA" w:rsidRPr="00C14FDA">
        <w:rPr>
          <w:rFonts w:hAnsi="Times New Roman" w:ascii="Times New Roman"/>
        </w:rPr>
        <w:t xml:space="preserve">. </w:t>
      </w:r>
      <w:proofErr w:type="spellStart"/>
      <w:proofErr w:type="gramStart"/>
      <w:r w:rsidR="00C14FDA" w:rsidRPr="00C14FDA">
        <w:rPr>
          <w:rFonts w:hAnsi="Times New Roman" w:ascii="Times New Roman"/>
        </w:rPr>
        <w:t>za</w:t>
      </w:r>
      <w:proofErr w:type="spellEnd"/>
      <w:proofErr w:type="gram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proizvodnju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pribora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za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samonosive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kabele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i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proizvoda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za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potrebe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elektro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i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Ptt</w:t>
      </w:r>
      <w:proofErr w:type="spellEnd"/>
      <w:r w:rsidR="00C14FDA" w:rsidRPr="00C14FDA">
        <w:rPr>
          <w:rFonts w:hAnsi="Times New Roman" w:ascii="Times New Roman"/>
        </w:rPr>
        <w:t xml:space="preserve">, Zagreb, </w:t>
      </w:r>
      <w:proofErr w:type="spellStart"/>
      <w:r w:rsidR="00C14FDA" w:rsidRPr="00C14FDA">
        <w:rPr>
          <w:rFonts w:hAnsi="Times New Roman" w:ascii="Times New Roman"/>
        </w:rPr>
        <w:t>Samoborska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cesta</w:t>
      </w:r>
      <w:proofErr w:type="spellEnd"/>
      <w:r w:rsidR="00C14FDA" w:rsidRPr="00C14FDA">
        <w:rPr>
          <w:rFonts w:hAnsi="Times New Roman" w:ascii="Times New Roman"/>
        </w:rPr>
        <w:t xml:space="preserve"> 114, </w:t>
      </w:r>
      <w:proofErr w:type="spellStart"/>
      <w:r w:rsidR="00C14FDA" w:rsidRPr="00C14FDA">
        <w:rPr>
          <w:rFonts w:hAnsi="Times New Roman" w:ascii="Times New Roman"/>
        </w:rPr>
        <w:t>OIB</w:t>
      </w:r>
      <w:proofErr w:type="spellEnd"/>
      <w:r w:rsidR="00C14FDA" w:rsidRPr="00C14FDA">
        <w:rPr>
          <w:rFonts w:hAnsi="Times New Roman" w:ascii="Times New Roman"/>
        </w:rPr>
        <w:t>: 24815867556</w:t>
      </w:r>
      <w:r w:rsidR="006B49DA" w:rsidRPr="00C14FDA">
        <w:rPr>
          <w:rFonts w:hAnsi="Times New Roman" w:ascii="Times New Roman"/>
          <w:lang w:val="hr-HR"/>
        </w:rPr>
        <w:t xml:space="preserve"> </w:t>
      </w:r>
      <w:r w:rsidR="001C0F02" w:rsidRPr="00C14FDA">
        <w:rPr>
          <w:rFonts w:hAnsi="Times New Roman" w:ascii="Times New Roman"/>
          <w:szCs w:val="24"/>
          <w:lang w:val="hr-HR"/>
        </w:rPr>
        <w:t xml:space="preserve">dana </w:t>
      </w:r>
      <w:r w:rsidR="00C14FDA" w:rsidRPr="00C14FDA">
        <w:rPr>
          <w:rFonts w:hAnsi="Times New Roman" w:ascii="Times New Roman"/>
          <w:szCs w:val="24"/>
          <w:lang w:val="hr-HR"/>
        </w:rPr>
        <w:t>9</w:t>
      </w:r>
      <w:r w:rsidR="00BB6E6E" w:rsidRPr="00C14FDA">
        <w:rPr>
          <w:rFonts w:hAnsi="Times New Roman" w:ascii="Times New Roman"/>
          <w:szCs w:val="24"/>
          <w:lang w:val="hr-HR"/>
        </w:rPr>
        <w:t xml:space="preserve">. studenog </w:t>
      </w:r>
      <w:r w:rsidR="00701AA8" w:rsidRPr="00C14FD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01AA8" w:rsidRPr="00C14FDA">
        <w:rPr>
          <w:rFonts w:hAnsi="Times New Roman" w:ascii="Times New Roman"/>
          <w:szCs w:val="24"/>
          <w:lang w:val="hr-HR"/>
        </w:rPr>
        <w:t>2018</w:t>
      </w:r>
      <w:proofErr w:type="spellEnd"/>
      <w:r w:rsidR="00701AA8" w:rsidRPr="00C14FDA">
        <w:rPr>
          <w:rFonts w:hAnsi="Times New Roman" w:ascii="Times New Roman"/>
          <w:szCs w:val="24"/>
          <w:lang w:val="hr-HR"/>
        </w:rPr>
        <w:t>.</w:t>
      </w:r>
      <w:r w:rsidR="00225537" w:rsidRPr="00C14FDA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14FDA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C14FDA">
      <w:pPr>
        <w:jc w:val="center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C14FDA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C216E8" w:rsidR="008B2289" w:rsidRPr="00C14FD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>Stečajnom upravitelju</w:t>
      </w:r>
      <w:r w:rsidR="00DD4B1B" w:rsidRPr="00C14FDA">
        <w:rPr>
          <w:rFonts w:hAnsi="Times New Roman" w:ascii="Times New Roman"/>
          <w:szCs w:val="24"/>
          <w:lang w:val="hr-HR"/>
        </w:rPr>
        <w:t xml:space="preserve"> </w:t>
      </w:r>
      <w:r w:rsidR="00C14FDA">
        <w:rPr>
          <w:rFonts w:hAnsi="Times New Roman" w:ascii="Times New Roman"/>
          <w:lang w:val="hr-HR"/>
        </w:rPr>
        <w:t>Ivanu Kaporu iz Zagreba</w:t>
      </w:r>
      <w:r w:rsidR="00BB6E6E" w:rsidRPr="00C14FDA">
        <w:rPr>
          <w:rFonts w:hAnsi="Times New Roman" w:ascii="Times New Roman"/>
          <w:lang w:val="hr-HR"/>
        </w:rPr>
        <w:t xml:space="preserve"> </w:t>
      </w:r>
      <w:r w:rsidR="008B2289" w:rsidRPr="00C14FDA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C14FD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KAPRI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d.o.o</w:t>
      </w:r>
      <w:proofErr w:type="spellEnd"/>
      <w:r w:rsidR="00C14FDA" w:rsidRPr="00C14FDA">
        <w:rPr>
          <w:rFonts w:hAnsi="Times New Roman" w:ascii="Times New Roman"/>
        </w:rPr>
        <w:t xml:space="preserve">. </w:t>
      </w:r>
      <w:proofErr w:type="spellStart"/>
      <w:proofErr w:type="gramStart"/>
      <w:r w:rsidR="00C14FDA" w:rsidRPr="00C14FDA">
        <w:rPr>
          <w:rFonts w:hAnsi="Times New Roman" w:ascii="Times New Roman"/>
        </w:rPr>
        <w:t>za</w:t>
      </w:r>
      <w:proofErr w:type="spellEnd"/>
      <w:proofErr w:type="gram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proizvodnju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pribora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za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samonosive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kabele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i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proizvoda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za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potrebe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elektro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i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Ptt</w:t>
      </w:r>
      <w:proofErr w:type="spellEnd"/>
      <w:r w:rsidR="00C14FDA" w:rsidRPr="00C14FDA">
        <w:rPr>
          <w:rFonts w:hAnsi="Times New Roman" w:ascii="Times New Roman"/>
        </w:rPr>
        <w:t xml:space="preserve">, Zagreb, </w:t>
      </w:r>
      <w:proofErr w:type="spellStart"/>
      <w:r w:rsidR="00C14FDA" w:rsidRPr="00C14FDA">
        <w:rPr>
          <w:rFonts w:hAnsi="Times New Roman" w:ascii="Times New Roman"/>
        </w:rPr>
        <w:t>Samoborska</w:t>
      </w:r>
      <w:proofErr w:type="spellEnd"/>
      <w:r w:rsidR="00C14FDA" w:rsidRPr="00C14FDA">
        <w:rPr>
          <w:rFonts w:hAnsi="Times New Roman" w:ascii="Times New Roman"/>
        </w:rPr>
        <w:t xml:space="preserve"> </w:t>
      </w:r>
      <w:proofErr w:type="spellStart"/>
      <w:r w:rsidR="00C14FDA" w:rsidRPr="00C14FDA">
        <w:rPr>
          <w:rFonts w:hAnsi="Times New Roman" w:ascii="Times New Roman"/>
        </w:rPr>
        <w:t>cesta</w:t>
      </w:r>
      <w:proofErr w:type="spellEnd"/>
      <w:r w:rsidR="00C14FDA" w:rsidRPr="00C14FDA">
        <w:rPr>
          <w:rFonts w:hAnsi="Times New Roman" w:ascii="Times New Roman"/>
        </w:rPr>
        <w:t xml:space="preserve"> 114, </w:t>
      </w:r>
      <w:proofErr w:type="spellStart"/>
      <w:r w:rsidR="00C14FDA" w:rsidRPr="00C14FDA">
        <w:rPr>
          <w:rFonts w:hAnsi="Times New Roman" w:ascii="Times New Roman"/>
        </w:rPr>
        <w:t>OIB</w:t>
      </w:r>
      <w:proofErr w:type="spellEnd"/>
      <w:r w:rsidR="00C14FDA" w:rsidRPr="00C14FDA">
        <w:rPr>
          <w:rFonts w:hAnsi="Times New Roman" w:ascii="Times New Roman"/>
        </w:rPr>
        <w:t>: 24815867556</w:t>
      </w:r>
      <w:r w:rsidR="00981E6F" w:rsidRPr="00C14FDA">
        <w:rPr>
          <w:rFonts w:hAnsi="Times New Roman" w:ascii="Times New Roman"/>
          <w:szCs w:val="24"/>
          <w:lang w:val="hr-HR"/>
        </w:rPr>
        <w:t xml:space="preserve">, </w:t>
      </w:r>
      <w:r w:rsidR="00F474F5" w:rsidRPr="00C14FDA">
        <w:rPr>
          <w:rFonts w:hAnsi="Times New Roman" w:ascii="Times New Roman"/>
          <w:szCs w:val="24"/>
          <w:lang w:val="hr-HR"/>
        </w:rPr>
        <w:t xml:space="preserve">za unovčenu stečajnu masu u iznosu od </w:t>
      </w:r>
      <w:proofErr w:type="spellStart"/>
      <w:r w:rsidR="00C14FDA">
        <w:rPr>
          <w:rFonts w:hAnsi="Times New Roman" w:ascii="Times New Roman"/>
          <w:szCs w:val="24"/>
          <w:lang w:val="hr-HR"/>
        </w:rPr>
        <w:t>30.464</w:t>
      </w:r>
      <w:proofErr w:type="spellEnd"/>
      <w:r w:rsidR="00C14FDA">
        <w:rPr>
          <w:rFonts w:hAnsi="Times New Roman" w:ascii="Times New Roman"/>
          <w:szCs w:val="24"/>
          <w:lang w:val="hr-HR"/>
        </w:rPr>
        <w:t>,</w:t>
      </w:r>
      <w:proofErr w:type="spellStart"/>
      <w:r w:rsidR="00C14FDA">
        <w:rPr>
          <w:rFonts w:hAnsi="Times New Roman" w:ascii="Times New Roman"/>
          <w:szCs w:val="24"/>
          <w:lang w:val="hr-HR"/>
        </w:rPr>
        <w:t>60</w:t>
      </w:r>
      <w:proofErr w:type="spellEnd"/>
      <w:r w:rsidR="00F474F5" w:rsidRPr="00C14FDA">
        <w:rPr>
          <w:rFonts w:hAnsi="Times New Roman" w:ascii="Times New Roman"/>
          <w:szCs w:val="24"/>
          <w:lang w:val="hr-HR"/>
        </w:rPr>
        <w:t xml:space="preserve"> kn </w:t>
      </w:r>
      <w:r w:rsidR="008B2289" w:rsidRPr="00C14FDA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C14FDA">
        <w:rPr>
          <w:rFonts w:hAnsi="Times New Roman" w:ascii="Times New Roman"/>
          <w:szCs w:val="24"/>
          <w:lang w:val="hr-HR"/>
        </w:rPr>
        <w:t>nagrada</w:t>
      </w:r>
      <w:r w:rsidR="008B2289" w:rsidRPr="00C14FDA">
        <w:rPr>
          <w:rFonts w:hAnsi="Times New Roman" w:ascii="Times New Roman"/>
          <w:szCs w:val="24"/>
          <w:lang w:val="hr-HR"/>
        </w:rPr>
        <w:t xml:space="preserve"> u</w:t>
      </w:r>
      <w:r w:rsidR="001C0F02" w:rsidRPr="00C14FDA">
        <w:rPr>
          <w:rFonts w:hAnsi="Times New Roman" w:ascii="Times New Roman"/>
          <w:szCs w:val="24"/>
          <w:lang w:val="hr-HR"/>
        </w:rPr>
        <w:t xml:space="preserve"> </w:t>
      </w:r>
      <w:r w:rsidR="008B2289" w:rsidRPr="00C14FDA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C14FDA">
        <w:rPr>
          <w:rFonts w:hAnsi="Times New Roman" w:ascii="Times New Roman"/>
          <w:szCs w:val="24"/>
          <w:u w:val="single"/>
          <w:lang w:val="hr-HR"/>
        </w:rPr>
        <w:t>4.874</w:t>
      </w:r>
      <w:proofErr w:type="spellEnd"/>
      <w:r w:rsidR="00C14FDA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C14FDA">
        <w:rPr>
          <w:rFonts w:hAnsi="Times New Roman" w:ascii="Times New Roman"/>
          <w:szCs w:val="24"/>
          <w:u w:val="single"/>
          <w:lang w:val="hr-HR"/>
        </w:rPr>
        <w:t>36</w:t>
      </w:r>
      <w:proofErr w:type="spellEnd"/>
      <w:r w:rsidR="00421577" w:rsidRPr="00C14FDA">
        <w:rPr>
          <w:rFonts w:hAnsi="Times New Roman" w:ascii="Times New Roman"/>
          <w:szCs w:val="24"/>
          <w:u w:val="single"/>
          <w:lang w:val="hr-HR"/>
        </w:rPr>
        <w:t xml:space="preserve"> kn bruto.</w:t>
      </w:r>
    </w:p>
    <w:p w:rsidRDefault="008B2289" w:rsidP="00A117C8" w:rsidR="008B2289" w:rsidRPr="00C14FDA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C14FDA">
      <w:pPr>
        <w:jc w:val="center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C14FDA">
      <w:pPr>
        <w:jc w:val="both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 xml:space="preserve"> </w:t>
      </w:r>
    </w:p>
    <w:p w:rsidRDefault="006B508D" w:rsidR="006B508D" w:rsidRPr="00C14FDA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ab/>
      </w:r>
    </w:p>
    <w:p w:rsidRDefault="00274B39" w:rsidP="004350AA" w:rsidR="00F12954" w:rsidRPr="00C14FDA">
      <w:pPr>
        <w:jc w:val="both"/>
        <w:rPr>
          <w:rFonts w:hAnsi="Times New Roman" w:ascii="Times New Roman"/>
        </w:rPr>
      </w:pPr>
      <w:r w:rsidRPr="00C14FDA">
        <w:rPr>
          <w:rFonts w:hAnsi="Times New Roman" w:ascii="Times New Roman"/>
          <w:color w:val="FF0000"/>
          <w:szCs w:val="24"/>
          <w:lang w:val="hr-HR"/>
        </w:rPr>
        <w:tab/>
      </w:r>
      <w:r w:rsidR="006B508D" w:rsidRPr="00C14FDA">
        <w:rPr>
          <w:rFonts w:hAnsi="Times New Roman" w:ascii="Times New Roman"/>
          <w:szCs w:val="24"/>
          <w:lang w:val="hr-HR"/>
        </w:rPr>
        <w:t xml:space="preserve">Temeljem odredbe </w:t>
      </w:r>
      <w:r w:rsidR="00C216E8" w:rsidRPr="00C14FDA">
        <w:rPr>
          <w:rFonts w:hAnsi="Times New Roman" w:ascii="Times New Roman"/>
          <w:szCs w:val="24"/>
          <w:lang w:val="hr-HR"/>
        </w:rPr>
        <w:t xml:space="preserve">čl. </w:t>
      </w:r>
      <w:r w:rsidR="007135AE" w:rsidRPr="00C14FDA">
        <w:rPr>
          <w:rFonts w:hAnsi="Times New Roman" w:ascii="Times New Roman"/>
          <w:szCs w:val="24"/>
          <w:lang w:val="hr-HR"/>
        </w:rPr>
        <w:t xml:space="preserve">5. i </w:t>
      </w:r>
      <w:r w:rsidR="00F12954" w:rsidRPr="00C14FDA">
        <w:rPr>
          <w:rFonts w:hAnsi="Times New Roman" w:ascii="Times New Roman"/>
          <w:szCs w:val="24"/>
          <w:lang w:val="hr-HR"/>
        </w:rPr>
        <w:t xml:space="preserve">7. </w:t>
      </w:r>
      <w:r w:rsidR="00F474F5" w:rsidRPr="00C14FDA">
        <w:rPr>
          <w:rFonts w:hAnsi="Times New Roman" w:ascii="Times New Roman"/>
          <w:szCs w:val="24"/>
          <w:lang w:val="hr-HR"/>
        </w:rPr>
        <w:t>Uredbe</w:t>
      </w:r>
      <w:r w:rsidR="007E6A40" w:rsidRPr="00C14FDA">
        <w:rPr>
          <w:rFonts w:hAnsi="Times New Roman" w:ascii="Times New Roman"/>
          <w:szCs w:val="24"/>
          <w:lang w:val="hr-HR"/>
        </w:rPr>
        <w:t xml:space="preserve"> o kriterijima i načinu obračuna plaćanja nagrada</w:t>
      </w:r>
      <w:r w:rsidR="00F12954" w:rsidRPr="00C14FDA">
        <w:rPr>
          <w:rFonts w:hAnsi="Times New Roman" w:ascii="Times New Roman"/>
          <w:szCs w:val="24"/>
          <w:lang w:val="hr-HR"/>
        </w:rPr>
        <w:t xml:space="preserve"> stečajnim upraviteljima (</w:t>
      </w:r>
      <w:r w:rsidR="007135AE" w:rsidRPr="00C14FDA">
        <w:rPr>
          <w:rFonts w:hAnsi="Times New Roman" w:ascii="Times New Roman"/>
          <w:szCs w:val="24"/>
          <w:lang w:val="hr-HR"/>
        </w:rPr>
        <w:t>NN 105/15, dalje Uredba), te odredbi</w:t>
      </w:r>
      <w:r w:rsidR="00F12954" w:rsidRPr="00C14FDA">
        <w:rPr>
          <w:rFonts w:hAnsi="Times New Roman" w:ascii="Times New Roman"/>
          <w:szCs w:val="24"/>
          <w:lang w:val="hr-HR"/>
        </w:rPr>
        <w:t xml:space="preserve"> čl. 76. i 94. Stečajnog zakona </w:t>
      </w:r>
      <w:proofErr w:type="spellStart"/>
      <w:r w:rsidR="006B508D" w:rsidRPr="00C14FDA">
        <w:rPr>
          <w:rFonts w:hAnsi="Times New Roman" w:ascii="Times New Roman"/>
          <w:szCs w:val="24"/>
          <w:lang w:val="hr-HR"/>
        </w:rPr>
        <w:t>SZ</w:t>
      </w:r>
      <w:proofErr w:type="spellEnd"/>
      <w:r w:rsidR="007135AE" w:rsidRPr="00C14FDA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="007135AE" w:rsidRPr="00C14FDA">
        <w:rPr>
          <w:rFonts w:hAnsi="Times New Roman" w:ascii="Times New Roman"/>
          <w:szCs w:val="24"/>
          <w:lang w:val="hr-HR"/>
        </w:rPr>
        <w:t>71</w:t>
      </w:r>
      <w:proofErr w:type="spellEnd"/>
      <w:r w:rsidR="007135AE" w:rsidRPr="00C14FDA">
        <w:rPr>
          <w:rFonts w:hAnsi="Times New Roman" w:ascii="Times New Roman"/>
          <w:szCs w:val="24"/>
          <w:lang w:val="hr-HR"/>
        </w:rPr>
        <w:t>/</w:t>
      </w:r>
      <w:proofErr w:type="spellStart"/>
      <w:r w:rsidR="007135AE" w:rsidRPr="00C14FDA">
        <w:rPr>
          <w:rFonts w:hAnsi="Times New Roman" w:ascii="Times New Roman"/>
          <w:szCs w:val="24"/>
          <w:lang w:val="hr-HR"/>
        </w:rPr>
        <w:t>15</w:t>
      </w:r>
      <w:proofErr w:type="spellEnd"/>
      <w:r w:rsidR="007135AE" w:rsidRPr="00C14FD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135AE" w:rsidRPr="00C14FDA">
        <w:rPr>
          <w:rFonts w:hAnsi="Times New Roman" w:ascii="Times New Roman"/>
          <w:szCs w:val="24"/>
          <w:lang w:val="hr-HR"/>
        </w:rPr>
        <w:t>104</w:t>
      </w:r>
      <w:proofErr w:type="spellEnd"/>
      <w:r w:rsidR="007135AE" w:rsidRPr="00C14FDA">
        <w:rPr>
          <w:rFonts w:hAnsi="Times New Roman" w:ascii="Times New Roman"/>
          <w:szCs w:val="24"/>
          <w:lang w:val="hr-HR"/>
        </w:rPr>
        <w:t>/</w:t>
      </w:r>
      <w:proofErr w:type="spellStart"/>
      <w:r w:rsidR="007135AE" w:rsidRPr="00C14FDA">
        <w:rPr>
          <w:rFonts w:hAnsi="Times New Roman" w:ascii="Times New Roman"/>
          <w:szCs w:val="24"/>
          <w:lang w:val="hr-HR"/>
        </w:rPr>
        <w:t>17</w:t>
      </w:r>
      <w:proofErr w:type="spellEnd"/>
      <w:r w:rsidR="007135AE" w:rsidRPr="00C14FDA">
        <w:rPr>
          <w:rFonts w:hAnsi="Times New Roman" w:ascii="Times New Roman"/>
          <w:szCs w:val="24"/>
          <w:lang w:val="hr-HR"/>
        </w:rPr>
        <w:t>) odlučeno je kao u izreci ovog rješenja uzimajući u obzir vrijednost unovčene stečajne mase, obujam i složenost poslova</w:t>
      </w:r>
      <w:r w:rsidR="00492B43" w:rsidRPr="00C14FDA">
        <w:rPr>
          <w:rFonts w:hAnsi="Times New Roman" w:ascii="Times New Roman"/>
          <w:szCs w:val="24"/>
          <w:lang w:val="hr-HR"/>
        </w:rPr>
        <w:t xml:space="preserve"> te uloženi rad stečajnog upravitelja, a što je utvrđeno uvidom u cjelokupnu dokumentaciju u spisu te javno objavljena izvješća stečajnog upravitelja.</w:t>
      </w:r>
    </w:p>
    <w:p w:rsidRDefault="007E6A40" w:rsidP="00971DC6" w:rsidR="007E6A40" w:rsidRPr="00C14FDA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C14FDA">
      <w:pPr>
        <w:jc w:val="center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 xml:space="preserve">U Zagrebu, </w:t>
      </w:r>
      <w:r w:rsidR="00C14FDA">
        <w:rPr>
          <w:rFonts w:hAnsi="Times New Roman" w:ascii="Times New Roman"/>
          <w:szCs w:val="24"/>
          <w:lang w:val="hr-HR"/>
        </w:rPr>
        <w:t>9</w:t>
      </w:r>
      <w:r w:rsidR="00492B43" w:rsidRPr="00C14FDA">
        <w:rPr>
          <w:rFonts w:hAnsi="Times New Roman" w:ascii="Times New Roman"/>
          <w:szCs w:val="24"/>
          <w:lang w:val="hr-HR"/>
        </w:rPr>
        <w:t xml:space="preserve">. studenog </w:t>
      </w:r>
      <w:r w:rsidR="00701AA8" w:rsidRPr="00C14FD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01AA8" w:rsidRPr="00C14FDA">
        <w:rPr>
          <w:rFonts w:hAnsi="Times New Roman" w:ascii="Times New Roman"/>
          <w:szCs w:val="24"/>
          <w:lang w:val="hr-HR"/>
        </w:rPr>
        <w:t>2018</w:t>
      </w:r>
      <w:proofErr w:type="spellEnd"/>
      <w:r w:rsidR="00701AA8" w:rsidRPr="00C14FDA">
        <w:rPr>
          <w:rFonts w:hAnsi="Times New Roman" w:ascii="Times New Roman"/>
          <w:szCs w:val="24"/>
          <w:lang w:val="hr-HR"/>
        </w:rPr>
        <w:t xml:space="preserve">. </w:t>
      </w:r>
    </w:p>
    <w:p w:rsidRDefault="00317030" w:rsidR="00317030" w:rsidRPr="00C14FDA">
      <w:pPr>
        <w:jc w:val="both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="00952EA0" w:rsidRPr="00C14FDA">
        <w:rPr>
          <w:rFonts w:hAnsi="Times New Roman" w:ascii="Times New Roman"/>
          <w:szCs w:val="24"/>
          <w:lang w:val="hr-HR"/>
        </w:rPr>
        <w:tab/>
      </w:r>
      <w:r w:rsidR="00E67CCB" w:rsidRPr="00C14FDA">
        <w:rPr>
          <w:rFonts w:hAnsi="Times New Roman" w:ascii="Times New Roman"/>
          <w:szCs w:val="24"/>
          <w:lang w:val="hr-HR"/>
        </w:rPr>
        <w:tab/>
      </w:r>
      <w:r w:rsidR="00A117C8" w:rsidRPr="00C14FDA">
        <w:rPr>
          <w:rFonts w:hAnsi="Times New Roman" w:ascii="Times New Roman"/>
          <w:szCs w:val="24"/>
          <w:lang w:val="hr-HR"/>
        </w:rPr>
        <w:t xml:space="preserve">  </w:t>
      </w:r>
      <w:r w:rsidR="00E67CCB" w:rsidRPr="00C14FDA">
        <w:rPr>
          <w:rFonts w:hAnsi="Times New Roman" w:ascii="Times New Roman"/>
          <w:szCs w:val="24"/>
          <w:lang w:val="hr-HR"/>
        </w:rPr>
        <w:t>SUDAC</w:t>
      </w:r>
      <w:r w:rsidRPr="00C14FDA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 w:rsidRPr="00C14FDA">
      <w:pPr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="00E67CCB" w:rsidRPr="00C14FDA">
        <w:rPr>
          <w:rFonts w:hAnsi="Times New Roman" w:ascii="Times New Roman"/>
          <w:szCs w:val="24"/>
          <w:lang w:val="hr-HR"/>
        </w:rPr>
        <w:tab/>
      </w:r>
      <w:r w:rsidR="001C0F02" w:rsidRPr="00C14FDA">
        <w:rPr>
          <w:rFonts w:hAnsi="Times New Roman" w:ascii="Times New Roman"/>
          <w:szCs w:val="24"/>
          <w:lang w:val="hr-HR"/>
        </w:rPr>
        <w:t xml:space="preserve"> </w:t>
      </w:r>
      <w:r w:rsidR="00274B39" w:rsidRPr="00C14FDA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C14FDA">
        <w:rPr>
          <w:rFonts w:hAnsi="Times New Roman" w:ascii="Times New Roman"/>
          <w:szCs w:val="24"/>
          <w:lang w:val="hr-HR"/>
        </w:rPr>
        <w:t xml:space="preserve">Siladi </w:t>
      </w:r>
      <w:r w:rsidR="001C0F02" w:rsidRPr="00C14FDA">
        <w:rPr>
          <w:rFonts w:hAnsi="Times New Roman" w:ascii="Times New Roman"/>
          <w:szCs w:val="24"/>
          <w:lang w:val="hr-HR"/>
        </w:rPr>
        <w:t>Rstić</w:t>
      </w:r>
      <w:r w:rsidR="00C70D9F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C14FDA">
      <w:pPr>
        <w:jc w:val="both"/>
        <w:rPr>
          <w:rFonts w:hAnsi="Times New Roman" w:ascii="Times New Roman"/>
          <w:i/>
          <w:szCs w:val="24"/>
          <w:lang w:val="hr-HR"/>
        </w:rPr>
      </w:pPr>
      <w:r w:rsidRPr="00C14FD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C14FDA">
      <w:pPr>
        <w:jc w:val="both"/>
        <w:rPr>
          <w:rFonts w:hAnsi="Times New Roman" w:ascii="Times New Roman"/>
          <w:i/>
          <w:szCs w:val="24"/>
          <w:lang w:val="hr-HR"/>
        </w:rPr>
      </w:pPr>
      <w:r w:rsidRPr="00C14FDA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 w:rsidRPr="00C14FDA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 w:rsidRPr="00C14F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2926" w:rsidP="00E24FF3" w:rsidR="00B72926" w:rsidRPr="00C14FDA">
      <w:pPr>
        <w:jc w:val="both"/>
        <w:rPr>
          <w:rFonts w:hAnsi="Times New Roman" w:ascii="Times New Roman"/>
          <w:szCs w:val="24"/>
          <w:lang w:val="hr-HR"/>
        </w:rPr>
      </w:pPr>
    </w:p>
    <w:p w:rsidRDefault="00C70D9F" w:rsidR="00C70D9F" w:rsidRPr="00C70D9F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Pr="00C70D9F">
        <w:rPr>
          <w:rFonts w:hAnsi="Times New Roman" w:ascii="Times New Roman"/>
        </w:rPr>
        <w:t>Za</w:t>
      </w:r>
      <w:proofErr w:type="spellEnd"/>
      <w:r w:rsidRPr="00C70D9F">
        <w:rPr>
          <w:rFonts w:hAnsi="Times New Roman" w:ascii="Times New Roman"/>
        </w:rPr>
        <w:t xml:space="preserve"> </w:t>
      </w:r>
      <w:proofErr w:type="spellStart"/>
      <w:r w:rsidRPr="00C70D9F">
        <w:rPr>
          <w:rFonts w:hAnsi="Times New Roman" w:ascii="Times New Roman"/>
        </w:rPr>
        <w:t>točnost</w:t>
      </w:r>
      <w:proofErr w:type="spellEnd"/>
      <w:r w:rsidRPr="00C70D9F">
        <w:rPr>
          <w:rFonts w:hAnsi="Times New Roman" w:ascii="Times New Roman"/>
        </w:rPr>
        <w:t xml:space="preserve"> </w:t>
      </w:r>
      <w:proofErr w:type="spellStart"/>
      <w:r w:rsidRPr="00C70D9F">
        <w:rPr>
          <w:rFonts w:hAnsi="Times New Roman" w:ascii="Times New Roman"/>
        </w:rPr>
        <w:t>otpravka-ovl</w:t>
      </w:r>
      <w:proofErr w:type="spellEnd"/>
      <w:r w:rsidRPr="00C70D9F">
        <w:rPr>
          <w:rFonts w:hAnsi="Times New Roman" w:ascii="Times New Roman"/>
        </w:rPr>
        <w:t>.</w:t>
      </w:r>
      <w:proofErr w:type="gramEnd"/>
      <w:r w:rsidRPr="00C70D9F">
        <w:rPr>
          <w:rFonts w:hAnsi="Times New Roman" w:ascii="Times New Roman"/>
        </w:rPr>
        <w:t xml:space="preserve"> </w:t>
      </w:r>
      <w:proofErr w:type="spellStart"/>
      <w:proofErr w:type="gramStart"/>
      <w:r w:rsidRPr="00C70D9F">
        <w:rPr>
          <w:rFonts w:hAnsi="Times New Roman" w:ascii="Times New Roman"/>
        </w:rPr>
        <w:t>službenik</w:t>
      </w:r>
      <w:proofErr w:type="spellEnd"/>
      <w:proofErr w:type="gramEnd"/>
    </w:p>
    <w:p w:rsidRDefault="00C70D9F" w:rsidR="00C70D9F" w:rsidRPr="00C70D9F">
      <w:pPr>
        <w:rPr>
          <w:rFonts w:hAnsi="Times New Roman" w:ascii="Times New Roman"/>
        </w:rPr>
      </w:pPr>
      <w:r w:rsidRPr="00C70D9F">
        <w:rPr>
          <w:rFonts w:hAnsi="Times New Roman" w:ascii="Times New Roman"/>
        </w:rPr>
        <w:tab/>
      </w:r>
      <w:r w:rsidRPr="00C70D9F">
        <w:rPr>
          <w:rFonts w:hAnsi="Times New Roman" w:ascii="Times New Roman"/>
        </w:rPr>
        <w:tab/>
      </w:r>
      <w:r w:rsidRPr="00C70D9F">
        <w:rPr>
          <w:rFonts w:hAnsi="Times New Roman" w:ascii="Times New Roman"/>
        </w:rPr>
        <w:tab/>
      </w:r>
      <w:r w:rsidRPr="00C70D9F">
        <w:rPr>
          <w:rFonts w:hAnsi="Times New Roman" w:ascii="Times New Roman"/>
        </w:rPr>
        <w:tab/>
      </w:r>
      <w:r w:rsidRPr="00C70D9F">
        <w:rPr>
          <w:rFonts w:hAnsi="Times New Roman" w:ascii="Times New Roman"/>
        </w:rPr>
        <w:tab/>
      </w:r>
      <w:r w:rsidRPr="00C70D9F">
        <w:rPr>
          <w:rFonts w:hAnsi="Times New Roman" w:ascii="Times New Roman"/>
        </w:rPr>
        <w:tab/>
      </w:r>
      <w:r w:rsidRPr="00C70D9F">
        <w:rPr>
          <w:rFonts w:hAnsi="Times New Roman" w:ascii="Times New Roman"/>
        </w:rPr>
        <w:tab/>
      </w:r>
      <w:r w:rsidRPr="00C70D9F">
        <w:rPr>
          <w:rFonts w:hAnsi="Times New Roman" w:ascii="Times New Roman"/>
        </w:rPr>
        <w:tab/>
      </w:r>
      <w:r w:rsidRPr="00C70D9F">
        <w:rPr>
          <w:rFonts w:hAnsi="Times New Roman" w:ascii="Times New Roman"/>
        </w:rPr>
        <w:tab/>
      </w:r>
      <w:proofErr w:type="spellStart"/>
      <w:r w:rsidRPr="00C70D9F">
        <w:rPr>
          <w:rFonts w:hAnsi="Times New Roman" w:ascii="Times New Roman"/>
        </w:rPr>
        <w:t>Vinka</w:t>
      </w:r>
      <w:proofErr w:type="spellEnd"/>
      <w:r w:rsidRPr="00C70D9F">
        <w:rPr>
          <w:rFonts w:hAnsi="Times New Roman" w:ascii="Times New Roman"/>
        </w:rPr>
        <w:t xml:space="preserve"> Mihalinčić</w:t>
      </w:r>
    </w:p>
    <w:p w:rsidRDefault="00746943" w:rsidP="00C70D9F" w:rsidR="00746943" w:rsidRPr="00C14FDA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C14FDA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E67CCB" w:rsidRPr="00E67CCB">
      <w:rPr>
        <w:rFonts w:hAnsi="Times New Roman" w:ascii="Times New Roman"/>
        <w:lang w:val="hr-HR"/>
      </w:rPr>
      <w:t>47.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902D9F">
      <w:rPr>
        <w:rFonts w:hAnsi="Times New Roman" w:ascii="Times New Roman"/>
        <w:lang w:val="hr-HR"/>
      </w:rPr>
      <w:t>584</w:t>
    </w:r>
    <w:proofErr w:type="spellEnd"/>
    <w:r w:rsidR="00902D9F">
      <w:rPr>
        <w:rFonts w:hAnsi="Times New Roman" w:ascii="Times New Roman"/>
        <w:lang w:val="hr-HR"/>
      </w:rPr>
      <w:t>/</w:t>
    </w:r>
    <w:proofErr w:type="spellStart"/>
    <w:r w:rsidR="00902D9F">
      <w:rPr>
        <w:rFonts w:hAnsi="Times New Roman" w:ascii="Times New Roman"/>
        <w:lang w:val="hr-HR"/>
      </w:rPr>
      <w:t>14</w:t>
    </w:r>
    <w:proofErr w:type="spellEnd"/>
    <w:r w:rsidR="00902D9F">
      <w:rPr>
        <w:rFonts w:hAnsi="Times New Roman" w:ascii="Times New Roman"/>
        <w:lang w:val="hr-HR"/>
      </w:rPr>
      <w:t>-</w:t>
    </w:r>
    <w:proofErr w:type="spellStart"/>
    <w:r w:rsidR="006B2D09">
      <w:rPr>
        <w:rFonts w:hAnsi="Times New Roman" w:ascii="Times New Roman"/>
        <w:lang w:val="hr-HR"/>
      </w:rPr>
      <w:t>57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5652B"/>
    <w:rsid w:val="003921CF"/>
    <w:rsid w:val="003C4EC3"/>
    <w:rsid w:val="003E07CE"/>
    <w:rsid w:val="00421577"/>
    <w:rsid w:val="004350AA"/>
    <w:rsid w:val="004471F6"/>
    <w:rsid w:val="00452661"/>
    <w:rsid w:val="00492B43"/>
    <w:rsid w:val="004A4BFC"/>
    <w:rsid w:val="004C7B81"/>
    <w:rsid w:val="00512069"/>
    <w:rsid w:val="00532443"/>
    <w:rsid w:val="005C6E21"/>
    <w:rsid w:val="005D250C"/>
    <w:rsid w:val="00610FA9"/>
    <w:rsid w:val="0062094A"/>
    <w:rsid w:val="00630699"/>
    <w:rsid w:val="0064774B"/>
    <w:rsid w:val="00665D23"/>
    <w:rsid w:val="006B2D09"/>
    <w:rsid w:val="006B49DA"/>
    <w:rsid w:val="006B508D"/>
    <w:rsid w:val="006E5CED"/>
    <w:rsid w:val="00701AA8"/>
    <w:rsid w:val="007135AE"/>
    <w:rsid w:val="0072644C"/>
    <w:rsid w:val="0074277E"/>
    <w:rsid w:val="00746943"/>
    <w:rsid w:val="00777D64"/>
    <w:rsid w:val="007973AB"/>
    <w:rsid w:val="007D45E8"/>
    <w:rsid w:val="007E0947"/>
    <w:rsid w:val="007E6A40"/>
    <w:rsid w:val="007F6F6F"/>
    <w:rsid w:val="0084773A"/>
    <w:rsid w:val="00874C05"/>
    <w:rsid w:val="008A5A96"/>
    <w:rsid w:val="008B1994"/>
    <w:rsid w:val="008B2289"/>
    <w:rsid w:val="00902D9F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82B8D"/>
    <w:rsid w:val="00BB6E6E"/>
    <w:rsid w:val="00BC7905"/>
    <w:rsid w:val="00C14FDA"/>
    <w:rsid w:val="00C216E8"/>
    <w:rsid w:val="00C418F3"/>
    <w:rsid w:val="00C573E2"/>
    <w:rsid w:val="00C70D9F"/>
    <w:rsid w:val="00C96788"/>
    <w:rsid w:val="00D1273B"/>
    <w:rsid w:val="00D621BD"/>
    <w:rsid w:val="00D750E5"/>
    <w:rsid w:val="00D83D16"/>
    <w:rsid w:val="00D92020"/>
    <w:rsid w:val="00DD4B1B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474F5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0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D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D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D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D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0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D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D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D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D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2014.</izvorni_sadrzaj>
    <derivirana_varijabla naziv="DomainObject.Predmet.DatumOsnivanja_1">13.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St-584/2014</izvorni_sadrzaj>
    <derivirana_varijabla naziv="DomainObject.Predmet.OznakaBroj_1">St-584/2014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KAPRI d.o.o. za proizvodnju pribora za samonosive kabele i proizvoda za potrebe elektro i Ptt d</izvorni_sadrzaj>
    <derivirana_varijabla naziv="DomainObject.Predmet.ProtustrankaFormated_1">  KAPRI d.o.o. za proizvodnju pribora za samonosive kabele i proizvoda za potrebe elektro i Ptt d</derivirana_varijabla>
  </DomainObject.Predmet.ProtustrankaFormated>
  <DomainObject.Predmet.ProtustrankaFormatedOIB>
    <izvorni_sadrzaj>  KAPRI d.o.o. za proizvodnju pribora za samonosive kabele i proizvoda za potrebe elektro i Ptt d, OIB 24815867556</izvorni_sadrzaj>
    <derivirana_varijabla naziv="DomainObject.Predmet.ProtustrankaFormatedOIB_1">  KAPRI d.o.o. za proizvodnju pribora za samonosive kabele i proizvoda za potrebe elektro i Ptt d, OIB 24815867556</derivirana_varijabla>
  </DomainObject.Predmet.ProtustrankaFormatedOIB>
  <DomainObject.Predmet.ProtustrankaFormatedWithAdress>
    <izvorni_sadrzaj> KAPRI d.o.o. za proizvodnju pribora za samonosive kabele i proizvoda za potrebe elektro i Ptt d, Samoborska Cesta 114, 10000 Zagreb</izvorni_sadrzaj>
    <derivirana_varijabla naziv="DomainObject.Predmet.ProtustrankaFormatedWithAdress_1"> KAPRI d.o.o. za proizvodnju pribora za samonosive kabele i proizvoda za potrebe elektro i Ptt d, Samoborska Cesta 114, 10000 Zagreb</derivirana_varijabla>
  </DomainObject.Predmet.ProtustrankaFormatedWithAdress>
  <DomainObject.Predmet.ProtustrankaFormatedWithAdressOIB>
    <izvorni_sadrzaj> KAPRI d.o.o. za proizvodnju pribora za samonosive kabele i proizvoda za potrebe elektro i Ptt d, OIB 24815867556, Samoborska Cesta 114, 10000 Zagreb</izvorni_sadrzaj>
    <derivirana_varijabla naziv="DomainObject.Predmet.ProtustrankaFormatedWithAdressOIB_1"> KAPRI d.o.o. za proizvodnju pribora za samonosive kabele i proizvoda za potrebe elektro i Ptt d, OIB 24815867556, Samoborska Cesta 114, 10000 Zagreb</derivirana_varijabla>
  </DomainObject.Predmet.ProtustrankaFormatedWithAdressOIB>
  <DomainObject.Predmet.ProtustrankaWithAdress>
    <izvorni_sadrzaj>KAPRI d.o.o. za proizvodnju pribora za samonosive kabele i proizvoda za potrebe elektro i Ptt d Samoborska Cesta 114, 10000 Zagreb</izvorni_sadrzaj>
    <derivirana_varijabla naziv="DomainObject.Predmet.ProtustrankaWithAdress_1">KAPRI d.o.o. za proizvodnju pribora za samonosive kabele i proizvoda za potrebe elektro i Ptt d Samoborska Cesta 114, 10000 Zagreb</derivirana_varijabla>
  </DomainObject.Predmet.ProtustrankaWithAdress>
  <DomainObject.Predmet.ProtustrankaWithAdressOIB>
    <izvorni_sadrzaj>KAPRI d.o.o. za proizvodnju pribora za samonosive kabele i proizvoda za potrebe elektro i Ptt d, OIB 24815867556, Samoborska Cesta 114, 10000 Zagreb</izvorni_sadrzaj>
    <derivirana_varijabla naziv="DomainObject.Predmet.ProtustrankaWithAdressOIB_1">KAPRI d.o.o. za proizvodnju pribora za samonosive kabele i proizvoda za potrebe elektro i Ptt d, OIB 24815867556, Samoborska Cesta 114, 10000 Zagreb</derivirana_varijabla>
  </DomainObject.Predmet.ProtustrankaWithAdressOIB>
  <DomainObject.Predmet.ProtustrankaNazivFormated>
    <izvorni_sadrzaj>KAPRI d.o.o. za proizvodnju pribora za samonosive kabele i proizvoda za potrebe elektro i Ptt d</izvorni_sadrzaj>
    <derivirana_varijabla naziv="DomainObject.Predmet.ProtustrankaNazivFormated_1">KAPRI d.o.o. za proizvodnju pribora za samonosive kabele i proizvoda za potrebe elektro i Ptt d</derivirana_varijabla>
  </DomainObject.Predmet.ProtustrankaNazivFormated>
  <DomainObject.Predmet.ProtustrankaNazivFormatedOIB>
    <izvorni_sadrzaj>KAPRI d.o.o. za proizvodnju pribora za samonosive kabele i proizvoda za potrebe elektro i Ptt d, OIB 24815867556</izvorni_sadrzaj>
    <derivirana_varijabla naziv="DomainObject.Predmet.ProtustrankaNazivFormatedOIB_1">KAPRI d.o.o. za proizvodnju pribora za samonosive kabele i proizvoda za potrebe elektro i Ptt d, OIB 24815867556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 Vukovara 70, 10000 Zagreb</izvorni_sadrzaj>
    <derivirana_varijabla naziv="DomainObject.Predmet.StrankaFormatedWithAdress_1"> FINA Regionalni centar Zagreb, Ulica grada  Vukovara 70, 10000 Zagreb</derivirana_varijabla>
  </DomainObject.Predmet.StrankaFormatedWithAdress>
  <DomainObject.Predmet.StrankaFormatedWithAdressOIB>
    <izvorni_sadrzaj> FINA Regionalni centar Zagreb, OIB 85821130368, Ulica grada  Vukovara 70, 10000 Zagreb</izvorni_sadrzaj>
    <derivirana_varijabla naziv="DomainObject.Predmet.StrankaFormatedWithAdressOIB_1"> FINA Regionalni centar Zagreb, OIB 85821130368, Ulica grada  Vukovara 70, 10000 Zagreb</derivirana_varijabla>
  </DomainObject.Predmet.StrankaFormatedWithAdressOIB>
  <DomainObject.Predmet.StrankaWithAdress>
    <izvorni_sadrzaj>FINA Regionalni centar Zagreb Ulica grada  Vukovara 70,10000 Zagreb</izvorni_sadrzaj>
    <derivirana_varijabla naziv="DomainObject.Predmet.StrankaWithAdress_1">FINA Regionalni centar Zagreb Ulica grada  Vukovara 70,10000 Zagreb</derivirana_varijabla>
  </DomainObject.Predmet.StrankaWithAdress>
  <DomainObject.Predmet.StrankaWithAdressOIB>
    <izvorni_sadrzaj>FINA Regionalni centar Zagreb, OIB 85821130368, Ulica grada  Vukovara 70,10000 Zagreb</izvorni_sadrzaj>
    <derivirana_varijabla naziv="DomainObject.Predmet.StrankaWithAdressOIB_1">FINA Regionalni centar Zagreb, OIB 85821130368, Ulica grada 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 Vukovara 70, 10000 Zagreb</item>
    </izvorni_sadrzaj>
    <derivirana_varijabla naziv="DomainObject.Predmet.StrankaListFormatedWithAdress_1">
      <item>FINA Regionalni centar Zagreb, Ulica grada  Vukovara 70, 10000 Zagreb</item>
    </derivirana_varijabla>
  </DomainObject.Predmet.StrankaListFormatedWithAdress>
  <DomainObject.Predmet.StrankaListFormatedWithAdressOIB>
    <izvorni_sadrzaj>
      <item>FINA Regionalni centar Zagreb, OIB 85821130368, Ulica grada  Vukovara 70, 10000 Zagreb</item>
    </izvorni_sadrzaj>
    <derivirana_varijabla naziv="DomainObject.Predmet.StrankaListFormatedWithAdressOIB_1">
      <item>FINA Regionalni centar Zagreb, OIB 85821130368, Ulica grada 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KAPRI d.o.o. za proizvodnju pribora za samonosive kabele i proizvoda za potrebe elektro i Ptt d</item>
    </izvorni_sadrzaj>
    <derivirana_varijabla naziv="DomainObject.Predmet.ProtuStrankaListFormated_1">
      <item>KAPRI d.o.o. za proizvodnju pribora za samonosive kabele i proizvoda za potrebe elektro i Ptt d</item>
    </derivirana_varijabla>
  </DomainObject.Predmet.ProtuStrankaListFormated>
  <DomainObject.Predmet.ProtuStrankaListFormatedOIB>
    <izvorni_sadrzaj>
      <item>KAPRI d.o.o. za proizvodnju pribora za samonosive kabele i proizvoda za potrebe elektro i Ptt d, OIB 24815867556</item>
    </izvorni_sadrzaj>
    <derivirana_varijabla naziv="DomainObject.Predmet.ProtuStrankaListFormatedOIB_1">
      <item>KAPRI d.o.o. za proizvodnju pribora za samonosive kabele i proizvoda za potrebe elektro i Ptt d, OIB 24815867556</item>
    </derivirana_varijabla>
  </DomainObject.Predmet.ProtuStrankaListFormatedOIB>
  <DomainObject.Predmet.ProtuStrankaListFormatedWithAdress>
    <izvorni_sadrzaj>
      <item>KAPRI d.o.o. za proizvodnju pribora za samonosive kabele i proizvoda za potrebe elektro i Ptt d, Samoborska Cesta 114, 10000 Zagreb</item>
    </izvorni_sadrzaj>
    <derivirana_varijabla naziv="DomainObject.Predmet.ProtuStrankaListFormatedWithAdress_1">
      <item>KAPRI d.o.o. za proizvodnju pribora za samonosive kabele i proizvoda za potrebe elektro i Ptt d, Samoborska Cesta 114, 10000 Zagreb</item>
    </derivirana_varijabla>
  </DomainObject.Predmet.ProtuStrankaListFormatedWithAdress>
  <DomainObject.Predmet.ProtuStrankaListFormatedWithAdressOIB>
    <izvorni_sadrzaj>
      <item>KAPRI d.o.o. za proizvodnju pribora za samonosive kabele i proizvoda za potrebe elektro i Ptt d, OIB 24815867556, Samoborska Cesta 114, 10000 Zagreb</item>
    </izvorni_sadrzaj>
    <derivirana_varijabla naziv="DomainObject.Predmet.ProtuStrankaListFormatedWithAdressOIB_1">
      <item>KAPRI d.o.o. za proizvodnju pribora za samonosive kabele i proizvoda za potrebe elektro i Ptt d, OIB 24815867556, Samoborska Cesta 114, 10000 Zagreb</item>
    </derivirana_varijabla>
  </DomainObject.Predmet.ProtuStrankaListFormatedWithAdressOIB>
  <DomainObject.Predmet.ProtuStrankaListNazivFormated>
    <izvorni_sadrzaj>
      <item>KAPRI d.o.o. za proizvodnju pribora za samonosive kabele i proizvoda za potrebe elektro i Ptt d</item>
    </izvorni_sadrzaj>
    <derivirana_varijabla naziv="DomainObject.Predmet.ProtuStrankaListNazivFormated_1">
      <item>KAPRI d.o.o. za proizvodnju pribora za samonosive kabele i proizvoda za potrebe elektro i Ptt d</item>
    </derivirana_varijabla>
  </DomainObject.Predmet.ProtuStrankaListNazivFormated>
  <DomainObject.Predmet.ProtuStrankaListNazivFormatedOIB>
    <izvorni_sadrzaj>
      <item>KAPRI d.o.o. za proizvodnju pribora za samonosive kabele i proizvoda za potrebe elektro i Ptt d, OIB 24815867556</item>
    </izvorni_sadrzaj>
    <derivirana_varijabla naziv="DomainObject.Predmet.ProtuStrankaListNazivFormatedOIB_1">
      <item>KAPRI d.o.o. za proizvodnju pribora za samonosive kabele i proizvoda za potrebe elektro i Ptt d, OIB 24815867556</item>
    </derivirana_varijabla>
  </DomainObject.Predmet.ProtuStrankaListNazivFormatedOIB>
  <DomainObject.Predmet.OstaliListFormated>
    <izvorni_sadrzaj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OstaliListFormated_1"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OstaliListFormated>
  <DomainObject.Predmet.OstaliListFormatedOIB>
    <izvorni_sadrzaj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izvorni_sadrzaj>
    <derivirana_varijabla naziv="DomainObject.Predmet.OstaliListFormatedOIB_1"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derivirana_varijabla>
  </DomainObject.Predmet.OstaliListFormatedOIB>
  <DomainObject.Predmet.OstaliListFormatedWithAdress>
    <izvorni_sadrzaj>
      <item>Krešimir Šparavec, Šublinov Vijenac 6, 10000 Zagreb</item>
      <item>Ivan Kapor, Radićevo Šetalište 29, 10000 Zagreb</item>
      <item>Erste Card Club društvo s ograničenom odgovornošću za financijsko posredovanje i usluge, Praška 5, Zagreb</item>
      <item>Atir Agencija za tehničko-tehnološka istraživanja i razvoj d.o.o., Sutinska vrela 24, Zagreb</item>
      <item>Croatia Records - hrvatska naklada zvuka i slike dioničko društvo, Makarska 3, Zagreb</item>
      <item>Renata Turčić, Jukićeva 36, 10000 Zagreb</item>
      <item>Dalekovod Proizvodnja društvo s ograničenom odgovornošću za proizvodnju i cinčanje, Ulica Trnošćica 17, 10370 Dugo Selo</item>
    </izvorni_sadrzaj>
    <derivirana_varijabla naziv="DomainObject.Predmet.OstaliListFormatedWithAdress_1">
      <item>Krešimir Šparavec, Šublinov Vijenac 6, 10000 Zagreb</item>
      <item>Ivan Kapor, Radićevo Šetalište 29, 10000 Zagreb</item>
      <item>Erste Card Club društvo s ograničenom odgovornošću za financijsko posredovanje i usluge, Praška 5, Zagreb</item>
      <item>Atir Agencija za tehničko-tehnološka istraživanja i razvoj d.o.o., Sutinska vrela 24, Zagreb</item>
      <item>Croatia Records - hrvatska naklada zvuka i slike dioničko društvo, Makarska 3, Zagreb</item>
      <item>Renata Turčić, Jukićeva 36, 10000 Zagreb</item>
      <item>Dalekovod Proizvodnja društvo s ograničenom odgovornošću za proizvodnju i cinčanje, Ulica Trnošćica 17, 10370 Dugo Selo</item>
    </derivirana_varijabla>
  </DomainObject.Predmet.OstaliListFormatedWithAdress>
  <DomainObject.Predmet.OstaliListFormatedWithAdressOIB>
    <izvorni_sadrzaj>
      <item>Krešimir Šparavec, OIB 33576730515, Šublinov Vijenac 6, 10000 Zagreb</item>
      <item>Ivan Kapor, OIB 93902711585, Radićevo Šetalište 29, 10000 Zagreb</item>
      <item>Erste Card Club društvo s ograničenom odgovornošću za financijsko posredovanje i usluge, OIB 85941596441, Praška 5, Zagreb</item>
      <item>Atir Agencija za tehničko-tehnološka istraživanja i razvoj d.o.o., OIB 78047971448, Sutinska vrela 24, Zagreb</item>
      <item>Croatia Records - hrvatska naklada zvuka i slike dioničko društvo, OIB 45495790992, Makarska 3, Zagreb</item>
      <item>Renata Turčić, Jukićeva 36, 10000 Zagreb</item>
      <item>Dalekovod Proizvodnja društvo s ograničenom odgovornošću za proizvodnju i cinčanje, OIB 79970472123, Ulica Trnošćica 17, 10370 Dugo Selo</item>
    </izvorni_sadrzaj>
    <derivirana_varijabla naziv="DomainObject.Predmet.OstaliListFormatedWithAdressOIB_1">
      <item>Krešimir Šparavec, OIB 33576730515, Šublinov Vijenac 6, 10000 Zagreb</item>
      <item>Ivan Kapor, OIB 93902711585, Radićevo Šetalište 29, 10000 Zagreb</item>
      <item>Erste Card Club društvo s ograničenom odgovornošću za financijsko posredovanje i usluge, OIB 85941596441, Praška 5, Zagreb</item>
      <item>Atir Agencija za tehničko-tehnološka istraživanja i razvoj d.o.o., OIB 78047971448, Sutinska vrela 24, Zagreb</item>
      <item>Croatia Records - hrvatska naklada zvuka i slike dioničko društvo, OIB 45495790992, Makarska 3, Zagreb</item>
      <item>Renata Turčić, Jukićeva 36, 10000 Zagreb</item>
      <item>Dalekovod Proizvodnja društvo s ograničenom odgovornošću za proizvodnju i cinčanje, OIB 79970472123, Ulica Trnošćica 17, 10370 Dugo Selo</item>
    </derivirana_varijabla>
  </DomainObject.Predmet.OstaliListFormatedWithAdressOIB>
  <DomainObject.Predmet.OstaliListNazivFormated>
    <izvorni_sadrzaj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OstaliListNazivFormated_1"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OstaliListNazivFormated>
  <DomainObject.Predmet.OstaliListNazivFormatedOIB>
    <izvorni_sadrzaj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izvorni_sadrzaj>
    <derivirana_varijabla naziv="DomainObject.Predmet.OstaliListNazivFormatedOIB_1"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KAPRI d.o.o. za proizvodnju pribora za samonosive kabele i proizvoda za potrebe elektro i Ptt d</izvorni_sadrzaj>
    <derivirana_varijabla naziv="DomainObject.Predmet.ProtustrankaIDrugi_1">KAPRI d.o.o. za proizvodnju pribora za samonosive kabele i proizvoda za potrebe elektro i Ptt d</derivirana_varijabla>
  </DomainObject.Predmet.ProtustrankaIDrugi>
  <DomainObject.Predmet.StrankaIDrugiAdressOIB>
    <izvorni_sadrzaj>FINA Regionalni centar Zagreb, OIB 85821130368, Ulica grada  Vukovara 70, 10000 Zagreb</izvorni_sadrzaj>
    <derivirana_varijabla naziv="DomainObject.Predmet.StrankaIDrugiAdressOIB_1">FINA Regionalni centar Zagreb, OIB 85821130368, Ulica grada  Vukovara 70, 10000 Zagreb</derivirana_varijabla>
  </DomainObject.Predmet.StrankaIDrugiAdressOIB>
  <DomainObject.Predmet.ProtustrankaIDrugiAdressOIB>
    <izvorni_sadrzaj>KAPRI d.o.o. za proizvodnju pribora za samonosive kabele i proizvoda za potrebe elektro i Ptt d, OIB 24815867556, Samoborska Cesta 114, 10000 Zagreb</izvorni_sadrzaj>
    <derivirana_varijabla naziv="DomainObject.Predmet.ProtustrankaIDrugiAdressOIB_1">KAPRI d.o.o. za proizvodnju pribora za samonosive kabele i proizvoda za potrebe elektro i Ptt d, OIB 24815867556, Samoborska Cesta 114,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KAPRI d.o.o. za proizvodnju pribora za samonosive kabele i proizvoda za potrebe elektro i Ptt d</item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SudioniciListNaziv_1">
      <item>FINA Regionalni centar Zagreb</item>
      <item>KAPRI d.o.o. za proizvodnju pribora za samonosive kabele i proizvoda za potrebe elektro i Ptt d</item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SudioniciListNaziv>
  <DomainObject.Predmet.SudioniciListAdressOIB>
    <izvorni_sadrzaj>
      <item>FINA Regionalni centar Zagreb, OIB 85821130368, Ulica grada  Vukovara 70,10000 Zagreb</item>
      <item>KAPRI d.o.o. za proizvodnju pribora za samonosive kabele i proizvoda za potrebe elektro i Ptt d, OIB 24815867556, Samoborska Cesta 114,10000 Zagreb</item>
      <item>Krešimir Šparavec, OIB 33576730515, Šublinov Vijenac 6,10000 Zagreb</item>
      <item>Ivan Kapor, OIB 93902711585, Radićevo Šetalište 29,10000 Zagreb</item>
      <item>Erste Card Club društvo s ograničenom odgovornošću za financijsko posredovanje i usluge, OIB 85941596441, Praška 5,Zagreb</item>
      <item>Atir Agencija za tehničko-tehnološka istraživanja i razvoj d.o.o., OIB 78047971448, Sutinska vrela 24,Zagreb</item>
      <item>Croatia Records - hrvatska naklada zvuka i slike dioničko društvo, OIB 45495790992, Makarska 3,Zagreb</item>
      <item>Renata Turčić, Jukićeva 36,10000 Zagreb</item>
      <item>Dalekovod Proizvodnja društvo s ograničenom odgovornošću za proizvodnju i cinčanje, OIB 79970472123, Ulica Trnošćica 17,10370 Dugo Selo</item>
    </izvorni_sadrzaj>
    <derivirana_varijabla naziv="DomainObject.Predmet.SudioniciListAdressOIB_1">
      <item>FINA Regionalni centar Zagreb, OIB 85821130368, Ulica grada  Vukovara 70,10000 Zagreb</item>
      <item>KAPRI d.o.o. za proizvodnju pribora za samonosive kabele i proizvoda za potrebe elektro i Ptt d, OIB 24815867556, Samoborska Cesta 114,10000 Zagreb</item>
      <item>Krešimir Šparavec, OIB 33576730515, Šublinov Vijenac 6,10000 Zagreb</item>
      <item>Ivan Kapor, OIB 93902711585, Radićevo Šetalište 29,10000 Zagreb</item>
      <item>Erste Card Club društvo s ograničenom odgovornošću za financijsko posredovanje i usluge, OIB 85941596441, Praška 5,Zagreb</item>
      <item>Atir Agencija za tehničko-tehnološka istraživanja i razvoj d.o.o., OIB 78047971448, Sutinska vrela 24,Zagreb</item>
      <item>Croatia Records - hrvatska naklada zvuka i slike dioničko društvo, OIB 45495790992, Makarska 3,Zagreb</item>
      <item>Renata Turčić, Jukićeva 36,10000 Zagreb</item>
      <item>Dalekovod Proizvodnja društvo s ograničenom odgovornošću za proizvodnju i cinčanje, OIB 79970472123, Ulica Trnošćica 17,10370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24815867556</item>
      <item>, OIB 33576730515</item>
      <item>, OIB 93902711585</item>
      <item>, OIB 85941596441</item>
      <item>, OIB 78047971448</item>
      <item>, OIB 45495790992</item>
      <item>, OIB null</item>
      <item>, OIB 79970472123</item>
    </izvorni_sadrzaj>
    <derivirana_varijabla naziv="DomainObject.Predmet.SudioniciListNazivOIB_1">
      <item>, OIB 85821130368</item>
      <item>, OIB 24815867556</item>
      <item>, OIB 33576730515</item>
      <item>, OIB 93902711585</item>
      <item>, OIB 85941596441</item>
      <item>, OIB 78047971448</item>
      <item>, OIB 45495790992</item>
      <item>, OIB null</item>
      <item>, OIB 79970472123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4. studenog 2015.</izvorni_sadrzaj>
    <derivirana_varijabla naziv="DomainObject.PredzadnjaOdlukaIzPredmeta.DatumDonosenjaOdluke_1">4. studenog 2015.</derivirana_varijabla>
  </DomainObject.PredzadnjaOdlukaIzPredmeta.DatumDonosenjaOdluke>
  <DomainObject.PredzadnjaOdlukaIzPredmeta.Oznaka>
    <izvorni_sadrzaj>St-584/2014-47</izvorni_sadrzaj>
    <derivirana_varijabla naziv="DomainObject.PredzadnjaOdlukaIzPredmeta.Oznaka_1">St-584/2014-47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66C79-81A5-4807-AE21-3415AD529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250</properties:Words>
  <properties:Characters>1232</properties:Characters>
  <properties:Lines>37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2018-11-09T09:16:00Z</dcterms:created>
  <dc:creator>Sudsko vijeće</dc:creator>
  <cp:lastModifiedBy>Vinka Mihalinčić</cp:lastModifiedBy>
  <cp:lastPrinted>2018-11-09T09:23:00Z</cp:lastPrinted>
  <dcterms:modified xmlns:xsi="http://www.w3.org/2001/XMLSchema-instance" xsi:type="dcterms:W3CDTF">2018-11-09T09:23:00Z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(st-584-14 - KAPRI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