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4e1a" w14:paraId="1c14e1a" w:rsidRDefault="00155A6F" w:rsidP="00910611" w:rsidR="00155A6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5A6F" w:rsidP="00910611" w:rsidR="00155A6F">
      <w:r>
        <w:rPr>
          <w:rFonts w:eastAsia="MS Mincho"/>
        </w:rPr>
        <w:t>REPUBLIKA HRVATSKA</w:t>
      </w:r>
    </w:p>
    <w:p w:rsidRDefault="00155A6F" w:rsidP="00910611" w:rsidR="00155A6F">
      <w:r>
        <w:rPr>
          <w:rFonts w:eastAsia="MS Mincho"/>
        </w:rPr>
        <w:t>TRGOVAČKI SUD U RIJECI</w:t>
      </w:r>
    </w:p>
    <w:p w:rsidRDefault="00155A6F" w:rsidR="00155A6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505A" w:rsidP="00CC505A" w:rsidR="00CC505A" w:rsidRPr="003E4DB7">
      <w:pPr>
        <w:jc w:val="right"/>
      </w:pPr>
      <w:r w:rsidRPr="003E4DB7">
        <w:tab/>
      </w:r>
      <w:r w:rsidRPr="003E4DB7">
        <w:tab/>
      </w:r>
      <w:r w:rsidRPr="003E4DB7">
        <w:tab/>
      </w:r>
      <w:r w:rsidRPr="003E4DB7">
        <w:tab/>
      </w:r>
      <w:r w:rsidRPr="003E4DB7">
        <w:tab/>
      </w:r>
      <w:r w:rsidRPr="003E4DB7">
        <w:tab/>
      </w:r>
      <w:r w:rsidRPr="003E4DB7">
        <w:tab/>
        <w:t>Posl.br. 14 St-</w:t>
      </w:r>
      <w:r w:rsidR="003E4DB7">
        <w:t>112/2014</w:t>
      </w:r>
    </w:p>
    <w:p w:rsidRDefault="00CC505A" w:rsidP="00CC505A" w:rsidR="00CC505A" w:rsidRPr="003E4DB7">
      <w:pPr>
        <w:jc w:val="center"/>
        <w:rPr>
          <w:bCs/>
        </w:rPr>
      </w:pPr>
    </w:p>
    <w:p w:rsidRDefault="00CC505A" w:rsidP="00CC505A" w:rsidR="00CC505A" w:rsidRPr="003E4DB7">
      <w:pPr>
        <w:jc w:val="center"/>
        <w:rPr>
          <w:bCs/>
        </w:rPr>
      </w:pPr>
    </w:p>
    <w:p w:rsidRDefault="00CC505A" w:rsidP="00CC505A" w:rsidR="00CC505A" w:rsidRPr="003E4DB7">
      <w:pPr>
        <w:jc w:val="center"/>
        <w:rPr>
          <w:bCs/>
        </w:rPr>
      </w:pPr>
      <w:r w:rsidRPr="003E4DB7">
        <w:rPr>
          <w:bCs/>
        </w:rPr>
        <w:t>R E P U B L I K A   H R V A T S K A</w:t>
      </w:r>
    </w:p>
    <w:p w:rsidRDefault="00CC505A" w:rsidP="00CC505A" w:rsidR="00CC505A" w:rsidRPr="003E4DB7">
      <w:pPr>
        <w:jc w:val="center"/>
        <w:rPr>
          <w:bCs/>
        </w:rPr>
      </w:pPr>
      <w:r w:rsidRPr="003E4DB7">
        <w:rPr>
          <w:bCs/>
        </w:rPr>
        <w:t>R J E Š E N J E</w:t>
      </w:r>
    </w:p>
    <w:p w:rsidRDefault="00CC505A" w:rsidP="00CC505A" w:rsidR="00CC505A" w:rsidRPr="003E4DB7">
      <w:pPr>
        <w:jc w:val="center"/>
      </w:pPr>
    </w:p>
    <w:p w:rsidRDefault="00CC505A" w:rsidP="00EE4146" w:rsidR="00CC505A" w:rsidRPr="003E4DB7">
      <w:pPr>
        <w:jc w:val="both"/>
        <w:rPr>
          <w:color w:val="003366"/>
        </w:rPr>
      </w:pPr>
      <w:r w:rsidRPr="003E4DB7">
        <w:t>Trgovački sud u Rijeci, po stečajnom sucu Veri Jelenović, u postupk</w:t>
      </w:r>
      <w:r w:rsidR="00EE4146" w:rsidRPr="003E4DB7">
        <w:t>u</w:t>
      </w:r>
      <w:r w:rsidRPr="003E4DB7">
        <w:t xml:space="preserve"> </w:t>
      </w:r>
      <w:r w:rsidR="00EE4146" w:rsidRPr="003E4DB7">
        <w:t xml:space="preserve">nad Stečajnom masom iza KRAS COMERC društvo za prehrambenu proizvodnju i trgovinu, s ograničenom odgovornošću u stečaju Pula, Koparska 37, OIB: 43158429817, MBS: </w:t>
      </w:r>
      <w:r w:rsidR="00EE4146" w:rsidRPr="003E4DB7">
        <w:rPr>
          <w:color w:val="003366"/>
        </w:rPr>
        <w:t>130059252</w:t>
      </w:r>
      <w:r w:rsidRPr="003E4DB7">
        <w:t xml:space="preserve">, dana </w:t>
      </w:r>
      <w:r w:rsidR="00EE4146" w:rsidRPr="003E4DB7">
        <w:t>29. kolovoza 2017</w:t>
      </w:r>
      <w:r w:rsidRPr="003E4DB7">
        <w:t xml:space="preserve">. g.  </w:t>
      </w:r>
    </w:p>
    <w:p w:rsidRDefault="00CC505A" w:rsidP="00CC505A" w:rsidR="00CC505A" w:rsidRPr="003E4DB7">
      <w:pPr>
        <w:ind w:firstLine="1440"/>
        <w:jc w:val="both"/>
      </w:pPr>
    </w:p>
    <w:p w:rsidRDefault="00CC505A" w:rsidP="00CC505A" w:rsidR="00CC505A" w:rsidRPr="003E4DB7">
      <w:pPr>
        <w:jc w:val="center"/>
      </w:pPr>
      <w:r w:rsidRPr="003E4DB7">
        <w:t>r i j e š i o  j e</w:t>
      </w:r>
    </w:p>
    <w:p w:rsidRDefault="00CC505A" w:rsidP="00CC505A" w:rsidR="00CC505A" w:rsidRPr="003E4DB7">
      <w:pPr>
        <w:jc w:val="both"/>
      </w:pPr>
    </w:p>
    <w:p w:rsidRDefault="00CC505A" w:rsidP="00CC505A" w:rsidR="00CC505A" w:rsidRPr="003E4DB7">
      <w:pPr>
        <w:jc w:val="both"/>
      </w:pPr>
      <w:r w:rsidRPr="003E4DB7">
        <w:tab/>
      </w:r>
      <w:r w:rsidRPr="003E4DB7">
        <w:tab/>
        <w:t xml:space="preserve">Stečajna masa </w:t>
      </w:r>
      <w:r w:rsidR="001D6D5F" w:rsidRPr="003E4DB7">
        <w:t xml:space="preserve">iza KRAS COMERC društvo za prehrambenu proizvodnju i trgovinu, s ograničenom odgovornošću u stečaju Pula, Koparska 37, OIB: 43158429817, MBS: </w:t>
      </w:r>
      <w:r w:rsidR="001D6D5F" w:rsidRPr="003E4DB7">
        <w:rPr>
          <w:color w:val="003366"/>
        </w:rPr>
        <w:t xml:space="preserve">130059252 </w:t>
      </w:r>
      <w:r w:rsidRPr="003E4DB7">
        <w:t>brisati će se iz sudskog registra.</w:t>
      </w:r>
    </w:p>
    <w:p w:rsidRDefault="00CC505A" w:rsidP="00CC505A" w:rsidR="00CC505A" w:rsidRPr="003E4DB7">
      <w:pPr>
        <w:jc w:val="both"/>
      </w:pPr>
    </w:p>
    <w:p w:rsidRDefault="00CC505A" w:rsidP="00CC505A" w:rsidR="00CC505A" w:rsidRPr="003E4DB7">
      <w:pPr>
        <w:jc w:val="both"/>
      </w:pPr>
    </w:p>
    <w:p w:rsidRDefault="00CC505A" w:rsidP="00CC505A" w:rsidR="00CC505A" w:rsidRPr="003E4DB7">
      <w:pPr>
        <w:pStyle w:val="Naslov2"/>
        <w:rPr>
          <w:bCs/>
          <w:sz w:val="24"/>
        </w:rPr>
      </w:pPr>
      <w:r w:rsidRPr="003E4DB7">
        <w:rPr>
          <w:bCs/>
          <w:sz w:val="24"/>
        </w:rPr>
        <w:t>Obrazloženje</w:t>
      </w:r>
    </w:p>
    <w:p w:rsidRDefault="00CC505A" w:rsidP="00CC505A" w:rsidR="00CC505A" w:rsidRPr="003E4DB7">
      <w:pPr>
        <w:jc w:val="both"/>
      </w:pPr>
    </w:p>
    <w:p w:rsidRDefault="00CC505A" w:rsidP="00CC505A" w:rsidR="00CC505A" w:rsidRPr="003E4DB7">
      <w:pPr>
        <w:jc w:val="both"/>
      </w:pPr>
      <w:r w:rsidRPr="003E4DB7">
        <w:tab/>
      </w:r>
      <w:r w:rsidRPr="003E4DB7">
        <w:tab/>
        <w:t>Rješenjem ovog suda poslovni broj St-</w:t>
      </w:r>
      <w:r w:rsidR="001D6D5F" w:rsidRPr="003E4DB7">
        <w:t xml:space="preserve">112/2014 od 30. lipnja 2016. godine  je na temelju članka 133. stavak 1. Stečajnog zakona (NN 71/15) određeno da </w:t>
      </w:r>
      <w:r w:rsidR="00C55D33" w:rsidRPr="003E4DB7">
        <w:t xml:space="preserve">će se </w:t>
      </w:r>
      <w:r w:rsidR="001D6D5F" w:rsidRPr="003E4DB7">
        <w:t>nakon zaključenja stečajnoga pos</w:t>
      </w:r>
      <w:r w:rsidR="00C55D33" w:rsidRPr="003E4DB7">
        <w:t xml:space="preserve">tupka Stečajna masa iza dužnika </w:t>
      </w:r>
      <w:r w:rsidR="00C55D33" w:rsidRPr="003E4DB7">
        <w:rPr>
          <w:bCs/>
        </w:rPr>
        <w:t>KRAS COMERC društvo za prehrambenu proizvodnju i trgovinu, s ograničenom odgovornošću Labin, Topid bb, MBS:</w:t>
      </w:r>
      <w:r w:rsidR="00C55D33" w:rsidRPr="003E4DB7">
        <w:t xml:space="preserve"> 040015280 upisati u sudski registar, kao i dužnikov stečajni upravitelj Vlasta Majstorović iz Pule, Koparska 37, OIB 78258328195</w:t>
      </w:r>
      <w:r w:rsidRPr="003E4DB7">
        <w:t>.</w:t>
      </w:r>
    </w:p>
    <w:p w:rsidRDefault="00CC505A" w:rsidP="00CC505A" w:rsidR="00CC505A" w:rsidRPr="003E4DB7">
      <w:pPr>
        <w:jc w:val="both"/>
      </w:pPr>
    </w:p>
    <w:p w:rsidRDefault="00CC505A" w:rsidP="00CC505A" w:rsidR="00CC505A" w:rsidRPr="003E4DB7">
      <w:pPr>
        <w:jc w:val="both"/>
      </w:pPr>
      <w:r w:rsidRPr="003E4DB7">
        <w:tab/>
      </w:r>
      <w:r w:rsidRPr="003E4DB7">
        <w:tab/>
      </w:r>
      <w:r w:rsidR="00C55D33" w:rsidRPr="003E4DB7">
        <w:t>Stečajni upravitelj je obavijestila sud kako je pronađena stečajna masa unovčena, izmireni nastali troškovi, te preostala sredstva prenesena u Fond za namirenje troškova stečajnog postupka, pa je u skladu sa č</w:t>
      </w:r>
      <w:r w:rsidRPr="003E4DB7">
        <w:t>lankom 438. stavak 2. Stečajnog zakona valjalo odlučiti kao u izreci ovog rješenja.</w:t>
      </w:r>
    </w:p>
    <w:p w:rsidRDefault="00CC505A" w:rsidP="00CC505A" w:rsidR="00CC505A" w:rsidRPr="003E4DB7">
      <w:pPr>
        <w:jc w:val="center"/>
      </w:pPr>
    </w:p>
    <w:p w:rsidRDefault="00CC505A" w:rsidP="00CC505A" w:rsidR="00CC505A" w:rsidRPr="003E4DB7">
      <w:pPr>
        <w:jc w:val="center"/>
      </w:pPr>
      <w:r w:rsidRPr="003E4DB7">
        <w:t xml:space="preserve">Rijeka, </w:t>
      </w:r>
      <w:r w:rsidR="00C55D33" w:rsidRPr="003E4DB7">
        <w:t>29. kolovoza</w:t>
      </w:r>
      <w:r w:rsidRPr="003E4DB7">
        <w:t xml:space="preserve"> 201</w:t>
      </w:r>
      <w:r w:rsidR="004838DF">
        <w:t>7</w:t>
      </w:r>
      <w:r w:rsidRPr="003E4DB7">
        <w:t>. godine</w:t>
      </w:r>
    </w:p>
    <w:p w:rsidRDefault="00CC505A" w:rsidP="00CC505A" w:rsidR="00CC505A" w:rsidRPr="003E4DB7">
      <w:pPr>
        <w:jc w:val="center"/>
      </w:pPr>
    </w:p>
    <w:p w:rsidRDefault="00A70EC4" w:rsidR="00A70EC4" w:rsidRPr="003E4DB7">
      <w:pPr>
        <w:jc w:val="both"/>
      </w:pPr>
      <w:r w:rsidRPr="003E4DB7">
        <w:t xml:space="preserve">                                                                                                 Stečajni sudac</w:t>
      </w:r>
    </w:p>
    <w:p w:rsidRDefault="00A70EC4" w:rsidR="00A70EC4" w:rsidRPr="003E4DB7">
      <w:pPr>
        <w:jc w:val="both"/>
      </w:pPr>
      <w:r w:rsidRPr="003E4DB7">
        <w:t xml:space="preserve">                                                                                                 Vera Jelenović </w:t>
      </w:r>
    </w:p>
    <w:p w:rsidRDefault="00A70EC4" w:rsidR="00A70EC4" w:rsidRPr="003E4DB7">
      <w:pPr>
        <w:jc w:val="both"/>
      </w:pPr>
    </w:p>
    <w:p w:rsidRDefault="00CC505A" w:rsidP="00CC505A" w:rsidR="00CC505A" w:rsidRPr="003E4DB7">
      <w:pPr>
        <w:ind w:left="2160"/>
        <w:jc w:val="both"/>
      </w:pPr>
    </w:p>
    <w:p w:rsidRDefault="00CC505A" w:rsidP="00CC505A" w:rsidR="00CC505A" w:rsidRPr="003E4DB7">
      <w:pPr>
        <w:jc w:val="both"/>
      </w:pPr>
      <w:r w:rsidRPr="003E4DB7">
        <w:t>UPUTA O PRAVNOM LIJEKU:</w:t>
      </w:r>
    </w:p>
    <w:p w:rsidRDefault="00CC505A" w:rsidP="00CC505A" w:rsidR="00CC505A" w:rsidRPr="003E4DB7">
      <w:pPr>
        <w:jc w:val="both"/>
      </w:pPr>
      <w:r w:rsidRPr="003E4DB7"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CC505A" w:rsidP="00CC505A" w:rsidR="00CC505A" w:rsidRPr="003E4DB7"/>
    <w:p w:rsidRDefault="00CC505A" w:rsidP="00CC505A" w:rsidR="00CC505A" w:rsidRPr="003E4DB7"/>
    <w:p w:rsidRDefault="00CC505A" w:rsidP="00CC505A" w:rsidR="00CC505A" w:rsidRPr="003E4DB7">
      <w:r w:rsidRPr="003E4DB7">
        <w:lastRenderedPageBreak/>
        <w:t xml:space="preserve">DNA </w:t>
      </w:r>
    </w:p>
    <w:p w:rsidRDefault="00CC505A" w:rsidP="00CC505A" w:rsidR="00CC505A" w:rsidRPr="003E4DB7">
      <w:pPr>
        <w:numPr>
          <w:ilvl w:val="0"/>
          <w:numId w:val="1"/>
        </w:numPr>
      </w:pPr>
      <w:r w:rsidRPr="003E4DB7">
        <w:t>e-Oglasna ploča</w:t>
      </w:r>
    </w:p>
    <w:p w:rsidRDefault="00CC505A" w:rsidP="00CC505A" w:rsidR="00CC505A" w:rsidRPr="003E4DB7">
      <w:pPr>
        <w:pStyle w:val="Odlomakpopisa"/>
        <w:numPr>
          <w:ilvl w:val="0"/>
          <w:numId w:val="1"/>
        </w:numPr>
      </w:pPr>
      <w:r w:rsidRPr="003E4DB7">
        <w:t xml:space="preserve">stečajnom upravitelju </w:t>
      </w:r>
    </w:p>
    <w:p w:rsidRDefault="00CC505A" w:rsidP="00CC505A" w:rsidR="003E4DB7" w:rsidRPr="003E4DB7">
      <w:pPr>
        <w:numPr>
          <w:ilvl w:val="0"/>
          <w:numId w:val="1"/>
        </w:numPr>
      </w:pPr>
      <w:r w:rsidRPr="003E4DB7">
        <w:t>sudskom registru po pravomoćnosti</w:t>
      </w:r>
      <w:r w:rsidR="00A70EC4" w:rsidRPr="003E4DB7">
        <w:t xml:space="preserve"> </w:t>
      </w:r>
    </w:p>
    <w:p w:rsidRDefault="004838DF" w:rsidP="003E4DB7" w:rsidR="004838DF"/>
    <w:p w:rsidRDefault="00CC505A" w:rsidP="003E4DB7" w:rsidR="00CC505A" w:rsidRPr="003E4DB7">
      <w:r w:rsidRPr="003E4DB7">
        <w:t xml:space="preserve">Rijeka, </w:t>
      </w:r>
      <w:r w:rsidR="00C55D33" w:rsidRPr="003E4DB7">
        <w:t xml:space="preserve">29. kolovoza </w:t>
      </w:r>
      <w:r w:rsidRPr="003E4DB7">
        <w:t xml:space="preserve"> 201</w:t>
      </w:r>
      <w:r w:rsidR="004838DF">
        <w:t>7</w:t>
      </w:r>
      <w:r w:rsidRPr="003E4DB7">
        <w:t>. g.</w:t>
      </w:r>
    </w:p>
    <w:p w:rsidRDefault="00CC505A" w:rsidP="00CC505A" w:rsidR="00CC505A" w:rsidRPr="003E4DB7"/>
    <w:p w:rsidRDefault="00CC505A" w:rsidP="00CC505A" w:rsidR="00CC505A" w:rsidRPr="003E4DB7">
      <w:pPr>
        <w:jc w:val="both"/>
      </w:pPr>
      <w:r w:rsidRPr="003E4DB7">
        <w:t xml:space="preserve">                                                                                                 Stečajni sudac</w:t>
      </w:r>
    </w:p>
    <w:p w:rsidRDefault="00CC505A" w:rsidP="00CC505A" w:rsidR="00CC505A" w:rsidRPr="003E4DB7">
      <w:pPr>
        <w:jc w:val="both"/>
      </w:pPr>
      <w:r w:rsidRPr="003E4DB7">
        <w:t xml:space="preserve">                                                                                                 Vera Jelenović </w:t>
      </w:r>
    </w:p>
    <w:p w:rsidRDefault="00CC505A" w:rsidP="00CC505A" w:rsidR="00CC505A" w:rsidRPr="003E4DB7">
      <w:pPr>
        <w:jc w:val="both"/>
      </w:pPr>
    </w:p>
    <w:p w:rsidRDefault="00CC505A" w:rsidP="00CC505A" w:rsidR="00CC505A" w:rsidRPr="003E4DB7">
      <w:pPr>
        <w:jc w:val="both"/>
      </w:pPr>
    </w:p>
    <w:p w:rsidRDefault="004F6C16" w:rsidR="004F6C16" w:rsidRPr="003E4DB7"/>
    <w:sectPr w:rsidR="004F6C16" w:rsidRPr="003E4DB7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F08" w:rsidR="00194F08">
      <w:r>
        <w:separator/>
      </w:r>
    </w:p>
  </w:endnote>
  <w:endnote w:id="0" w:type="continuationSeparator">
    <w:p w:rsidRDefault="00194F08" w:rsidR="00194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05A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5A6F" w:rsidR="008318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05A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5A6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55A6F" w:rsidR="008318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F08" w:rsidR="00194F08">
      <w:r>
        <w:separator/>
      </w:r>
    </w:p>
  </w:footnote>
  <w:footnote w:id="0" w:type="continuationSeparator">
    <w:p w:rsidRDefault="00194F08" w:rsidR="00194F0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05A"/>
    <w:rsid w:val="00084C43"/>
    <w:rsid w:val="000A4128"/>
    <w:rsid w:val="00124DFC"/>
    <w:rsid w:val="00155A6F"/>
    <w:rsid w:val="00194F08"/>
    <w:rsid w:val="001D6D5F"/>
    <w:rsid w:val="00267BBB"/>
    <w:rsid w:val="003541B1"/>
    <w:rsid w:val="003754BB"/>
    <w:rsid w:val="00392352"/>
    <w:rsid w:val="003E4DB7"/>
    <w:rsid w:val="004838DF"/>
    <w:rsid w:val="004F6C16"/>
    <w:rsid w:val="00520689"/>
    <w:rsid w:val="0076139A"/>
    <w:rsid w:val="007B6D04"/>
    <w:rsid w:val="00836506"/>
    <w:rsid w:val="00942A0F"/>
    <w:rsid w:val="00A6699E"/>
    <w:rsid w:val="00A70EC4"/>
    <w:rsid w:val="00AA43BC"/>
    <w:rsid w:val="00AF0A5D"/>
    <w:rsid w:val="00B93FF3"/>
    <w:rsid w:val="00BA3EB5"/>
    <w:rsid w:val="00C17835"/>
    <w:rsid w:val="00C55D33"/>
    <w:rsid w:val="00CC505A"/>
    <w:rsid w:val="00D67E91"/>
    <w:rsid w:val="00E518D1"/>
    <w:rsid w:val="00ED0D53"/>
    <w:rsid w:val="00EE4146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505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C505A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C505A"/>
    <w:rPr>
      <w:rFonts w:cs="Times New Roman" w:eastAsia="Times New Roman" w:hAnsi="Times New Roman" w:ascii="Times New Roman"/>
      <w:sz w:val="28"/>
      <w:szCs w:val="24"/>
      <w:lang w:eastAsia="hr-HR"/>
    </w:rPr>
  </w:style>
  <w:style w:styleId="Podnoje" w:type="paragraph">
    <w:name w:val="footer"/>
    <w:basedOn w:val="Normal"/>
    <w:link w:val="PodnojeChar"/>
    <w:rsid w:val="00CC5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505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505A"/>
  </w:style>
  <w:style w:styleId="Tekstbalonia" w:type="paragraph">
    <w:name w:val="Balloon Text"/>
    <w:basedOn w:val="Normal"/>
    <w:link w:val="TekstbaloniaChar"/>
    <w:uiPriority w:val="99"/>
    <w:semiHidden/>
    <w:unhideWhenUsed/>
    <w:rsid w:val="00CC50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505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C50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A6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A6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A6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A6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505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C505A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C505A"/>
    <w:rPr>
      <w:rFonts w:ascii="Times New Roman" w:cs="Times New Roman" w:eastAsia="Times New Roman" w:hAnsi="Times New Roman"/>
      <w:sz w:val="28"/>
      <w:szCs w:val="24"/>
      <w:lang w:eastAsia="hr-HR"/>
    </w:rPr>
  </w:style>
  <w:style w:styleId="Podnoje" w:type="paragraph">
    <w:name w:val="footer"/>
    <w:basedOn w:val="Normal"/>
    <w:link w:val="PodnojeChar"/>
    <w:rsid w:val="00CC5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505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505A"/>
  </w:style>
  <w:style w:styleId="Tekstbalonia" w:type="paragraph">
    <w:name w:val="Balloon Text"/>
    <w:basedOn w:val="Normal"/>
    <w:link w:val="TekstbaloniaChar"/>
    <w:uiPriority w:val="99"/>
    <w:semiHidden/>
    <w:unhideWhenUsed/>
    <w:rsid w:val="00CC50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505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C50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A6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A6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A6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A6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8233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75657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1333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4471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93202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3701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4625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5560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2243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8809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1193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</izvorni_sadrzaj>
    <derivirana_varijabla naziv="DomainObject.Primjedba_1">brisanje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8. srpnja 2015.</izvorni_sadrzaj>
    <derivirana_varijabla naziv="DomainObject.Predmet.DatumArhiviranja_1">8. srpnja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2014.</izvorni_sadrzaj>
    <derivirana_varijabla naziv="DomainObject.Predmet.DatumOsnivanja_1">21.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2014.</izvorni_sadrzaj>
    <derivirana_varijabla naziv="DomainObject.Predmet.DatumRjesavanja_1">31. listopada 2014.</derivirana_varijabla>
  </DomainObject.Predmet.DatumRjesavanja>
  <DomainObject.Predmet.DatumRokaCuvanja>
    <izvorni_sadrzaj>8. srpnja 2025.</izvorni_sadrzaj>
    <derivirana_varijabla naziv="DomainObject.Predmet.DatumRokaCuvanja_1">8. srpnja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ožujka 2015.</izvorni_sadrzaj>
    <derivirana_varijabla naziv="DomainObject.Predmet.DatumZatvaranja_1">5. ožujka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hr.ibm.icms.common.model.sluzbeneosobe.Referada@350035[id=6477, dbStatus=null, naziv=Referada 14, oznaka=null, sudac=null] &lt;-hr.ibm.icms.common.model.sluzbeneosobe.Referada@350035[status dodjele: =false]</izvorni_sadrzaj>
    <derivirana_varijabla naziv="DomainObject.Predmet.MjestoCuvanja_1">hr.ibm.icms.common.model.sluzbeneosobe.Referada@350035[id=6477, dbStatus=null, naziv=Referada 14, oznaka=null, sudac=null] &lt;-hr.ibm.icms.common.model.sluzbeneosobe.Referada@350035[status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St-112/2014</izvorni_sadrzaj>
    <derivirana_varijabla naziv="DomainObject.Predmet.OznakaBroj_1">St-112/2014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>Veza 14 St-871/13</izvorni_sadrzaj>
    <derivirana_varijabla naziv="DomainObject.Predmet.PrimjedbaSuca_1">Veza 14 St-871/13</derivirana_varijabla>
  </DomainObject.Predmet.PrimjedbaSuca>
  <DomainObject.Predmet.ProtustrankaFormated>
    <izvorni_sadrzaj>  KRAS COMERC d.o.o.  Labin</izvorni_sadrzaj>
    <derivirana_varijabla naziv="DomainObject.Predmet.ProtustrankaFormated_1">  KRAS COMERC d.o.o.  Labin</derivirana_varijabla>
  </DomainObject.Predmet.ProtustrankaFormated>
  <DomainObject.Predmet.ProtustrankaFormatedOIB>
    <izvorni_sadrzaj>  KRAS COMERC d.o.o.  Labin, OIB 95224393208</izvorni_sadrzaj>
    <derivirana_varijabla naziv="DomainObject.Predmet.ProtustrankaFormatedOIB_1">  KRAS COMERC d.o.o.  Labin, OIB 95224393208</derivirana_varijabla>
  </DomainObject.Predmet.ProtustrankaFormatedOIB>
  <DomainObject.Predmet.ProtustrankaFormatedWithAdress>
    <izvorni_sadrzaj> KRAS COMERC d.o.o.  Labin, Topid bb, 52220 Labin</izvorni_sadrzaj>
    <derivirana_varijabla naziv="DomainObject.Predmet.ProtustrankaFormatedWithAdress_1"> KRAS COMERC d.o.o.  Labin, Topid bb, 52220 Labin</derivirana_varijabla>
  </DomainObject.Predmet.ProtustrankaFormatedWithAdress>
  <DomainObject.Predmet.ProtustrankaFormatedWithAdressOIB>
    <izvorni_sadrzaj> KRAS COMERC d.o.o.  Labin, OIB 95224393208, Topid bb, 52220 Labin</izvorni_sadrzaj>
    <derivirana_varijabla naziv="DomainObject.Predmet.ProtustrankaFormatedWithAdressOIB_1"> KRAS COMERC d.o.o.  Labin, OIB 95224393208, Topid bb, 52220 Labin</derivirana_varijabla>
  </DomainObject.Predmet.ProtustrankaFormatedWithAdressOIB>
  <DomainObject.Predmet.ProtustrankaWithAdress>
    <izvorni_sadrzaj>KRAS COMERC d.o.o.  Labin Topid bb, 52220 Labin</izvorni_sadrzaj>
    <derivirana_varijabla naziv="DomainObject.Predmet.ProtustrankaWithAdress_1">KRAS COMERC d.o.o.  Labin Topid bb, 52220 Labin</derivirana_varijabla>
  </DomainObject.Predmet.ProtustrankaWithAdress>
  <DomainObject.Predmet.ProtustrankaWithAdressOIB>
    <izvorni_sadrzaj>KRAS COMERC d.o.o.  Labin, OIB 95224393208, Topid bb, 52220 Labin</izvorni_sadrzaj>
    <derivirana_varijabla naziv="DomainObject.Predmet.ProtustrankaWithAdressOIB_1">KRAS COMERC d.o.o.  Labin, OIB 95224393208, Topid bb, 52220 Labin</derivirana_varijabla>
  </DomainObject.Predmet.ProtustrankaWithAdressOIB>
  <DomainObject.Predmet.ProtustrankaNazivFormated>
    <izvorni_sadrzaj>KRAS COMERC d.o.o.  Labin</izvorni_sadrzaj>
    <derivirana_varijabla naziv="DomainObject.Predmet.ProtustrankaNazivFormated_1">KRAS COMERC d.o.o.  Labin</derivirana_varijabla>
  </DomainObject.Predmet.ProtustrankaNazivFormated>
  <DomainObject.Predmet.ProtustrankaNazivFormatedOIB>
    <izvorni_sadrzaj>KRAS COMERC d.o.o.  Labin, OIB 95224393208</izvorni_sadrzaj>
    <derivirana_varijabla naziv="DomainObject.Predmet.ProtustrankaNazivFormatedOIB_1">KRAS COMERC d.o.o.  Labin, OIB 95224393208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  Zadar zastupanog po punomoćniku Zajednički odvjetnički ured Veljović i dr.</izvorni_sadrzaj>
    <derivirana_varijabla naziv="DomainObject.Predmet.StrankaFormated_1">  OTP BANKA d.d.  Zadar zastupanog po punomoćniku Zajednički odvjetnički ured Veljović i dr.</derivirana_varijabla>
  </DomainObject.Predmet.StrankaFormated>
  <DomainObject.Predmet.StrankaFormatedOIB>
    <izvorni_sadrzaj>  OTP BANKA d.d.  Zadar, OIB 52508873833 zastupanog po punomoćniku Zajednički odvjetnički ured Veljović i dr.</izvorni_sadrzaj>
    <derivirana_varijabla naziv="DomainObject.Predmet.StrankaFormatedOIB_1">  OTP BANKA d.d.  Zadar, OIB 52508873833 zastupanog po punomoćniku Zajednički odvjetnički ured Veljović i dr.</derivirana_varijabla>
  </DomainObject.Predmet.StrankaFormatedOIB>
  <DomainObject.Predmet.StrankaFormatedWithAdress>
    <izvorni_sadrzaj> OTP BANKA d.d.  Zadar, Domovinskog rata 3, 23000 Zadar zastupanog po punomoćniku Zajednički odvjetnički ured Veljović i dr.</izvorni_sadrzaj>
    <derivirana_varijabla naziv="DomainObject.Predmet.StrankaFormatedWithAdress_1"> OTP BANKA d.d.  Zadar, Domovinskog rata 3, 23000 Zadar zastupanog po punomoćniku Zajednički odvjetnički ured Veljović i dr.</derivirana_varijabla>
  </DomainObject.Predmet.StrankaFormatedWithAdress>
  <DomainObject.Predmet.StrankaFormatedWithAdressOIB>
    <izvorni_sadrzaj> OTP BANKA d.d.  Zadar, OIB 52508873833, Domovinskog rata 3, 23000 Zadar zastupanog po punomoćniku Zajednički odvjetnički ured Veljović i dr.</izvorni_sadrzaj>
    <derivirana_varijabla naziv="DomainObject.Predmet.StrankaFormatedWithAdressOIB_1"> OTP BANKA d.d.  Zadar, OIB 52508873833, Domovinskog rata 3, 23000 Zadar zastupanog po punomoćniku Zajednički odvjetnički ured Veljović i dr.</derivirana_varijabla>
  </DomainObject.Predmet.StrankaFormatedWithAdressOIB>
  <DomainObject.Predmet.StrankaWithAdress>
    <izvorni_sadrzaj>OTP BANKA d.d.  Zadar Domovinskog rata 3,23000 Zadar</izvorni_sadrzaj>
    <derivirana_varijabla naziv="DomainObject.Predmet.StrankaWithAdress_1">OTP BANKA d.d.  Zadar Domovinskog rata 3,23000 Zadar</derivirana_varijabla>
  </DomainObject.Predmet.StrankaWithAdress>
  <DomainObject.Predmet.StrankaWithAdressOIB>
    <izvorni_sadrzaj>OTP BANKA d.d.  Zadar, OIB 52508873833, Domovinskog rata 3,23000 Zadar</izvorni_sadrzaj>
    <derivirana_varijabla naziv="DomainObject.Predmet.StrankaWithAdressOIB_1">OTP BANKA d.d.  Zadar, OIB 52508873833, Domovinskog rata 3,23000 Zadar</derivirana_varijabla>
  </DomainObject.Predmet.StrankaWithAdressOIB>
  <DomainObject.Predmet.StrankaNazivFormated>
    <izvorni_sadrzaj>OTP BANKA d.d.  Zadar</izvorni_sadrzaj>
    <derivirana_varijabla naziv="DomainObject.Predmet.StrankaNazivFormated_1">OTP BANKA d.d.  Zadar</derivirana_varijabla>
  </DomainObject.Predmet.StrankaNazivFormated>
  <DomainObject.Predmet.StrankaNazivFormatedOIB>
    <izvorni_sadrzaj>OTP BANKA d.d.  Zadar, OIB 52508873833</izvorni_sadrzaj>
    <derivirana_varijabla naziv="DomainObject.Predmet.StrankaNazivFormatedOIB_1">OTP BANKA d.d.  Zadar, OIB 52508873833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OTP BANKA d.d.  Zadar zastupanog po punomoćniku Zajednički odvjetnički ured Veljović i dr.</item>
    </izvorni_sadrzaj>
    <derivirana_varijabla naziv="DomainObject.Predmet.StrankaListFormated_1">
      <item>OTP BANKA d.d.  Zadar zastupanog po punomoćniku Zajednički odvjetnički ured Veljović i dr.</item>
    </derivirana_varijabla>
  </DomainObject.Predmet.StrankaListFormated>
  <DomainObject.Predmet.StrankaListFormatedOIB>
    <izvorni_sadrzaj>
      <item>OTP BANKA d.d.  Zadar, OIB 52508873833 zastupanog po punomoćniku Zajednički odvjetnički ured Veljović i dr.</item>
    </izvorni_sadrzaj>
    <derivirana_varijabla naziv="DomainObject.Predmet.StrankaListFormatedOIB_1">
      <item>OTP BANKA d.d.  Zadar, OIB 52508873833 zastupanog po punomoćniku Zajednički odvjetnički ured Veljović i dr.</item>
    </derivirana_varijabla>
  </DomainObject.Predmet.StrankaListFormatedOIB>
  <DomainObject.Predmet.StrankaListFormatedWithAdress>
    <izvorni_sadrzaj>
      <item>OTP BANKA d.d.  Zadar, Domovinskog rata 3, 23000 Zadar zastupanog po punomoćniku Zajednički odvjetnički ured Veljović i dr.</item>
    </izvorni_sadrzaj>
    <derivirana_varijabla naziv="DomainObject.Predmet.StrankaListFormatedWithAdress_1">
      <item>OTP BANKA d.d.  Zadar, Domovinskog rata 3, 23000 Zadar zastupanog po punomoćniku Zajednički odvjetnički ured Veljović i dr.</item>
    </derivirana_varijabla>
  </DomainObject.Predmet.StrankaListFormatedWithAdress>
  <DomainObject.Predmet.StrankaListFormatedWithAdressOIB>
    <izvorni_sadrzaj>
      <item>OTP BANKA d.d.  Zadar, OIB 52508873833, Domovinskog rata 3, 23000 Zadar zastupanog po punomoćniku Zajednički odvjetnički ured Veljović i dr.</item>
    </izvorni_sadrzaj>
    <derivirana_varijabla naziv="DomainObject.Predmet.StrankaListFormatedWithAdressOIB_1">
      <item>OTP BANKA d.d.  Zadar, OIB 52508873833, Domovinskog rata 3, 23000 Zadar zastupanog po punomoćniku Zajednički odvjetnički ured Veljović i dr.</item>
    </derivirana_varijabla>
  </DomainObject.Predmet.StrankaListFormatedWithAdressOIB>
  <DomainObject.Predmet.StrankaListNazivFormated>
    <izvorni_sadrzaj>
      <item>OTP BANKA d.d.  Zadar</item>
    </izvorni_sadrzaj>
    <derivirana_varijabla naziv="DomainObject.Predmet.StrankaListNazivFormated_1">
      <item>OTP BANKA d.d.  Zadar</item>
    </derivirana_varijabla>
  </DomainObject.Predmet.StrankaListNazivFormated>
  <DomainObject.Predmet.StrankaListNazivFormatedOIB>
    <izvorni_sadrzaj>
      <item>OTP BANKA d.d.  Zadar, OIB 52508873833</item>
    </izvorni_sadrzaj>
    <derivirana_varijabla naziv="DomainObject.Predmet.StrankaListNazivFormatedOIB_1">
      <item>OTP BANKA d.d.  Zadar, OIB 52508873833</item>
    </derivirana_varijabla>
  </DomainObject.Predmet.StrankaListNazivFormatedOIB>
  <DomainObject.Predmet.ProtuStrankaListFormated>
    <izvorni_sadrzaj>
      <item>KRAS COMERC d.o.o.  Labin</item>
    </izvorni_sadrzaj>
    <derivirana_varijabla naziv="DomainObject.Predmet.ProtuStrankaListFormated_1">
      <item>KRAS COMERC d.o.o.  Labin</item>
    </derivirana_varijabla>
  </DomainObject.Predmet.ProtuStrankaListFormated>
  <DomainObject.Predmet.ProtuStrankaListFormatedOIB>
    <izvorni_sadrzaj>
      <item>KRAS COMERC d.o.o.  Labin, OIB 95224393208</item>
    </izvorni_sadrzaj>
    <derivirana_varijabla naziv="DomainObject.Predmet.ProtuStrankaListFormatedOIB_1">
      <item>KRAS COMERC d.o.o.  Labin, OIB 95224393208</item>
    </derivirana_varijabla>
  </DomainObject.Predmet.ProtuStrankaListFormatedOIB>
  <DomainObject.Predmet.ProtuStrankaListFormatedWithAdress>
    <izvorni_sadrzaj>
      <item>KRAS COMERC d.o.o.  Labin, Topid bb, 52220 Labin</item>
    </izvorni_sadrzaj>
    <derivirana_varijabla naziv="DomainObject.Predmet.ProtuStrankaListFormatedWithAdress_1">
      <item>KRAS COMERC d.o.o.  Labin, Topid bb, 52220 Labin</item>
    </derivirana_varijabla>
  </DomainObject.Predmet.ProtuStrankaListFormatedWithAdress>
  <DomainObject.Predmet.ProtuStrankaListFormatedWithAdressOIB>
    <izvorni_sadrzaj>
      <item>KRAS COMERC d.o.o.  Labin, OIB 95224393208, Topid bb, 52220 Labin</item>
    </izvorni_sadrzaj>
    <derivirana_varijabla naziv="DomainObject.Predmet.ProtuStrankaListFormatedWithAdressOIB_1">
      <item>KRAS COMERC d.o.o.  Labin, OIB 95224393208, Topid bb, 52220 Labin</item>
    </derivirana_varijabla>
  </DomainObject.Predmet.ProtuStrankaListFormatedWithAdressOIB>
  <DomainObject.Predmet.ProtuStrankaListNazivFormated>
    <izvorni_sadrzaj>
      <item>KRAS COMERC d.o.o.  Labin</item>
    </izvorni_sadrzaj>
    <derivirana_varijabla naziv="DomainObject.Predmet.ProtuStrankaListNazivFormated_1">
      <item>KRAS COMERC d.o.o.  Labin</item>
    </derivirana_varijabla>
  </DomainObject.Predmet.ProtuStrankaListNazivFormated>
  <DomainObject.Predmet.ProtuStrankaListNazivFormatedOIB>
    <izvorni_sadrzaj>
      <item>KRAS COMERC d.o.o.  Labin, OIB 95224393208</item>
    </izvorni_sadrzaj>
    <derivirana_varijabla naziv="DomainObject.Predmet.ProtuStrankaListNazivFormatedOIB_1">
      <item>KRAS COMERC d.o.o.  Labin, OIB 95224393208</item>
    </derivirana_varijabla>
  </DomainObject.Predmet.ProtuStrankaListNazivFormatedOIB>
  <DomainObject.Predmet.OstaliListFormated>
    <izvorni_sadrzaj>
      <item>Zajednički odvjetnički ured Veljović i dr. punomoćnik sudionika u postupku OTP BANKA d.d.  Zadar</item>
      <item>Vlasta Majstorović</item>
    </izvorni_sadrzaj>
    <derivirana_varijabla naziv="DomainObject.Predmet.OstaliListFormated_1">
      <item>Zajednički odvjetnički ured Veljović i dr. punomoćnik sudionika u postupku OTP BANKA d.d.  Zadar</item>
      <item>Vlasta Majstorović</item>
    </derivirana_varijabla>
  </DomainObject.Predmet.OstaliListFormated>
  <DomainObject.Predmet.OstaliListFormatedOIB>
    <izvorni_sadrzaj>
      <item>Zajednički odvjetnički ured Veljović i dr. punomoćnik sudionika u postupku OTP BANKA d.d.  Zadar</item>
      <item>Vlasta Majstorović, OIB 78258328195</item>
    </izvorni_sadrzaj>
    <derivirana_varijabla naziv="DomainObject.Predmet.OstaliListFormatedOIB_1">
      <item>Zajednički odvjetnički ured Veljović i dr. punomoćnik sudionika u postupku OTP BANKA d.d.  Zadar</item>
      <item>Vlasta Majstorović, OIB 78258328195</item>
    </derivirana_varijabla>
  </DomainObject.Predmet.OstaliListFormatedOIB>
  <DomainObject.Predmet.OstaliListFormatedWithAdress>
    <izvorni_sadrzaj>
      <item>Zajednički odvjetnički ured Veljović i dr., Dobrilina 9, 52100 Pula punomoćnik sudionika u postupku OTP BANKA d.d.  Zadar</item>
      <item>Vlasta Majstorović, Koparska 37, 52100 Pula</item>
    </izvorni_sadrzaj>
    <derivirana_varijabla naziv="DomainObject.Predmet.OstaliListFormatedWithAdress_1">
      <item>Zajednički odvjetnički ured Veljović i dr., Dobrilina 9, 52100 Pula punomoćnik sudionika u postupku OTP BANKA d.d.  Zadar</item>
      <item>Vlasta Majstorović, Koparska 37, 52100 Pula</item>
    </derivirana_varijabla>
  </DomainObject.Predmet.OstaliListFormatedWithAdress>
  <DomainObject.Predmet.OstaliListFormatedWithAdressOIB>
    <izvorni_sadrzaj>
      <item>Zajednički odvjetnički ured Veljović i dr., Dobrilina 9, 52100 Pula punomoćnik sudionika u postupku OTP BANKA d.d.  Zadar</item>
      <item>Vlasta Majstorović, OIB 78258328195, Koparska 37, 52100 Pula</item>
    </izvorni_sadrzaj>
    <derivirana_varijabla naziv="DomainObject.Predmet.OstaliListFormatedWithAdressOIB_1">
      <item>Zajednički odvjetnički ured Veljović i dr., Dobrilina 9, 52100 Pula punomoćnik sudionika u postupku OTP BANKA d.d.  Zadar</item>
      <item>Vlasta Majstorović, OIB 78258328195, Koparska 37, 52100 Pula</item>
    </derivirana_varijabla>
  </DomainObject.Predmet.OstaliListFormatedWithAdressOIB>
  <DomainObject.Predmet.OstaliListNazivFormated>
    <izvorni_sadrzaj>
      <item>Zajednički odvjetnički ured Veljović i dr.</item>
      <item>Vlasta Majstorović</item>
    </izvorni_sadrzaj>
    <derivirana_varijabla naziv="DomainObject.Predmet.OstaliListNazivFormated_1">
      <item>Zajednički odvjetnički ured Veljović i dr.</item>
      <item>Vlasta Majstorović</item>
    </derivirana_varijabla>
  </DomainObject.Predmet.OstaliListNazivFormated>
  <DomainObject.Predmet.OstaliListNazivFormatedOIB>
    <izvorni_sadrzaj>
      <item>Zajednički odvjetnički ured Veljović i dr.</item>
      <item>Vlasta Majstorović, OIB 78258328195</item>
    </izvorni_sadrzaj>
    <derivirana_varijabla naziv="DomainObject.Predmet.OstaliListNazivFormatedOIB_1">
      <item>Zajednički odvjetnički ured Veljović i dr.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  Zadar</izvorni_sadrzaj>
    <derivirana_varijabla naziv="DomainObject.Predmet.StrankaIDrugi_1">OTP BANKA d.d.  Zadar</derivirana_varijabla>
  </DomainObject.Predmet.StrankaIDrugi>
  <DomainObject.Predmet.ProtustrankaIDrugi>
    <izvorni_sadrzaj>KRAS COMERC d.o.o.  Labin</izvorni_sadrzaj>
    <derivirana_varijabla naziv="DomainObject.Predmet.ProtustrankaIDrugi_1">KRAS COMERC d.o.o.  Labin</derivirana_varijabla>
  </DomainObject.Predmet.ProtustrankaIDrugi>
  <DomainObject.Predmet.StrankaIDrugiAdressOIB>
    <izvorni_sadrzaj>OTP BANKA d.d.  Zadar, OIB 52508873833, Domovinskog rata 3, 23000 Zadar</izvorni_sadrzaj>
    <derivirana_varijabla naziv="DomainObject.Predmet.StrankaIDrugiAdressOIB_1">OTP BANKA d.d.  Zadar, OIB 52508873833, Domovinskog rata 3, 23000 Zadar</derivirana_varijabla>
  </DomainObject.Predmet.StrankaIDrugiAdressOIB>
  <DomainObject.Predmet.ProtustrankaIDrugiAdressOIB>
    <izvorni_sadrzaj>KRAS COMERC d.o.o.  Labin, OIB 95224393208, Topid bb, 52220 Labin</izvorni_sadrzaj>
    <derivirana_varijabla naziv="DomainObject.Predmet.ProtustrankaIDrugiAdressOIB_1">KRAS COMERC d.o.o.  Labin, OIB 95224393208, Topid bb,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2014.</izvorni_sadrzaj>
    <derivirana_varijabla naziv="DomainObject.Predmet.OdlukaRjesenje.DatumDonosenjaOdluke_1">31. listopada 2014.</derivirana_varijabla>
  </DomainObject.Predmet.OdlukaRjesenje.DatumDonosenjaOdluke>
  <DomainObject.Predmet.OdlukaRjesenje.DatumPravomocnosti>
    <izvorni_sadrzaj>19. prosinca 2014.</izvorni_sadrzaj>
    <derivirana_varijabla naziv="DomainObject.Predmet.OdlukaRjesenje.DatumPravomocnosti_1">19. prosinca 2014.</derivirana_varijabla>
  </DomainObject.Predmet.OdlukaRjesenje.DatumPravomocnosti>
  <DomainObject.Predmet.OdlukaRjesenje.Oznaka>
    <izvorni_sadrzaj>St-112/2014-31</izvorni_sadrzaj>
    <derivirana_varijabla naziv="DomainObject.Predmet.OdlukaRjesenje.Oznaka_1">St-112/2014-31</derivirana_varijabla>
  </DomainObject.Predmet.OdlukaRjesenje.Oznaka>
  <DomainObject.Predmet.SudioniciListNaziv>
    <izvorni_sadrzaj>
      <item>OTP BANKA d.d.  Zadar</item>
      <item>KRAS COMERC d.o.o.  Labin</item>
      <item>Zajednički odvjetnički ured Veljović i dr.</item>
      <item>Vlasta Majstorović</item>
    </izvorni_sadrzaj>
    <derivirana_varijabla naziv="DomainObject.Predmet.SudioniciListNaziv_1">
      <item>OTP BANKA d.d.  Zadar</item>
      <item>KRAS COMERC d.o.o.  Labin</item>
      <item>Zajednički odvjetnički ured Veljović i dr.</item>
      <item>Vlasta Majstorović</item>
    </derivirana_varijabla>
  </DomainObject.Predmet.SudioniciListNaziv>
  <DomainObject.Predmet.SudioniciListAdressOIB>
    <izvorni_sadrzaj>
      <item>OTP BANKA d.d.  Zadar, OIB 52508873833, Domovinskog rata 3,23000 Zadar</item>
      <item>KRAS COMERC d.o.o.  Labin, OIB 95224393208, Topid bb,52220 Labin</item>
      <item>Zajednički odvjetnički ured Veljović i dr., Dobrilina 9,52100 Pula</item>
      <item>Vlasta Majstorović, OIB 78258328195, Koparska 37,52100 Pula</item>
    </izvorni_sadrzaj>
    <derivirana_varijabla naziv="DomainObject.Predmet.SudioniciListAdressOIB_1">
      <item>OTP BANKA d.d.  Zadar, OIB 52508873833, Domovinskog rata 3,23000 Zadar</item>
      <item>KRAS COMERC d.o.o.  Labin, OIB 95224393208, Topid bb,52220 Labin</item>
      <item>Zajednički odvjetnički ured Veljović i dr., Dobrilina 9,52100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52508873833</item>
      <item>, OIB 95224393208</item>
      <item>, OIB null</item>
      <item>, OIB 78258328195</item>
    </izvorni_sadrzaj>
    <derivirana_varijabla naziv="DomainObject.Predmet.SudioniciListNazivOIB_1">
      <item>, OIB 52508873833</item>
      <item>, OIB 95224393208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1547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2017-08-29T12:08:00Z</dcterms:created>
  <dc:creator>Vera Jelenović</dc:creator>
  <cp:lastModifiedBy>Danijela Fumić</cp:lastModifiedBy>
  <cp:lastPrinted>2017-08-29T12:08:00Z</cp:lastPrinted>
  <dcterms:modified xmlns:xsi="http://www.w3.org/2001/XMLSchema-instance" xsi:type="dcterms:W3CDTF">2017-08-29T12:10:00Z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