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37ea" w14:paraId="87737ea" w:rsidRDefault="00B10325" w:rsidP="00910611" w:rsidR="00B103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325" w:rsidP="00910611" w:rsidR="00B10325">
      <w:r>
        <w:rPr>
          <w:rFonts w:eastAsia="MS Mincho"/>
          <w:szCs w:val="24"/>
        </w:rPr>
        <w:t>REPUBLIKA HRVATSKA</w:t>
      </w:r>
    </w:p>
    <w:p w:rsidRDefault="00B10325" w:rsidP="00910611" w:rsidR="00B10325">
      <w:r>
        <w:rPr>
          <w:rFonts w:eastAsia="MS Mincho"/>
          <w:szCs w:val="24"/>
        </w:rPr>
        <w:t>TRGOVAČKI SUD U RIJECI</w:t>
      </w:r>
    </w:p>
    <w:p w:rsidRDefault="00B10325" w:rsidR="00B1032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B10325" w:rsidP="00E10AC9" w:rsidR="00B103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8607E" w:rsidRPr="004B0E9E">
        <w:rPr>
          <w:rFonts w:cs="Times New Roman" w:hAnsi="Times New Roman" w:ascii="Times New Roman"/>
          <w:sz w:val="24"/>
          <w:szCs w:val="24"/>
        </w:rPr>
        <w:t xml:space="preserve">FIDES GESTUM društvo s ograničenom odgovornošću za zastupanje u osiguranju Rijeka (Grad Rijeka), Becićeva 2, </w:t>
      </w:r>
      <w:r w:rsidR="0038607E" w:rsidRPr="004B0E9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8607E" w:rsidRPr="004B0E9E">
        <w:rPr>
          <w:rFonts w:cs="Times New Roman" w:hAnsi="Times New Roman" w:ascii="Times New Roman"/>
          <w:sz w:val="24"/>
          <w:szCs w:val="24"/>
        </w:rPr>
        <w:t>040254259, OIB: 67733531021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B0E9E" w:rsidRPr="004B0E9E">
        <w:rPr>
          <w:rFonts w:cs="Times New Roman" w:hAnsi="Times New Roman" w:ascii="Times New Roman"/>
          <w:sz w:val="24"/>
          <w:szCs w:val="24"/>
        </w:rPr>
        <w:t xml:space="preserve">FIDES GESTUM društvo s ograničenom odgovornošću za zastupanje u osiguranju Rijeka (Grad Rijeka), Becićeva 2, </w:t>
      </w:r>
      <w:r w:rsidR="004B0E9E" w:rsidRPr="004B0E9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B0E9E" w:rsidRPr="004B0E9E">
        <w:rPr>
          <w:rFonts w:cs="Times New Roman" w:hAnsi="Times New Roman" w:ascii="Times New Roman"/>
          <w:sz w:val="24"/>
          <w:szCs w:val="24"/>
        </w:rPr>
        <w:t>040254259, OIB: 67733531021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329DE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4B0E9E" w:rsidRPr="004B0E9E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B0E9E" w:rsidRPr="004B0E9E">
        <w:rPr>
          <w:rFonts w:cs="Times New Roman" w:hAnsi="Times New Roman" w:ascii="Times New Roman"/>
          <w:sz w:val="24"/>
          <w:szCs w:val="24"/>
        </w:rPr>
        <w:t xml:space="preserve">FIDES GESTUM društvo s ograničenom odgovornošću za zastupanje u osiguranju Rijeka (Grad Rijeka), Becićeva 2, </w:t>
      </w:r>
      <w:r w:rsidR="004B0E9E" w:rsidRPr="004B0E9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B0E9E" w:rsidRPr="004B0E9E">
        <w:rPr>
          <w:rFonts w:cs="Times New Roman" w:hAnsi="Times New Roman" w:ascii="Times New Roman"/>
          <w:sz w:val="24"/>
          <w:szCs w:val="24"/>
        </w:rPr>
        <w:t>040254259, OIB: 67733531021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B0E9E" w:rsidRPr="004B0E9E">
        <w:rPr>
          <w:rFonts w:cs="Times New Roman" w:hAnsi="Times New Roman" w:ascii="Times New Roman"/>
          <w:sz w:val="24"/>
          <w:szCs w:val="24"/>
        </w:rPr>
        <w:t xml:space="preserve">FIDES GESTUM društvo s ograničenom odgovornošću za zastupanje u osiguranju Rijeka (Grad Rijeka), Becićeva 2, </w:t>
      </w:r>
      <w:r w:rsidR="004B0E9E" w:rsidRPr="004B0E9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B0E9E" w:rsidRPr="004B0E9E">
        <w:rPr>
          <w:rFonts w:cs="Times New Roman" w:hAnsi="Times New Roman" w:ascii="Times New Roman"/>
          <w:sz w:val="24"/>
          <w:szCs w:val="24"/>
        </w:rPr>
        <w:t>040254259, OIB: 67733531021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B0E9E">
        <w:rPr>
          <w:rFonts w:cs="Times New Roman" w:hAnsi="Times New Roman" w:ascii="Times New Roman"/>
          <w:sz w:val="24"/>
          <w:szCs w:val="24"/>
        </w:rPr>
        <w:t>901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B0E9E">
        <w:rPr>
          <w:rFonts w:cs="Times New Roman" w:eastAsia="Times New Roman" w:hAnsi="Times New Roman" w:ascii="Times New Roman"/>
          <w:sz w:val="24"/>
          <w:szCs w:val="24"/>
          <w:lang w:eastAsia="hr-HR"/>
        </w:rPr>
        <w:t>715.755,71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4B0E9E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B0E9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075" w:rsidP="00C2277B" w:rsidR="00B12075">
      <w:pPr>
        <w:spacing w:lineRule="auto" w:line="240" w:after="0"/>
      </w:pPr>
      <w:r>
        <w:separator/>
      </w:r>
    </w:p>
  </w:endnote>
  <w:endnote w:id="0" w:type="continuationSeparator">
    <w:p w:rsidRDefault="00B12075" w:rsidP="00C2277B" w:rsidR="00B120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E9E" w:rsidR="004B0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32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E9E" w:rsidR="004B0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075" w:rsidP="00C2277B" w:rsidR="00B12075">
      <w:pPr>
        <w:spacing w:lineRule="auto" w:line="240" w:after="0"/>
      </w:pPr>
      <w:r>
        <w:separator/>
      </w:r>
    </w:p>
  </w:footnote>
  <w:footnote w:id="0" w:type="continuationSeparator">
    <w:p w:rsidRDefault="00B12075" w:rsidP="00C2277B" w:rsidR="00B120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E9E" w:rsidR="004B0E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B0E9E">
      <w:rPr>
        <w:rFonts w:cs="Times New Roman" w:hAnsi="Times New Roman" w:ascii="Times New Roman"/>
        <w:sz w:val="24"/>
        <w:szCs w:val="24"/>
      </w:rPr>
      <w:t>1165/2015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E9E" w:rsidR="004B0E9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29DE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3719F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0325"/>
    <w:rsid w:val="00B12075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10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3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3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3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3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10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3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3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3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3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St-1165/2015</izvorni_sadrzaj>
    <derivirana_varijabla naziv="DomainObject.Predmet.OznakaBroj_1">St-1165/2015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GESTUM d.o.o.</izvorni_sadrzaj>
    <derivirana_varijabla naziv="DomainObject.Predmet.ProtustrankaFormated_1">  FIDES GESTUM d.o.o.</derivirana_varijabla>
  </DomainObject.Predmet.ProtustrankaFormated>
  <DomainObject.Predmet.ProtustrankaFormatedOIB>
    <izvorni_sadrzaj>  FIDES GESTUM d.o.o., OIB 67733531021</izvorni_sadrzaj>
    <derivirana_varijabla naziv="DomainObject.Predmet.ProtustrankaFormatedOIB_1">  FIDES GESTUM d.o.o., OIB 67733531021</derivirana_varijabla>
  </DomainObject.Predmet.ProtustrankaFormatedOIB>
  <DomainObject.Predmet.ProtustrankaFormatedWithAdress>
    <izvorni_sadrzaj> FIDES GESTUM d.o.o., Becićeva 2, 51000 Rijeka</izvorni_sadrzaj>
    <derivirana_varijabla naziv="DomainObject.Predmet.ProtustrankaFormatedWithAdress_1"> FIDES GESTUM d.o.o., Becićeva 2, 51000 Rijeka</derivirana_varijabla>
  </DomainObject.Predmet.ProtustrankaFormatedWithAdress>
  <DomainObject.Predmet.ProtustrankaFormatedWithAdressOIB>
    <izvorni_sadrzaj> FIDES GESTUM d.o.o., OIB 67733531021, Becićeva 2, 51000 Rijeka</izvorni_sadrzaj>
    <derivirana_varijabla naziv="DomainObject.Predmet.ProtustrankaFormatedWithAdressOIB_1"> FIDES GESTUM d.o.o., OIB 67733531021, Becićeva 2, 51000 Rijeka</derivirana_varijabla>
  </DomainObject.Predmet.ProtustrankaFormatedWithAdressOIB>
  <DomainObject.Predmet.ProtustrankaWithAdress>
    <izvorni_sadrzaj>FIDES GESTUM d.o.o. Becićeva 2, 51000 Rijeka</izvorni_sadrzaj>
    <derivirana_varijabla naziv="DomainObject.Predmet.ProtustrankaWithAdress_1">FIDES GESTUM d.o.o. Becićeva 2, 51000 Rijeka</derivirana_varijabla>
  </DomainObject.Predmet.ProtustrankaWithAdress>
  <DomainObject.Predmet.ProtustrankaWithAdressOIB>
    <izvorni_sadrzaj>FIDES GESTUM d.o.o., OIB 67733531021, Becićeva 2, 51000 Rijeka</izvorni_sadrzaj>
    <derivirana_varijabla naziv="DomainObject.Predmet.ProtustrankaWithAdressOIB_1">FIDES GESTUM d.o.o., OIB 67733531021, Becićeva 2, 51000 Rijeka</derivirana_varijabla>
  </DomainObject.Predmet.ProtustrankaWithAdressOIB>
  <DomainObject.Predmet.ProtustrankaNazivFormated>
    <izvorni_sadrzaj>FIDES GESTUM d.o.o.</izvorni_sadrzaj>
    <derivirana_varijabla naziv="DomainObject.Predmet.ProtustrankaNazivFormated_1">FIDES GESTUM d.o.o.</derivirana_varijabla>
  </DomainObject.Predmet.ProtustrankaNazivFormated>
  <DomainObject.Predmet.ProtustrankaNazivFormatedOIB>
    <izvorni_sadrzaj>FIDES GESTUM d.o.o., OIB 67733531021</izvorni_sadrzaj>
    <derivirana_varijabla naziv="DomainObject.Predmet.ProtustrankaNazivFormatedOIB_1">FIDES GESTUM d.o.o., OIB 67733531021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FIDES GESTUM d.o.o.</item>
    </izvorni_sadrzaj>
    <derivirana_varijabla naziv="DomainObject.Predmet.ProtuStrankaListFormated_1">
      <item>FIDES GESTUM d.o.o.</item>
    </derivirana_varijabla>
  </DomainObject.Predmet.ProtuStrankaListFormated>
  <DomainObject.Predmet.ProtuStrankaListFormatedOIB>
    <izvorni_sadrzaj>
      <item>FIDES GESTUM d.o.o., OIB 67733531021</item>
    </izvorni_sadrzaj>
    <derivirana_varijabla naziv="DomainObject.Predmet.ProtuStrankaListFormatedOIB_1">
      <item>FIDES GESTUM d.o.o., OIB 67733531021</item>
    </derivirana_varijabla>
  </DomainObject.Predmet.ProtuStrankaListFormatedOIB>
  <DomainObject.Predmet.ProtuStrankaListFormatedWithAdress>
    <izvorni_sadrzaj>
      <item>FIDES GESTUM d.o.o., Becićeva 2, 51000 Rijeka</item>
    </izvorni_sadrzaj>
    <derivirana_varijabla naziv="DomainObject.Predmet.ProtuStrankaListFormatedWithAdress_1">
      <item>FIDES GESTUM d.o.o., Becićeva 2, 51000 Rijeka</item>
    </derivirana_varijabla>
  </DomainObject.Predmet.ProtuStrankaListFormatedWithAdress>
  <DomainObject.Predmet.ProtuStrankaListFormatedWithAdressOIB>
    <izvorni_sadrzaj>
      <item>FIDES GESTUM d.o.o., OIB 67733531021, Becićeva 2, 51000 Rijeka</item>
    </izvorni_sadrzaj>
    <derivirana_varijabla naziv="DomainObject.Predmet.ProtuStrankaListFormatedWithAdressOIB_1">
      <item>FIDES GESTUM d.o.o., OIB 67733531021, Becićeva 2, 51000 Rijeka</item>
    </derivirana_varijabla>
  </DomainObject.Predmet.ProtuStrankaListFormatedWithAdressOIB>
  <DomainObject.Predmet.ProtuStrankaListNazivFormated>
    <izvorni_sadrzaj>
      <item>FIDES GESTUM d.o.o.</item>
    </izvorni_sadrzaj>
    <derivirana_varijabla naziv="DomainObject.Predmet.ProtuStrankaListNazivFormated_1">
      <item>FIDES GESTUM d.o.o.</item>
    </derivirana_varijabla>
  </DomainObject.Predmet.ProtuStrankaListNazivFormated>
  <DomainObject.Predmet.ProtuStrankaListNazivFormatedOIB>
    <izvorni_sadrzaj>
      <item>FIDES GESTUM d.o.o., OIB 67733531021</item>
    </izvorni_sadrzaj>
    <derivirana_varijabla naziv="DomainObject.Predmet.ProtuStrankaListNazivFormatedOIB_1">
      <item>FIDES GESTUM d.o.o., OIB 67733531021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FIDES GESTUM d.o.o.</izvorni_sadrzaj>
    <derivirana_varijabla naziv="DomainObject.Predmet.ProtustrankaIDrugi_1">FIDES GESTUM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FIDES GESTUM d.o.o., OIB 67733531021, Becićeva 2, 51000 Rijeka</izvorni_sadrzaj>
    <derivirana_varijabla naziv="DomainObject.Predmet.ProtustrankaIDrugiAdressOIB_1">FIDES GESTUM d.o.o., OIB 67733531021,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FIDES GESTUM d.o.o.</item>
    </izvorni_sadrzaj>
    <derivirana_varijabla naziv="DomainObject.Predmet.SudioniciListNaziv_1">
      <item>FINA  Rijeka</item>
      <item>FIDES GESTUM d.o.o.</item>
    </derivirana_varijabla>
  </DomainObject.Predmet.SudioniciListNaziv>
  <DomainObject.Predmet.SudioniciListAdressOIB>
    <izvorni_sadrzaj>
      <item>FINA  Rijeka, OIB 85821130368, Frana Kurelca 8,51000 Rijeka</item>
      <item>FIDES GESTUM d.o.o., OIB 67733531021, Becićeva 2,51000 Rijeka</item>
    </izvorni_sadrzaj>
    <derivirana_varijabla naziv="DomainObject.Predmet.SudioniciListAdressOIB_1">
      <item>FINA  Rijeka, OIB 85821130368, Frana Kurelca 8,51000 Rijeka</item>
      <item>FIDES GESTUM d.o.o., OIB 67733531021,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67733531021</item>
    </izvorni_sadrzaj>
    <derivirana_varijabla naziv="DomainObject.Predmet.SudioniciListNazivOIB_1">
      <item>, OIB 85821130368</item>
      <item>, OIB 67733531021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63396-F165-4118-B71B-BA23FE016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3871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2016-04-22T08:48:00Z</dcterms:created>
  <dc:creator>Vera Jelenović</dc:creator>
  <cp:lastModifiedBy>Danijela Fumić</cp:lastModifiedBy>
  <cp:lastPrinted>2016-04-22T08:48:00Z</cp:lastPrinted>
  <dcterms:modified xmlns:xsi="http://www.w3.org/2001/XMLSchema-instance" xsi:type="dcterms:W3CDTF">2016-04-22T08:48:00Z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