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d1f99" w14:paraId="01d1f99" w:rsidRDefault="0083031B" w:rsidP="0083031B" w:rsidR="0083031B" w:rsidRPr="008938C1">
      <w:pPr>
        <w:jc w:val="right"/>
        <w15:collapsed w:val="false"/>
      </w:pPr>
      <w:bookmarkStart w:name="_GoBack" w:id="0"/>
      <w:bookmarkEnd w:id="0"/>
      <w:r>
        <w:t>4. Sp-</w:t>
      </w:r>
      <w:r w:rsidR="00CB0C3C">
        <w:t>24/2017-</w:t>
      </w:r>
      <w:r w:rsidR="004B32EE">
        <w:t>6</w:t>
      </w:r>
    </w:p>
    <w:p w:rsidRDefault="0083031B" w:rsidP="0083031B" w:rsidR="0083031B" w:rsidRPr="008938C1">
      <w:pPr>
        <w:jc w:val="both"/>
      </w:pPr>
    </w:p>
    <w:p w:rsidRDefault="0083031B" w:rsidP="0083031B" w:rsidR="0083031B" w:rsidRPr="008938C1">
      <w:pPr>
        <w:jc w:val="both"/>
        <w:rPr>
          <w:bCs/>
        </w:rPr>
      </w:pPr>
    </w:p>
    <w:p w:rsidRDefault="0083031B" w:rsidP="0083031B" w:rsidR="0083031B"/>
    <w:p w:rsidRDefault="0083031B" w:rsidP="0083031B" w:rsidR="0083031B">
      <w:r>
        <w:t>Republika Hrvatska</w:t>
      </w:r>
    </w:p>
    <w:p w:rsidRDefault="0083031B" w:rsidP="0083031B" w:rsidR="0083031B">
      <w:r>
        <w:t>Općinski sud u Osijek</w:t>
      </w:r>
    </w:p>
    <w:p w:rsidRDefault="0083031B" w:rsidP="0083031B" w:rsidR="0083031B">
      <w:r w:rsidRPr="00841C1D">
        <w:t>Europsk</w:t>
      </w:r>
      <w:r>
        <w:t>e avenije</w:t>
      </w:r>
      <w:r w:rsidRPr="00841C1D">
        <w:t xml:space="preserve"> 7</w:t>
      </w:r>
    </w:p>
    <w:p w:rsidRDefault="0083031B" w:rsidP="0083031B" w:rsidR="0083031B" w:rsidRPr="00092C95">
      <w:r w:rsidRPr="00841C1D">
        <w:t xml:space="preserve">31000  </w:t>
      </w:r>
      <w:r>
        <w:t>Osijek</w:t>
      </w:r>
    </w:p>
    <w:p w:rsidRDefault="0083031B" w:rsidP="0083031B" w:rsidR="0083031B">
      <w:pPr>
        <w:jc w:val="center"/>
        <w:rPr>
          <w:bCs/>
        </w:rPr>
      </w:pPr>
    </w:p>
    <w:p w:rsidRDefault="0083031B" w:rsidP="0083031B" w:rsidR="0083031B" w:rsidRPr="008938C1">
      <w:pPr>
        <w:jc w:val="center"/>
        <w:rPr>
          <w:bCs/>
        </w:rPr>
      </w:pPr>
      <w:r w:rsidRPr="008938C1">
        <w:rPr>
          <w:bCs/>
        </w:rPr>
        <w:t>R E P U B L I K A   H R V A T S K A</w:t>
      </w:r>
    </w:p>
    <w:p w:rsidRDefault="0083031B" w:rsidP="0083031B" w:rsidR="0083031B" w:rsidRPr="008938C1">
      <w:pPr>
        <w:jc w:val="center"/>
        <w:rPr>
          <w:bCs/>
        </w:rPr>
      </w:pPr>
    </w:p>
    <w:p w:rsidRDefault="0083031B" w:rsidP="0083031B" w:rsidR="0083031B" w:rsidRPr="008938C1">
      <w:pPr>
        <w:jc w:val="center"/>
        <w:rPr>
          <w:bCs/>
        </w:rPr>
      </w:pPr>
      <w:r w:rsidRPr="008938C1">
        <w:rPr>
          <w:bCs/>
        </w:rPr>
        <w:t>R J E Š E N J E</w:t>
      </w:r>
    </w:p>
    <w:p w:rsidRDefault="0083031B" w:rsidP="0083031B" w:rsidR="0083031B">
      <w:pPr>
        <w:jc w:val="both"/>
      </w:pPr>
    </w:p>
    <w:p w:rsidRDefault="0083031B" w:rsidP="000354F5" w:rsidR="0083031B">
      <w:pPr>
        <w:jc w:val="both"/>
      </w:pPr>
      <w:r>
        <w:t>Općinski sud u Osijeku,</w:t>
      </w:r>
      <w:r w:rsidRPr="00130C19">
        <w:t xml:space="preserve"> </w:t>
      </w:r>
      <w:r>
        <w:t xml:space="preserve">po </w:t>
      </w:r>
      <w:r w:rsidR="000354F5">
        <w:t xml:space="preserve">višoj sudskoj </w:t>
      </w:r>
      <w:r>
        <w:t xml:space="preserve">savjetnici </w:t>
      </w:r>
      <w:r w:rsidR="000354F5">
        <w:t>Almi Mehmedović</w:t>
      </w:r>
      <w:r>
        <w:t xml:space="preserve">, u pravnoj stvari  </w:t>
      </w:r>
      <w:r w:rsidR="004B32EE">
        <w:t>predlagatelja – potrošača DUŠANA BALAŠEVIĆA, OIB: 83809255800, iz Dalja, Bana J. Jelačića 102, radi stečaja potrošača</w:t>
      </w:r>
      <w:r>
        <w:t xml:space="preserve">,   izvan ročišta, dana </w:t>
      </w:r>
      <w:r w:rsidR="004B32EE">
        <w:t>20</w:t>
      </w:r>
      <w:r>
        <w:t xml:space="preserve">. lipnja 2018. godine </w:t>
      </w:r>
    </w:p>
    <w:p w:rsidRDefault="0083031B" w:rsidP="0083031B" w:rsidR="0083031B">
      <w:pPr>
        <w:jc w:val="both"/>
      </w:pPr>
    </w:p>
    <w:p w:rsidRDefault="0083031B" w:rsidP="000354F5" w:rsidR="0083031B" w:rsidRPr="000354F5">
      <w:pPr>
        <w:jc w:val="center"/>
        <w:rPr>
          <w:bCs/>
        </w:rPr>
      </w:pPr>
      <w:r w:rsidRPr="00AA7128">
        <w:rPr>
          <w:bCs/>
        </w:rPr>
        <w:t>r i j e š i o    j e</w:t>
      </w:r>
    </w:p>
    <w:p w:rsidRDefault="0083031B" w:rsidP="0083031B" w:rsidR="0083031B" w:rsidRPr="00AA7128"/>
    <w:p w:rsidRDefault="0083031B" w:rsidP="0083031B" w:rsidR="0083031B">
      <w:pPr>
        <w:pStyle w:val="Tijeloteksta"/>
      </w:pPr>
      <w:r w:rsidRPr="00AA7128">
        <w:tab/>
        <w:t>Ispravlja</w:t>
      </w:r>
      <w:r w:rsidR="00527A78">
        <w:t xml:space="preserve"> se</w:t>
      </w:r>
      <w:r w:rsidRPr="00AA7128">
        <w:t xml:space="preserve"> </w:t>
      </w:r>
      <w:r w:rsidR="00527A78">
        <w:t xml:space="preserve">i nadopunjuje </w:t>
      </w:r>
      <w:r>
        <w:t>rješenje</w:t>
      </w:r>
      <w:r w:rsidRPr="00AA7128">
        <w:t xml:space="preserve"> ovoga suda broj </w:t>
      </w:r>
      <w:r>
        <w:t>Sp-</w:t>
      </w:r>
      <w:r w:rsidR="004B32EE">
        <w:t>24</w:t>
      </w:r>
      <w:r>
        <w:t>/2017-</w:t>
      </w:r>
      <w:r w:rsidR="004B32EE">
        <w:t>5</w:t>
      </w:r>
      <w:r>
        <w:t xml:space="preserve">  od </w:t>
      </w:r>
      <w:r w:rsidR="004B32EE">
        <w:t>30. travnja</w:t>
      </w:r>
      <w:r>
        <w:t xml:space="preserve"> </w:t>
      </w:r>
      <w:r w:rsidR="00527A78">
        <w:tab/>
      </w:r>
      <w:r>
        <w:t>2018.g</w:t>
      </w:r>
      <w:r w:rsidR="00527A78">
        <w:t xml:space="preserve">. na način </w:t>
      </w:r>
      <w:r>
        <w:t>da u izreci rješenja iz</w:t>
      </w:r>
      <w:r w:rsidR="00527A78">
        <w:t>a</w:t>
      </w:r>
      <w:r>
        <w:t xml:space="preserve"> riječi „platiti sudsku pristojbu“ treba dodati „u </w:t>
      </w:r>
      <w:r w:rsidR="00527A78">
        <w:tab/>
      </w:r>
      <w:r>
        <w:t xml:space="preserve">roku 8 dana od </w:t>
      </w:r>
      <w:r w:rsidR="00A27431">
        <w:t xml:space="preserve">dostave rješenja“.  </w:t>
      </w:r>
    </w:p>
    <w:p w:rsidRDefault="0083031B" w:rsidP="0083031B" w:rsidR="0083031B"/>
    <w:p w:rsidRDefault="00E57111" w:rsidP="0083031B" w:rsidR="00E57111" w:rsidRPr="008938C1"/>
    <w:p w:rsidRDefault="0083031B" w:rsidP="0083031B" w:rsidR="0083031B" w:rsidRPr="008938C1">
      <w:pPr>
        <w:pStyle w:val="Naslov1"/>
        <w:rPr>
          <w:b w:val="false"/>
        </w:rPr>
      </w:pPr>
      <w:r w:rsidRPr="008938C1">
        <w:rPr>
          <w:b w:val="false"/>
        </w:rPr>
        <w:t>Obrazloženje</w:t>
      </w:r>
    </w:p>
    <w:p w:rsidRDefault="0083031B" w:rsidP="0083031B" w:rsidR="0083031B">
      <w:pPr>
        <w:jc w:val="center"/>
      </w:pPr>
    </w:p>
    <w:p w:rsidRDefault="0083031B" w:rsidP="0083031B" w:rsidR="0083031B">
      <w:pPr>
        <w:jc w:val="center"/>
      </w:pPr>
    </w:p>
    <w:p w:rsidRDefault="0083031B" w:rsidP="0083031B" w:rsidR="0083031B">
      <w:pPr>
        <w:pStyle w:val="Tijeloteksta"/>
      </w:pPr>
      <w:r>
        <w:t>U rješenju ovoga suda broj Sp-</w:t>
      </w:r>
      <w:r w:rsidR="004B32EE">
        <w:t>24/2017-5</w:t>
      </w:r>
      <w:r>
        <w:t xml:space="preserve"> od </w:t>
      </w:r>
      <w:r w:rsidR="004B32EE">
        <w:t>30. travnja</w:t>
      </w:r>
      <w:r>
        <w:t xml:space="preserve"> 2018.g. nastala je očita omaška prilikom </w:t>
      </w:r>
      <w:r w:rsidR="00543135">
        <w:t>pisanja</w:t>
      </w:r>
      <w:r w:rsidR="00F46B70">
        <w:t xml:space="preserve"> </w:t>
      </w:r>
      <w:r w:rsidR="00E57111">
        <w:t>izostavljanjem</w:t>
      </w:r>
      <w:r w:rsidR="00F46B70">
        <w:t xml:space="preserve"> roka u kojem je predlagatelj</w:t>
      </w:r>
      <w:r w:rsidR="004B32EE">
        <w:t xml:space="preserve"> dužan</w:t>
      </w:r>
      <w:r w:rsidR="00F46B70">
        <w:t xml:space="preserve"> platiti sudsku pristojbu.</w:t>
      </w:r>
    </w:p>
    <w:p w:rsidRDefault="0083031B" w:rsidP="0083031B" w:rsidR="0083031B">
      <w:pPr>
        <w:pStyle w:val="Tijeloteksta"/>
      </w:pPr>
    </w:p>
    <w:p w:rsidRDefault="0083031B" w:rsidP="0083031B" w:rsidR="0083031B">
      <w:pPr>
        <w:pStyle w:val="Tijeloteksta"/>
      </w:pPr>
      <w:r>
        <w:t xml:space="preserve">Kako je očitom omaškom </w:t>
      </w:r>
      <w:r w:rsidR="00E57111">
        <w:t>izostavljen</w:t>
      </w:r>
      <w:r w:rsidR="004B32EE">
        <w:t xml:space="preserve"> r</w:t>
      </w:r>
      <w:r w:rsidR="000354F5">
        <w:t>ok u kojem je predlagatelj</w:t>
      </w:r>
      <w:r w:rsidR="004B32EE">
        <w:t xml:space="preserve"> dužan</w:t>
      </w:r>
      <w:r w:rsidR="00F46B70">
        <w:t xml:space="preserve"> platiti sudsku pristojbu, </w:t>
      </w:r>
      <w:r>
        <w:t xml:space="preserve"> to je ispravljeno</w:t>
      </w:r>
      <w:r w:rsidR="00F46B70">
        <w:t xml:space="preserve"> i nadopunjeno </w:t>
      </w:r>
      <w:r w:rsidR="004B32EE">
        <w:t xml:space="preserve"> rješenje Sp-24/2017-5</w:t>
      </w:r>
      <w:r>
        <w:t>, a temeljem čl.  342  ZPP-a.</w:t>
      </w:r>
    </w:p>
    <w:p w:rsidRDefault="0083031B" w:rsidP="0083031B" w:rsidR="0083031B">
      <w:pPr>
        <w:jc w:val="both"/>
      </w:pPr>
    </w:p>
    <w:p w:rsidRDefault="0083031B" w:rsidP="0083031B" w:rsidR="0083031B">
      <w:pPr>
        <w:jc w:val="center"/>
      </w:pPr>
      <w:r>
        <w:t xml:space="preserve">U Osijeku, </w:t>
      </w:r>
      <w:r w:rsidR="004B32EE">
        <w:t>20</w:t>
      </w:r>
      <w:r w:rsidR="00E57111">
        <w:t>. lipnja</w:t>
      </w:r>
      <w:r>
        <w:t xml:space="preserve"> 2018. godine.</w:t>
      </w:r>
    </w:p>
    <w:p w:rsidRDefault="0083031B" w:rsidP="0083031B" w:rsidR="0083031B">
      <w:pPr>
        <w:jc w:val="center"/>
      </w:pPr>
    </w:p>
    <w:p w:rsidRDefault="0083031B" w:rsidP="0083031B" w:rsidR="0083031B">
      <w:pPr>
        <w:ind w:left="4248"/>
      </w:pPr>
      <w:r w:rsidRPr="008938C1">
        <w:t xml:space="preserve">               </w:t>
      </w:r>
      <w:r w:rsidR="004B32EE">
        <w:t xml:space="preserve">       </w:t>
      </w:r>
      <w:r>
        <w:t xml:space="preserve"> </w:t>
      </w:r>
      <w:r w:rsidR="00B12FED">
        <w:t xml:space="preserve"> </w:t>
      </w:r>
      <w:r>
        <w:t>Ovlašteni službenik</w:t>
      </w:r>
    </w:p>
    <w:p w:rsidRDefault="004B32EE" w:rsidP="0083031B" w:rsidR="0083031B">
      <w:pPr>
        <w:ind w:left="4248"/>
      </w:pPr>
      <w:r>
        <w:tab/>
      </w:r>
      <w:r>
        <w:tab/>
        <w:t>Viša s</w:t>
      </w:r>
      <w:r w:rsidR="0083031B">
        <w:t xml:space="preserve">udska savjetnika </w:t>
      </w:r>
    </w:p>
    <w:p w:rsidRDefault="004B32EE" w:rsidP="0083031B" w:rsidR="0083031B" w:rsidRPr="00FA40D6">
      <w:pPr>
        <w:ind w:left="4248"/>
        <w:rPr>
          <w:b/>
        </w:rPr>
      </w:pPr>
      <w:r>
        <w:tab/>
      </w:r>
      <w:r>
        <w:tab/>
        <w:t>ALMA MEHMEDOVIĆ</w:t>
      </w:r>
      <w:r w:rsidR="0083031B">
        <w:t>,v.r.</w:t>
      </w:r>
    </w:p>
    <w:p w:rsidRDefault="0083031B" w:rsidP="0083031B" w:rsidR="0083031B">
      <w:pPr>
        <w:jc w:val="both"/>
      </w:pPr>
    </w:p>
    <w:p w:rsidRDefault="0083031B" w:rsidP="0083031B" w:rsidR="0083031B">
      <w:pPr>
        <w:jc w:val="both"/>
      </w:pPr>
      <w:r>
        <w:t>UPUTA O PRAVU NA ŽALBU:</w:t>
      </w:r>
    </w:p>
    <w:p w:rsidRDefault="0083031B" w:rsidP="0083031B" w:rsidR="0083031B">
      <w:pPr>
        <w:jc w:val="both"/>
      </w:pPr>
      <w:r>
        <w:t xml:space="preserve">Protiv ovog rješenja nezadovoljna stranka ima pravo žalbe u roku od 15 dana računajući od </w:t>
      </w:r>
    </w:p>
    <w:p w:rsidRDefault="0083031B" w:rsidP="0083031B" w:rsidR="0083031B">
      <w:pPr>
        <w:jc w:val="both"/>
      </w:pPr>
      <w:r>
        <w:t xml:space="preserve">dana primitka prijepisa istog. Žalba se podnosi pismeno u tri primjerka putem ovoga suda na rješavanje </w:t>
      </w:r>
      <w:r w:rsidR="00B12FED">
        <w:t xml:space="preserve">nadležnom Županijskom  sudu. </w:t>
      </w:r>
    </w:p>
    <w:p w:rsidRDefault="0083031B" w:rsidP="0083031B" w:rsidR="0083031B">
      <w:pPr>
        <w:jc w:val="both"/>
      </w:pPr>
    </w:p>
    <w:p w:rsidRDefault="0083031B" w:rsidP="0083031B" w:rsidR="0083031B">
      <w:pPr>
        <w:jc w:val="both"/>
      </w:pPr>
      <w:r>
        <w:t>DOSTAVITI:</w:t>
      </w:r>
    </w:p>
    <w:p w:rsidRDefault="0083031B" w:rsidP="000354F5" w:rsidR="000354F5">
      <w:pPr>
        <w:numPr>
          <w:ilvl w:val="0"/>
          <w:numId w:val="1"/>
        </w:numPr>
        <w:jc w:val="both"/>
      </w:pPr>
      <w:r>
        <w:t>predlagatelju-potrošaču</w:t>
      </w:r>
    </w:p>
    <w:p w:rsidRDefault="0083031B" w:rsidP="0083031B" w:rsidR="000354F5">
      <w:pPr>
        <w:ind w:left="720"/>
        <w:jc w:val="both"/>
      </w:pPr>
      <w:r>
        <w:t>putem e-oglasne ploče suda</w:t>
      </w:r>
      <w:r>
        <w:tab/>
      </w:r>
      <w:r>
        <w:tab/>
      </w:r>
      <w:r>
        <w:tab/>
      </w:r>
    </w:p>
    <w:p w:rsidRDefault="000354F5" w:rsidP="0083031B" w:rsidR="0083031B">
      <w:pPr>
        <w:ind w:left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83031B">
        <w:t>Za točnost otpravka – ovlašteni službenik</w:t>
      </w:r>
    </w:p>
    <w:p w:rsidRDefault="0083031B" w:rsidP="0083031B" w:rsidR="0083031B">
      <w:pPr>
        <w:ind w:left="720"/>
        <w:jc w:val="right"/>
      </w:pPr>
      <w:r>
        <w:t xml:space="preserve">Ranka Đukić </w:t>
      </w:r>
      <w:r>
        <w:tab/>
      </w:r>
    </w:p>
    <w:p w:rsidRDefault="0083031B" w:rsidP="0083031B" w:rsidR="0083031B">
      <w:pPr>
        <w:ind w:left="5664"/>
        <w:jc w:val="both"/>
      </w:pPr>
      <w:r>
        <w:t xml:space="preserve"> </w:t>
      </w:r>
    </w:p>
    <w:p w:rsidRDefault="0083031B" w:rsidP="0083031B" w:rsidR="0083031B">
      <w:pPr>
        <w:ind w:left="5664"/>
        <w:jc w:val="both"/>
      </w:pPr>
    </w:p>
    <w:p w:rsidRDefault="00DB5203" w:rsidR="00DB5203"/>
    <w:sectPr w:rsidSect="006F0C13" w:rsidR="00DB5203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709C0" w:rsidR="00B24827">
      <w:r>
        <w:separator/>
      </w:r>
    </w:p>
  </w:endnote>
  <w:endnote w:id="0" w:type="continuationSeparator">
    <w:p w:rsidRDefault="00B709C0" w:rsidR="00B248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709C0" w:rsidR="00B24827">
      <w:r>
        <w:separator/>
      </w:r>
    </w:p>
  </w:footnote>
  <w:footnote w:id="0" w:type="continuationSeparator">
    <w:p w:rsidRDefault="00B709C0" w:rsidR="00B2482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683F" w:rsidP="00D05D46" w:rsidR="006F0C1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22F42" w:rsidR="006F0C1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683F" w:rsidP="00D05D46" w:rsidR="006F0C1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22F4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22F42" w:rsidP="0014037C" w:rsidR="006F0C13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44269AC"/>
    <w:multiLevelType w:val="hybridMultilevel"/>
    <w:tmpl w:val="8008529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031B"/>
    <w:rsid w:val="000354F5"/>
    <w:rsid w:val="00125D21"/>
    <w:rsid w:val="002C5B0A"/>
    <w:rsid w:val="0033683F"/>
    <w:rsid w:val="003379F1"/>
    <w:rsid w:val="004B32EE"/>
    <w:rsid w:val="00527A78"/>
    <w:rsid w:val="00543135"/>
    <w:rsid w:val="007847FF"/>
    <w:rsid w:val="0083031B"/>
    <w:rsid w:val="00A27431"/>
    <w:rsid w:val="00B12FED"/>
    <w:rsid w:val="00B22F42"/>
    <w:rsid w:val="00B24827"/>
    <w:rsid w:val="00B709C0"/>
    <w:rsid w:val="00CB0C3C"/>
    <w:rsid w:val="00D40E30"/>
    <w:rsid w:val="00DB5203"/>
    <w:rsid w:val="00E54E6F"/>
    <w:rsid w:val="00E57111"/>
    <w:rsid w:val="00F46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3031B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83031B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83031B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rsid w:val="0083031B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83031B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rsid w:val="0083031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3031B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3031B"/>
  </w:style>
  <w:style w:styleId="Tekstrezerviranogmjesta" w:type="character">
    <w:name w:val="Placeholder Text"/>
    <w:basedOn w:val="Zadanifontodlomka"/>
    <w:uiPriority w:val="99"/>
    <w:semiHidden/>
    <w:rsid w:val="00125D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5D2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5D2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5D2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5D2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3031B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83031B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83031B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rsid w:val="0083031B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83031B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rsid w:val="0083031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3031B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3031B"/>
  </w:style>
  <w:style w:styleId="Tekstrezerviranogmjesta" w:type="character">
    <w:name w:val="Placeholder Text"/>
    <w:basedOn w:val="Zadanifontodlomka"/>
    <w:uiPriority w:val="99"/>
    <w:semiHidden/>
    <w:rsid w:val="00125D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5D2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5D2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5D2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5D2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lipnja 2018.</izvorni_sadrzaj>
    <derivirana_varijabla naziv="DomainObject.DatumDonosenjaOdluke_1">20.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Sanja</izvorni_sadrzaj>
    <derivirana_varijabla naziv="DomainObject.DonositeljOdluke.Ime_1">Sanja</derivirana_varijabla>
  </DomainObject.DonositeljOdluke.Ime>
  <DomainObject.DonositeljOdluke.Prezime>
    <izvorni_sadrzaj>Sušilović</izvorni_sadrzaj>
    <derivirana_varijabla naziv="DomainObject.DonositeljOdluke.Prezime_1">Sušilović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</izvorni_sadrzaj>
    <derivirana_varijabla naziv="DomainObject.Predmet.Broj_1">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2017.</izvorni_sadrzaj>
    <derivirana_varijabla naziv="DomainObject.Predmet.DatumOsnivanja_1">28.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8. veljače 2018.</izvorni_sadrzaj>
    <derivirana_varijabla naziv="DomainObject.Predmet.DatumRjesavanja_1">8. veljače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nije dostavljen</izvorni_sadrzaj>
    <derivirana_varijabla naziv="DomainObject.Predmet.Opis_1">nije dostavljen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Sp-24/2017</izvorni_sadrzaj>
    <derivirana_varijabla naziv="DomainObject.Predmet.OznakaBroj_1">Sp-24/2017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Sanja</izvorni_sadrzaj>
    <derivirana_varijabla naziv="DomainObject.Predmet.PredmetRijesio.Ime_1">Sanja</derivirana_varijabla>
  </DomainObject.Predmet.PredmetRijesio.Ime>
  <DomainObject.Predmet.PredmetRijesio.Oib>
    <izvorni_sadrzaj>08518453040</izvorni_sadrzaj>
    <derivirana_varijabla naziv="DomainObject.Predmet.PredmetRijesio.Oib_1">08518453040</derivirana_varijabla>
  </DomainObject.Predmet.PredmetRijesio.Oib>
  <DomainObject.Predmet.PredmetRijesio.Prezime>
    <izvorni_sadrzaj>Sušilović</izvorni_sadrzaj>
    <derivirana_varijabla naziv="DomainObject.Predmet.PredmetRijesio.Prezime_1">Sušilović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4. ref.</izvorni_sadrzaj>
    <derivirana_varijabla naziv="DomainObject.Predmet.Referada.Oznaka_1">4. 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Sanja Sušilović</izvorni_sadrzaj>
    <derivirana_varijabla naziv="DomainObject.Predmet.Referada.Sudac_1">Sanja Sušilović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Dušan Balašević</izvorni_sadrzaj>
    <derivirana_varijabla naziv="DomainObject.Predmet.StrankaFormated_1">  Dušan Balašević</derivirana_varijabla>
  </DomainObject.Predmet.StrankaFormated>
  <DomainObject.Predmet.StrankaFormatedOIB>
    <izvorni_sadrzaj>  Dušan Balašević, OIB 83809255800</izvorni_sadrzaj>
    <derivirana_varijabla naziv="DomainObject.Predmet.StrankaFormatedOIB_1">  Dušan Balašević, OIB 83809255800</derivirana_varijabla>
  </DomainObject.Predmet.StrankaFormatedOIB>
  <DomainObject.Predmet.StrankaFormatedWithAdress>
    <izvorni_sadrzaj> Dušan Balašević, Crkvena 57, 31000 Osijek</izvorni_sadrzaj>
    <derivirana_varijabla naziv="DomainObject.Predmet.StrankaFormatedWithAdress_1"> Dušan Balašević, Crkvena 57, 31000 Osijek</derivirana_varijabla>
  </DomainObject.Predmet.StrankaFormatedWithAdress>
  <DomainObject.Predmet.StrankaFormatedWithAdressOIB>
    <izvorni_sadrzaj> Dušan Balašević, OIB 83809255800, Crkvena 57, 31000 Osijek</izvorni_sadrzaj>
    <derivirana_varijabla naziv="DomainObject.Predmet.StrankaFormatedWithAdressOIB_1"> Dušan Balašević, OIB 83809255800, Crkvena 57, 31000 Osijek</derivirana_varijabla>
  </DomainObject.Predmet.StrankaFormatedWithAdressOIB>
  <DomainObject.Predmet.StrankaWithAdress>
    <izvorni_sadrzaj>Dušan Balašević Crkvena 57,31000 Osijek</izvorni_sadrzaj>
    <derivirana_varijabla naziv="DomainObject.Predmet.StrankaWithAdress_1">Dušan Balašević Crkvena 57,31000 Osijek</derivirana_varijabla>
  </DomainObject.Predmet.StrankaWithAdress>
  <DomainObject.Predmet.StrankaWithAdressOIB>
    <izvorni_sadrzaj>Dušan Balašević, OIB 83809255800, Crkvena 57,31000 Osijek</izvorni_sadrzaj>
    <derivirana_varijabla naziv="DomainObject.Predmet.StrankaWithAdressOIB_1">Dušan Balašević, OIB 83809255800, Crkvena 57,31000 Osijek</derivirana_varijabla>
  </DomainObject.Predmet.StrankaWithAdressOIB>
  <DomainObject.Predmet.StrankaNazivFormated>
    <izvorni_sadrzaj>Dušan Balašević</izvorni_sadrzaj>
    <derivirana_varijabla naziv="DomainObject.Predmet.StrankaNazivFormated_1">Dušan Balašević</derivirana_varijabla>
  </DomainObject.Predmet.StrankaNazivFormated>
  <DomainObject.Predmet.StrankaNazivFormatedOIB>
    <izvorni_sadrzaj>Dušan Balašević, OIB 83809255800</izvorni_sadrzaj>
    <derivirana_varijabla naziv="DomainObject.Predmet.StrankaNazivFormatedOIB_1">Dušan Balašević, OIB 83809255800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Sanela Maričić</izvorni_sadrzaj>
    <derivirana_varijabla naziv="DomainObject.Predmet.Zapisnicar_1">Sanela Maričić</derivirana_varijabla>
  </DomainObject.Predmet.Zapisnicar>
  <DomainObject.Predmet.StrankaListFormated>
    <izvorni_sadrzaj>
      <item>Dušan Balašević</item>
    </izvorni_sadrzaj>
    <derivirana_varijabla naziv="DomainObject.Predmet.StrankaListFormated_1">
      <item>Dušan Balašević</item>
    </derivirana_varijabla>
  </DomainObject.Predmet.StrankaListFormated>
  <DomainObject.Predmet.StrankaListFormatedOIB>
    <izvorni_sadrzaj>
      <item>Dušan Balašević, OIB 83809255800</item>
    </izvorni_sadrzaj>
    <derivirana_varijabla naziv="DomainObject.Predmet.StrankaListFormatedOIB_1">
      <item>Dušan Balašević, OIB 83809255800</item>
    </derivirana_varijabla>
  </DomainObject.Predmet.StrankaListFormatedOIB>
  <DomainObject.Predmet.StrankaListFormatedWithAdress>
    <izvorni_sadrzaj>
      <item>Dušan Balašević, Crkvena 57, 31000 Osijek</item>
    </izvorni_sadrzaj>
    <derivirana_varijabla naziv="DomainObject.Predmet.StrankaListFormatedWithAdress_1">
      <item>Dušan Balašević, Crkvena 57, 31000 Osijek</item>
    </derivirana_varijabla>
  </DomainObject.Predmet.StrankaListFormatedWithAdress>
  <DomainObject.Predmet.StrankaListFormatedWithAdressOIB>
    <izvorni_sadrzaj>
      <item>Dušan Balašević, OIB 83809255800, Crkvena 57, 31000 Osijek</item>
    </izvorni_sadrzaj>
    <derivirana_varijabla naziv="DomainObject.Predmet.StrankaListFormatedWithAdressOIB_1">
      <item>Dušan Balašević, OIB 83809255800, Crkvena 57, 31000 Osijek</item>
    </derivirana_varijabla>
  </DomainObject.Predmet.StrankaListFormatedWithAdressOIB>
  <DomainObject.Predmet.StrankaListNazivFormated>
    <izvorni_sadrzaj>
      <item>Dušan Balašević</item>
    </izvorni_sadrzaj>
    <derivirana_varijabla naziv="DomainObject.Predmet.StrankaListNazivFormated_1">
      <item>Dušan Balašević</item>
    </derivirana_varijabla>
  </DomainObject.Predmet.StrankaListNazivFormated>
  <DomainObject.Predmet.StrankaListNazivFormatedOIB>
    <izvorni_sadrzaj>
      <item>Dušan Balašević, OIB 83809255800</item>
    </izvorni_sadrzaj>
    <derivirana_varijabla naziv="DomainObject.Predmet.StrankaListNazivFormatedOIB_1">
      <item>Dušan Balašević, OIB 83809255800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Datum>
    <izvorni_sadrzaj>20. lipnja 2018.</izvorni_sadrzaj>
    <derivirana_varijabla naziv="DomainObject.Datum_1">20.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Dušan Balašević</izvorni_sadrzaj>
    <derivirana_varijabla naziv="DomainObject.Predmet.StrankaIDrugi_1">Dušan Balašević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Dušan Balašević, OIB 83809255800, Crkvena 57, 31000 Osijek</izvorni_sadrzaj>
    <derivirana_varijabla naziv="DomainObject.Predmet.StrankaIDrugiAdressOIB_1">Dušan Balašević, OIB 83809255800, Crkvena 57,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veljače 2018.</izvorni_sadrzaj>
    <derivirana_varijabla naziv="DomainObject.Predmet.OdlukaRjesenje.DatumDonosenjaOdluke_1">8. veljače 2018.</derivirana_varijabla>
  </DomainObject.Predmet.OdlukaRjesenje.DatumDonosenjaOdluke>
  <DomainObject.Predmet.OdlukaRjesenje.DatumPravomocnosti>
    <izvorni_sadrzaj>6. ožujka 2018.</izvorni_sadrzaj>
    <derivirana_varijabla naziv="DomainObject.Predmet.OdlukaRjesenje.DatumPravomocnosti_1">6. ožujka 2018.</derivirana_varijabla>
  </DomainObject.Predmet.OdlukaRjesenje.DatumPravomocnosti>
  <DomainObject.Predmet.OdlukaRjesenje.Oznaka>
    <izvorni_sadrzaj>Sp-24/2017-3</izvorni_sadrzaj>
    <derivirana_varijabla naziv="DomainObject.Predmet.OdlukaRjesenje.Oznaka_1">Sp-24/2017-3</derivirana_varijabla>
  </DomainObject.Predmet.OdlukaRjesenje.Oznaka>
  <DomainObject.Predmet.SudioniciListNaziv>
    <izvorni_sadrzaj>
      <item>Dušan Balašević</item>
    </izvorni_sadrzaj>
    <derivirana_varijabla naziv="DomainObject.Predmet.SudioniciListNaziv_1">
      <item>Dušan Balašević</item>
    </derivirana_varijabla>
  </DomainObject.Predmet.SudioniciListNaziv>
  <DomainObject.Predmet.SudioniciListAdressOIB>
    <izvorni_sadrzaj>
      <item>Dušan Balašević, OIB 83809255800, Crkvena 57,31000 Osijek</item>
    </izvorni_sadrzaj>
    <derivirana_varijabla naziv="DomainObject.Predmet.SudioniciListAdressOIB_1">
      <item>Dušan Balašević, OIB 83809255800, Crkvena 57,31000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83809255800</item>
    </izvorni_sadrzaj>
    <derivirana_varijabla naziv="DomainObject.Predmet.SudioniciListNazivOIB_1">
      <item>, OIB 83809255800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234</properties:Words>
  <properties:Characters>1209</properties:Characters>
  <properties:Lines>51</properties:Lines>
  <properties:Paragraphs>25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2018-06-20T11:12:00Z</dcterms:created>
  <dc:creator>Sanela Maričić</dc:creator>
  <cp:lastModifiedBy>Sanela Maričić</cp:lastModifiedBy>
  <cp:lastPrinted>2018-06-20T11:20:00Z</cp:lastPrinted>
  <dcterms:modified xmlns:xsi="http://www.w3.org/2001/XMLSchema-instance" xsi:type="dcterms:W3CDTF">2018-06-20T11:22:00Z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Odluka - Rješenje - ispravak rješenja (RJEŠENJE - ISPRAVAK-- ROK 8 DANA.docx)</vt:lpwstr>
  </prop:property>
  <prop:property name="CC_coloring" pid="5" fmtid="{D5CDD505-2E9C-101B-9397-08002B2CF9AE}">
    <vt:bool>false</vt:bool>
  </prop:property>
</prop:Properties>
</file>