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97dd" w14:paraId="55f97dd" w:rsidRDefault="005A64C1" w:rsidP="00910611" w:rsidR="005A64C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64C1" w:rsidP="00910611" w:rsidR="005A64C1" w:rsidRPr="005A64C1">
      <w:pPr>
        <w:rPr>
          <w:rFonts w:hAnsi="Times New Roman" w:ascii="Times New Roman"/>
          <w:b w:val="false"/>
        </w:rPr>
      </w:pPr>
      <w:r w:rsidRPr="005A64C1">
        <w:rPr>
          <w:rFonts w:eastAsia="MS Mincho" w:hAnsi="Times New Roman" w:ascii="Times New Roman"/>
          <w:b w:val="false"/>
        </w:rPr>
        <w:t xml:space="preserve">   REPUBLIKA HRVATSKA</w:t>
      </w:r>
    </w:p>
    <w:p w:rsidRDefault="005A64C1" w:rsidP="00910611" w:rsidR="005A64C1" w:rsidRPr="005A64C1">
      <w:pPr>
        <w:rPr>
          <w:rFonts w:hAnsi="Times New Roman" w:ascii="Times New Roman"/>
          <w:b w:val="false"/>
        </w:rPr>
      </w:pPr>
      <w:r w:rsidRPr="005A64C1">
        <w:rPr>
          <w:rFonts w:eastAsia="MS Mincho" w:hAnsi="Times New Roman" w:ascii="Times New Roman"/>
          <w:b w:val="false"/>
        </w:rPr>
        <w:t>TRGOVAČKI SUD U RIJECI</w:t>
      </w:r>
    </w:p>
    <w:p w:rsidRDefault="005A64C1" w:rsidR="005A64C1" w:rsidRPr="005A64C1">
      <w:pPr>
        <w:rPr>
          <w:rFonts w:eastAsia="MS Mincho" w:hAnsi="Times New Roman" w:ascii="Times New Roman"/>
          <w:b w:val="false"/>
        </w:rPr>
      </w:pPr>
      <w:r w:rsidRPr="005A64C1">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pPr>
        <w:jc w:val="center"/>
        <w:rPr>
          <w:rFonts w:hAnsi="Times New Roman" w:ascii="Times New Roman"/>
          <w:b w:val="false"/>
          <w:lang w:val="hr-HR"/>
        </w:rPr>
      </w:pP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 xml:space="preserve">om </w:t>
      </w:r>
      <w:r w:rsidR="000C3EC0">
        <w:rPr>
          <w:rFonts w:hAnsi="Times New Roman" w:ascii="Times New Roman"/>
          <w:lang w:val="hr-HR"/>
        </w:rPr>
        <w:t>AMBO d.o.o. Poreč, M. Vlašića 20, OIB 49284500184</w:t>
      </w:r>
      <w:r w:rsidR="00B413C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0C3EC0">
        <w:rPr>
          <w:rFonts w:hAnsi="Times New Roman" w:ascii="Times New Roman"/>
          <w:b w:val="false"/>
          <w:lang w:val="hr-HR"/>
        </w:rPr>
        <w:t>29. kolovoza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0C3EC0" w:rsidRPr="000C3EC0">
        <w:rPr>
          <w:rFonts w:hAnsi="Times New Roman" w:ascii="Times New Roman"/>
          <w:lang w:val="hr-HR"/>
        </w:rPr>
        <w:t>AMBO d.o.o. Poreč, M. Vlašić</w:t>
      </w:r>
      <w:r w:rsidR="000C3EC0">
        <w:rPr>
          <w:rFonts w:hAnsi="Times New Roman" w:ascii="Times New Roman"/>
          <w:lang w:val="hr-HR"/>
        </w:rPr>
        <w:t>a</w:t>
      </w:r>
      <w:r w:rsidR="000C3EC0" w:rsidRPr="000C3EC0">
        <w:rPr>
          <w:rFonts w:hAnsi="Times New Roman" w:ascii="Times New Roman"/>
          <w:lang w:val="hr-HR"/>
        </w:rPr>
        <w:t xml:space="preserve"> 20, OIB 49284500184</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5213D4" w:rsidP="009B1DFB" w:rsidR="009B1DFB" w:rsidRPr="004008DD">
      <w:pPr>
        <w:jc w:val="center"/>
        <w:rPr>
          <w:rFonts w:hAnsi="Times New Roman" w:ascii="Times New Roman"/>
          <w:lang w:val="hr-HR"/>
        </w:rPr>
      </w:pPr>
      <w:r>
        <w:rPr>
          <w:rFonts w:hAnsi="Times New Roman" w:ascii="Times New Roman"/>
          <w:lang w:val="hr-HR"/>
        </w:rPr>
        <w:t>20. listopada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DF5637">
        <w:rPr>
          <w:rFonts w:hAnsi="Times New Roman" w:ascii="Times New Roman"/>
          <w:lang w:val="hr-HR"/>
        </w:rPr>
        <w:t>10</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F5637" w:rsidP="00B413C2" w:rsidR="00DF5637" w:rsidRPr="00B413C2">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 xml:space="preserve">Podnošenje prigovora na završni diobni popis </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0C3EC0">
        <w:rPr>
          <w:rFonts w:hAnsi="Times New Roman" w:ascii="Times New Roman"/>
          <w:b w:val="false"/>
          <w:lang w:val="hr-HR"/>
        </w:rPr>
        <w:t>24. kolovoza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DF5637" w:rsidP="00F20E9A" w:rsidR="00DF5637">
      <w:pPr>
        <w:ind w:firstLine="720"/>
        <w:jc w:val="both"/>
        <w:rPr>
          <w:rFonts w:hAnsi="Times New Roman" w:ascii="Times New Roman"/>
          <w:b w:val="false"/>
          <w:lang w:val="hr-HR"/>
        </w:rPr>
      </w:pPr>
      <w:r>
        <w:rPr>
          <w:rFonts w:hAnsi="Times New Roman" w:ascii="Times New Roman"/>
          <w:b w:val="false"/>
          <w:lang w:val="hr-HR"/>
        </w:rPr>
        <w:t xml:space="preserve">Vjerovnici mogu na završnom ročištu podnijeti prigovor na završni diobni popis stečajnog upravitelja. </w:t>
      </w:r>
    </w:p>
    <w:p w:rsidRDefault="005213D4" w:rsidP="00F20E9A" w:rsidR="005213D4" w:rsidRPr="004008DD">
      <w:pPr>
        <w:ind w:firstLine="720"/>
        <w:jc w:val="both"/>
        <w:rPr>
          <w:rFonts w:hAnsi="Times New Roman" w:ascii="Times New Roman"/>
          <w:b w:val="false"/>
          <w:lang w:val="hr-HR"/>
        </w:rPr>
      </w:pP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0C3EC0">
        <w:rPr>
          <w:rFonts w:hAnsi="Times New Roman" w:ascii="Times New Roman"/>
          <w:b w:val="false"/>
          <w:lang w:val="hr-HR"/>
        </w:rPr>
        <w:t>29. kolovoza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0C3EC0">
        <w:rPr>
          <w:rFonts w:hAnsi="Times New Roman" w:ascii="Times New Roman"/>
          <w:b w:val="false"/>
          <w:sz w:val="20"/>
          <w:szCs w:val="20"/>
          <w:lang w:val="hr-HR"/>
        </w:rPr>
        <w:t>Dražen Ezgeta</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0C3EC0">
        <w:rPr>
          <w:rFonts w:hAnsi="Times New Roman" w:ascii="Times New Roman"/>
          <w:b w:val="false"/>
          <w:sz w:val="20"/>
          <w:szCs w:val="20"/>
          <w:lang w:val="hr-HR"/>
        </w:rPr>
        <w:t>29.8</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5A64C1">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0C3EC0">
      <w:rPr>
        <w:rFonts w:hAnsi="Times New Roman" w:ascii="Times New Roman"/>
        <w:b w:val="false"/>
      </w:rPr>
      <w:t>549/11-313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C3EC0"/>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A64C1"/>
    <w:rsid w:val="005B4621"/>
    <w:rsid w:val="005E35B8"/>
    <w:rsid w:val="005E5FFE"/>
    <w:rsid w:val="00624EB5"/>
    <w:rsid w:val="00636619"/>
    <w:rsid w:val="006430F9"/>
    <w:rsid w:val="006C55FD"/>
    <w:rsid w:val="006C6165"/>
    <w:rsid w:val="006F080A"/>
    <w:rsid w:val="007769D8"/>
    <w:rsid w:val="00792513"/>
    <w:rsid w:val="007A0B7D"/>
    <w:rsid w:val="0080083A"/>
    <w:rsid w:val="00842FC4"/>
    <w:rsid w:val="00857894"/>
    <w:rsid w:val="00861661"/>
    <w:rsid w:val="008677D5"/>
    <w:rsid w:val="008B6671"/>
    <w:rsid w:val="008D6EFB"/>
    <w:rsid w:val="00927DF8"/>
    <w:rsid w:val="00944AB1"/>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5A64C1"/>
    <w:rPr>
      <w:color w:val="808080"/>
      <w:bdr w:space="0" w:sz="0" w:color="auto" w:val="none"/>
      <w:shd w:fill="auto" w:color="auto" w:val="clear"/>
    </w:rPr>
  </w:style>
  <w:style w:customStyle="true" w:styleId="eSPISCCParagraphDefaultFont" w:type="character">
    <w:name w:val="eSPIS_CC_Paragraph Default Font"/>
    <w:basedOn w:val="Zadanifontodlomka"/>
    <w:rsid w:val="005A64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4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64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4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5A64C1"/>
    <w:rPr>
      <w:color w:val="808080"/>
      <w:bdr w:color="auto" w:space="0" w:sz="0" w:val="none"/>
      <w:shd w:color="auto" w:fill="auto" w:val="clear"/>
    </w:rPr>
  </w:style>
  <w:style w:customStyle="1" w:styleId="eSPISCCParagraphDefaultFont" w:type="character">
    <w:name w:val="eSPIS_CC_Paragraph Default Font"/>
    <w:basedOn w:val="Zadanifontodlomka"/>
    <w:rsid w:val="005A64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4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64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4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2011.</izvorni_sadrzaj>
    <derivirana_varijabla naziv="DomainObject.Predmet.DatumOsnivanja_1">25.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St-549/2011</izvorni_sadrzaj>
    <derivirana_varijabla naziv="DomainObject.Predmet.OznakaBroj_1">St-549/2011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AMBO  d.o.o.  Poreč</izvorni_sadrzaj>
    <derivirana_varijabla naziv="DomainObject.Predmet.ProtustrankaFormated_1">  AMBO  d.o.o.  Poreč</derivirana_varijabla>
  </DomainObject.Predmet.ProtustrankaFormated>
  <DomainObject.Predmet.ProtustrankaFormatedOIB>
    <izvorni_sadrzaj>  AMBO  d.o.o.  Poreč, OIB 49284500184</izvorni_sadrzaj>
    <derivirana_varijabla naziv="DomainObject.Predmet.ProtustrankaFormatedOIB_1">  AMBO  d.o.o.  Poreč, OIB 49284500184</derivirana_varijabla>
  </DomainObject.Predmet.ProtustrankaFormatedOIB>
  <DomainObject.Predmet.ProtustrankaFormatedWithAdress>
    <izvorni_sadrzaj> AMBO  d.o.o.  Poreč, Mate Vlašića 20, 52 440 Poreč</izvorni_sadrzaj>
    <derivirana_varijabla naziv="DomainObject.Predmet.ProtustrankaFormatedWithAdress_1"> AMBO  d.o.o.  Poreč, Mate Vlašića 20, 52 440 Poreč</derivirana_varijabla>
  </DomainObject.Predmet.ProtustrankaFormatedWithAdress>
  <DomainObject.Predmet.ProtustrankaFormatedWithAdressOIB>
    <izvorni_sadrzaj> AMBO  d.o.o.  Poreč, OIB 49284500184, Mate Vlašića 20, 52 440 Poreč</izvorni_sadrzaj>
    <derivirana_varijabla naziv="DomainObject.Predmet.ProtustrankaFormatedWithAdressOIB_1"> AMBO  d.o.o.  Poreč, OIB 49284500184, Mate Vlašića 20, 52 440 Poreč</derivirana_varijabla>
  </DomainObject.Predmet.ProtustrankaFormatedWithAdressOIB>
  <DomainObject.Predmet.ProtustrankaWithAdress>
    <izvorni_sadrzaj>AMBO  d.o.o.  Poreč Mate Vlašića 20, 52 440 Poreč</izvorni_sadrzaj>
    <derivirana_varijabla naziv="DomainObject.Predmet.ProtustrankaWithAdress_1">AMBO  d.o.o.  Poreč Mate Vlašića 20, 52 440 Poreč</derivirana_varijabla>
  </DomainObject.Predmet.ProtustrankaWithAdress>
  <DomainObject.Predmet.ProtustrankaWithAdressOIB>
    <izvorni_sadrzaj>AMBO  d.o.o.  Poreč, OIB 49284500184, Mate Vlašića 20, 52 440 Poreč</izvorni_sadrzaj>
    <derivirana_varijabla naziv="DomainObject.Predmet.ProtustrankaWithAdressOIB_1">AMBO  d.o.o.  Poreč, OIB 49284500184, Mate Vlašića 20, 52 440 Poreč</derivirana_varijabla>
  </DomainObject.Predmet.ProtustrankaWithAdressOIB>
  <DomainObject.Predmet.ProtustrankaNazivFormated>
    <izvorni_sadrzaj>AMBO  d.o.o.  Poreč</izvorni_sadrzaj>
    <derivirana_varijabla naziv="DomainObject.Predmet.ProtustrankaNazivFormated_1">AMBO  d.o.o.  Poreč</derivirana_varijabla>
  </DomainObject.Predmet.ProtustrankaNazivFormated>
  <DomainObject.Predmet.ProtustrankaNazivFormatedOIB>
    <izvorni_sadrzaj>AMBO  d.o.o.  Poreč, OIB 49284500184</izvorni_sadrzaj>
    <derivirana_varijabla naziv="DomainObject.Predmet.ProtustrankaNazivFormatedOIB_1">AMBO  d.o.o.  Poreč, OIB 49284500184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d.d.</izvorni_sadrzaj>
    <derivirana_varijabla naziv="DomainObject.Predmet.StrankaFormated_1">  PRIVREDNA BANKA  d.d.</derivirana_varijabla>
  </DomainObject.Predmet.StrankaFormated>
  <DomainObject.Predmet.StrankaFormatedOIB>
    <izvorni_sadrzaj>  PRIVREDNA BANKA  d.d., OIB 02535697732</izvorni_sadrzaj>
    <derivirana_varijabla naziv="DomainObject.Predmet.StrankaFormatedOIB_1">  PRIVREDNA BANKA  d.d., OIB 02535697732</derivirana_varijabla>
  </DomainObject.Predmet.StrankaFormatedOIB>
  <DomainObject.Predmet.StrankaFormatedWithAdress>
    <izvorni_sadrzaj> PRIVREDNA BANKA  d.d., Račkoga 6, 10 000 Zagreb</izvorni_sadrzaj>
    <derivirana_varijabla naziv="DomainObject.Predmet.StrankaFormatedWithAdress_1"> PRIVREDNA BANKA  d.d., Račkoga 6, 10 000 Zagreb</derivirana_varijabla>
  </DomainObject.Predmet.StrankaFormatedWithAdress>
  <DomainObject.Predmet.StrankaFormatedWithAdressOIB>
    <izvorni_sadrzaj> PRIVREDNA BANKA  d.d., OIB 02535697732, Račkoga 6, 10 000 Zagreb</izvorni_sadrzaj>
    <derivirana_varijabla naziv="DomainObject.Predmet.StrankaFormatedWithAdressOIB_1"> PRIVREDNA BANKA  d.d., OIB 02535697732, Račkoga 6, 10 000 Zagreb</derivirana_varijabla>
  </DomainObject.Predmet.StrankaFormatedWithAdressOIB>
  <DomainObject.Predmet.StrankaWithAdress>
    <izvorni_sadrzaj>PRIVREDNA BANKA  d.d. Račkoga 6,10 000 Zagreb</izvorni_sadrzaj>
    <derivirana_varijabla naziv="DomainObject.Predmet.StrankaWithAdress_1">PRIVREDNA BANKA  d.d. Račkoga 6,10 000 Zagreb</derivirana_varijabla>
  </DomainObject.Predmet.StrankaWithAdress>
  <DomainObject.Predmet.StrankaWithAdressOIB>
    <izvorni_sadrzaj>PRIVREDNA BANKA  d.d., OIB 02535697732, Račkoga 6,10 000 Zagreb</izvorni_sadrzaj>
    <derivirana_varijabla naziv="DomainObject.Predmet.StrankaWithAdressOIB_1">PRIVREDNA BANKA  d.d., OIB 02535697732, Račkoga 6,10 000 Zagreb</derivirana_varijabla>
  </DomainObject.Predmet.StrankaWithAdressOIB>
  <DomainObject.Predmet.StrankaNazivFormated>
    <izvorni_sadrzaj>PRIVREDNA BANKA  d.d.</izvorni_sadrzaj>
    <derivirana_varijabla naziv="DomainObject.Predmet.StrankaNazivFormated_1">PRIVREDNA BANKA  d.d.</derivirana_varijabla>
  </DomainObject.Predmet.StrankaNazivFormated>
  <DomainObject.Predmet.StrankaNazivFormatedOIB>
    <izvorni_sadrzaj>PRIVREDNA BANKA  d.d., OIB 02535697732</izvorni_sadrzaj>
    <derivirana_varijabla naziv="DomainObject.Predmet.StrankaNazivFormatedOIB_1">PRIVREDNA BANKA  d.d.,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PRIVREDNA BANKA  d.d.</item>
    </izvorni_sadrzaj>
    <derivirana_varijabla naziv="DomainObject.Predmet.StrankaListFormated_1">
      <item>PRIVREDNA BANKA  d.d.</item>
    </derivirana_varijabla>
  </DomainObject.Predmet.StrankaListFormated>
  <DomainObject.Predmet.StrankaListFormatedOIB>
    <izvorni_sadrzaj>
      <item>PRIVREDNA BANKA  d.d., OIB 02535697732</item>
    </izvorni_sadrzaj>
    <derivirana_varijabla naziv="DomainObject.Predmet.StrankaListFormatedOIB_1">
      <item>PRIVREDNA BANKA  d.d., OIB 02535697732</item>
    </derivirana_varijabla>
  </DomainObject.Predmet.StrankaListFormatedOIB>
  <DomainObject.Predmet.StrankaListFormatedWithAdress>
    <izvorni_sadrzaj>
      <item>PRIVREDNA BANKA  d.d., Račkoga 6, 10 000 Zagreb</item>
    </izvorni_sadrzaj>
    <derivirana_varijabla naziv="DomainObject.Predmet.StrankaListFormatedWithAdress_1">
      <item>PRIVREDNA BANKA  d.d., Račkoga 6, 10 000 Zagreb</item>
    </derivirana_varijabla>
  </DomainObject.Predmet.StrankaListFormatedWithAdress>
  <DomainObject.Predmet.StrankaListFormatedWithAdressOIB>
    <izvorni_sadrzaj>
      <item>PRIVREDNA BANKA  d.d., OIB 02535697732, Račkoga 6, 10 000 Zagreb</item>
    </izvorni_sadrzaj>
    <derivirana_varijabla naziv="DomainObject.Predmet.StrankaListFormatedWithAdressOIB_1">
      <item>PRIVREDNA BANKA  d.d., OIB 02535697732, Račkoga 6, 10 000 Zagreb</item>
    </derivirana_varijabla>
  </DomainObject.Predmet.StrankaListFormatedWithAdressOIB>
  <DomainObject.Predmet.StrankaListNazivFormated>
    <izvorni_sadrzaj>
      <item>PRIVREDNA BANKA  d.d.</item>
    </izvorni_sadrzaj>
    <derivirana_varijabla naziv="DomainObject.Predmet.StrankaListNazivFormated_1">
      <item>PRIVREDNA BANKA  d.d.</item>
    </derivirana_varijabla>
  </DomainObject.Predmet.StrankaListNazivFormated>
  <DomainObject.Predmet.StrankaListNazivFormatedOIB>
    <izvorni_sadrzaj>
      <item>PRIVREDNA BANKA  d.d., OIB 02535697732</item>
    </izvorni_sadrzaj>
    <derivirana_varijabla naziv="DomainObject.Predmet.StrankaListNazivFormatedOIB_1">
      <item>PRIVREDNA BANKA  d.d., OIB 02535697732</item>
    </derivirana_varijabla>
  </DomainObject.Predmet.StrankaListNazivFormatedOIB>
  <DomainObject.Predmet.ProtuStrankaListFormated>
    <izvorni_sadrzaj>
      <item>AMBO  d.o.o.  Poreč</item>
    </izvorni_sadrzaj>
    <derivirana_varijabla naziv="DomainObject.Predmet.ProtuStrankaListFormated_1">
      <item>AMBO  d.o.o.  Poreč</item>
    </derivirana_varijabla>
  </DomainObject.Predmet.ProtuStrankaListFormated>
  <DomainObject.Predmet.ProtuStrankaListFormatedOIB>
    <izvorni_sadrzaj>
      <item>AMBO  d.o.o.  Poreč, OIB 49284500184</item>
    </izvorni_sadrzaj>
    <derivirana_varijabla naziv="DomainObject.Predmet.ProtuStrankaListFormatedOIB_1">
      <item>AMBO  d.o.o.  Poreč, OIB 49284500184</item>
    </derivirana_varijabla>
  </DomainObject.Predmet.ProtuStrankaListFormatedOIB>
  <DomainObject.Predmet.ProtuStrankaListFormatedWithAdress>
    <izvorni_sadrzaj>
      <item>AMBO  d.o.o.  Poreč, Mate Vlašića 20, 52 440 Poreč</item>
    </izvorni_sadrzaj>
    <derivirana_varijabla naziv="DomainObject.Predmet.ProtuStrankaListFormatedWithAdress_1">
      <item>AMBO  d.o.o.  Poreč, Mate Vlašića 20, 52 440 Poreč</item>
    </derivirana_varijabla>
  </DomainObject.Predmet.ProtuStrankaListFormatedWithAdress>
  <DomainObject.Predmet.ProtuStrankaListFormatedWithAdressOIB>
    <izvorni_sadrzaj>
      <item>AMBO  d.o.o.  Poreč, OIB 49284500184, Mate Vlašića 20, 52 440 Poreč</item>
    </izvorni_sadrzaj>
    <derivirana_varijabla naziv="DomainObject.Predmet.ProtuStrankaListFormatedWithAdressOIB_1">
      <item>AMBO  d.o.o.  Poreč, OIB 49284500184, Mate Vlašića 20, 52 440 Poreč</item>
    </derivirana_varijabla>
  </DomainObject.Predmet.ProtuStrankaListFormatedWithAdressOIB>
  <DomainObject.Predmet.ProtuStrankaListNazivFormated>
    <izvorni_sadrzaj>
      <item>AMBO  d.o.o.  Poreč</item>
    </izvorni_sadrzaj>
    <derivirana_varijabla naziv="DomainObject.Predmet.ProtuStrankaListNazivFormated_1">
      <item>AMBO  d.o.o.  Poreč</item>
    </derivirana_varijabla>
  </DomainObject.Predmet.ProtuStrankaListNazivFormated>
  <DomainObject.Predmet.ProtuStrankaListNazivFormatedOIB>
    <izvorni_sadrzaj>
      <item>AMBO  d.o.o.  Poreč, OIB 49284500184</item>
    </izvorni_sadrzaj>
    <derivirana_varijabla naziv="DomainObject.Predmet.ProtuStrankaListNazivFormatedOIB_1">
      <item>AMBO  d.o.o.  Poreč, OIB 49284500184</item>
    </derivirana_varijabla>
  </DomainObject.Predmet.ProtuStrankaListNazivFormatedOIB>
  <DomainObject.Predmet.OstaliListFormated>
    <izvorni_sadrzaj>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izvorni_sadrzaj>
    <derivirana_varijabla naziv="DomainObject.Predmet.OstaliListFormated_1">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derivirana_varijabla>
  </DomainObject.Predmet.OstaliListFormated>
  <DomainObject.Predmet.OstaliListFormatedOIB>
    <izvorni_sadrzaj>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 OIB 62061046523</item>
      <item>INFOBIP d.o.o. za informatičke usluge, OIB 29756659895</item>
      <item>Općinski sud Pula zk odjel</item>
      <item>Tiziano Sošić</item>
    </izvorni_sadrzaj>
    <derivirana_varijabla naziv="DomainObject.Predmet.OstaliListFormatedOIB_1">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 OIB 62061046523</item>
      <item>INFOBIP d.o.o. za informatičke usluge, OIB 29756659895</item>
      <item>Općinski sud Pula zk odjel</item>
      <item>Tiziano Sošić</item>
    </derivirana_varijabla>
  </DomainObject.Predmet.OstaliListFormatedOIB>
  <DomainObject.Predmet.OstaliListFormatedWithAdress>
    <izvorni_sadrzaj>
      <item>Odvjetničko društvo Leko &amp; partneri, Mihanovićeva 14, 10000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 Gračišće</item>
      <item>ANTE SMOLJO, 51 000 Rijeka</item>
      <item>MILAN ŠVERKO, 52 100 Pula</item>
      <item>ĐON BULEŠIĆ, 52 100 Pula</item>
      <item>KATICA MUJANOVIĆ, 49 244, Stubičke Toplice</item>
      <item>ORLANDO BULEŠIĆ, 52 100 Pula</item>
      <item>BOJAN GAJIĆ, 52 100 Pula</item>
      <item>MAKSIMILIJAN BLAŠKOVIĆ, 52 215, Vodnjan</item>
      <item>Senka Perhat, 51 000 Rijeka</item>
      <item>Bojan Šikanić</item>
      <item>Željka Broz Manestar</item>
      <item>Dražen Ezgeta, Mateo Benussi Cio 8, 52440 Poreč</item>
      <item>INFOBIP d.o.o. za informatičke usluge, Istarska 43/A, 52100 Vodnjan</item>
      <item>Općinski sud Pula zk odjel, Kranjčevićeva 8, 52100 Pula</item>
      <item>Tiziano Sošić, G. Tartini 15, 52100 Pula</item>
    </izvorni_sadrzaj>
    <derivirana_varijabla naziv="DomainObject.Predmet.OstaliListFormatedWithAdress_1">
      <item>Odvjetničko društvo Leko &amp; partneri, Mihanovićeva 14, 10000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 Gračišće</item>
      <item>ANTE SMOLJO, 51 000 Rijeka</item>
      <item>MILAN ŠVERKO, 52 100 Pula</item>
      <item>ĐON BULEŠIĆ, 52 100 Pula</item>
      <item>KATICA MUJANOVIĆ, 49 244, Stubičke Toplice</item>
      <item>ORLANDO BULEŠIĆ, 52 100 Pula</item>
      <item>BOJAN GAJIĆ, 52 100 Pula</item>
      <item>MAKSIMILIJAN BLAŠKOVIĆ, 52 215, Vodnjan</item>
      <item>Senka Perhat, 51 000 Rijeka</item>
      <item>Bojan Šikanić</item>
      <item>Željka Broz Manestar</item>
      <item>Dražen Ezgeta, Mateo Benussi Cio 8, 52440 Poreč</item>
      <item>INFOBIP d.o.o. za informatičke usluge, Istarska 43/A, 52100 Vodnjan</item>
      <item>Općinski sud Pula zk odjel, Kranjčevićeva 8, 52100 Pula</item>
      <item>Tiziano Sošić, G. Tartini 15, 52100 Pula</item>
    </derivirana_varijabla>
  </DomainObject.Predmet.OstaliListFormatedWithAdress>
  <DomainObject.Predmet.OstaliListFormatedWithAdressOIB>
    <izvorni_sadrzaj>
      <item>Odvjetničko društvo Leko &amp; partneri, Mihanovićeva 14, 10000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 Gračišće</item>
      <item>ANTE SMOLJO, 51 000 Rijeka</item>
      <item>MILAN ŠVERKO, 52 100 Pula</item>
      <item>ĐON BULEŠIĆ, 52 100 Pula</item>
      <item>KATICA MUJANOVIĆ, 49 244, Stubičke Toplice</item>
      <item>ORLANDO BULEŠIĆ, 52 100 Pula</item>
      <item>BOJAN GAJIĆ, 52 100 Pula</item>
      <item>MAKSIMILIJAN BLAŠKOVIĆ, 52 215, Vodnjan</item>
      <item>Senka Perhat, 51 000 Rijeka</item>
      <item>Bojan Šikanić</item>
      <item>Željka Broz Manestar</item>
      <item>Dražen Ezgeta, OIB 62061046523, Mateo Benussi Cio 8, 52440 Poreč</item>
      <item>INFOBIP d.o.o. za informatičke usluge, OIB 29756659895, Istarska 43/A, 52100 Vodnjan</item>
      <item>Općinski sud Pula zk odjel, Kranjčevićeva 8, 52100 Pula</item>
      <item>Tiziano Sošić, G. Tartini 15, 52100 Pula</item>
    </izvorni_sadrzaj>
    <derivirana_varijabla naziv="DomainObject.Predmet.OstaliListFormatedWithAdressOIB_1">
      <item>Odvjetničko društvo Leko &amp; partneri, Mihanovićeva 14, 10000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 Gračišće</item>
      <item>ANTE SMOLJO, 51 000 Rijeka</item>
      <item>MILAN ŠVERKO, 52 100 Pula</item>
      <item>ĐON BULEŠIĆ, 52 100 Pula</item>
      <item>KATICA MUJANOVIĆ, 49 244, Stubičke Toplice</item>
      <item>ORLANDO BULEŠIĆ, 52 100 Pula</item>
      <item>BOJAN GAJIĆ, 52 100 Pula</item>
      <item>MAKSIMILIJAN BLAŠKOVIĆ, 52 215, Vodnjan</item>
      <item>Senka Perhat, 51 000 Rijeka</item>
      <item>Bojan Šikanić</item>
      <item>Željka Broz Manestar</item>
      <item>Dražen Ezgeta, OIB 62061046523, Mateo Benussi Cio 8, 52440 Poreč</item>
      <item>INFOBIP d.o.o. za informatičke usluge, OIB 29756659895, Istarska 43/A, 52100 Vodnjan</item>
      <item>Općinski sud Pula zk odjel, Kranjčevićeva 8, 52100 Pula</item>
      <item>Tiziano Sošić, G. Tartini 15, 52100 Pula</item>
    </derivirana_varijabla>
  </DomainObject.Predmet.OstaliListFormatedWithAdressOIB>
  <DomainObject.Predmet.OstaliListNazivFormated>
    <izvorni_sadrzaj>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izvorni_sadrzaj>
    <derivirana_varijabla naziv="DomainObject.Predmet.OstaliListNazivFormated_1">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derivirana_varijabla>
  </DomainObject.Predmet.OstaliListNazivFormated>
  <DomainObject.Predmet.OstaliListNazivFormatedOIB>
    <izvorni_sadrzaj>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 OIB 62061046523</item>
      <item>INFOBIP d.o.o. za informatičke usluge, OIB 29756659895</item>
      <item>Općinski sud Pula zk odjel</item>
      <item>Tiziano Sošić</item>
    </izvorni_sadrzaj>
    <derivirana_varijabla naziv="DomainObject.Predmet.OstaliListNazivFormatedOIB_1">
      <item>Odvjetničko društvo Leko &amp; partneri</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 OIB 62061046523</item>
      <item>INFOBIP d.o.o. za informatičke usluge, OIB 29756659895</item>
      <item>Općinski sud Pula zk odjel</item>
      <item>Tiziano Sošić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PRIVREDNA BANKA  d.d.</izvorni_sadrzaj>
    <derivirana_varijabla naziv="DomainObject.Predmet.StrankaIDrugi_1">PRIVREDNA BANKA  d.d.</derivirana_varijabla>
  </DomainObject.Predmet.StrankaIDrugi>
  <DomainObject.Predmet.ProtustrankaIDrugi>
    <izvorni_sadrzaj>AMBO  d.o.o.  Poreč</izvorni_sadrzaj>
    <derivirana_varijabla naziv="DomainObject.Predmet.ProtustrankaIDrugi_1">AMBO  d.o.o.  Poreč</derivirana_varijabla>
  </DomainObject.Predmet.ProtustrankaIDrugi>
  <DomainObject.Predmet.StrankaIDrugiAdressOIB>
    <izvorni_sadrzaj>PRIVREDNA BANKA  d.d., OIB 02535697732, Račkoga 6, 10 000 Zagreb</izvorni_sadrzaj>
    <derivirana_varijabla naziv="DomainObject.Predmet.StrankaIDrugiAdressOIB_1">PRIVREDNA BANKA  d.d., OIB 02535697732, Račkoga 6, 10 000 Zagreb</derivirana_varijabla>
  </DomainObject.Predmet.StrankaIDrugiAdressOIB>
  <DomainObject.Predmet.ProtustrankaIDrugiAdressOIB>
    <izvorni_sadrzaj>AMBO  d.o.o.  Poreč, OIB 49284500184, Mate Vlašića 20, 52 440 Poreč</izvorni_sadrzaj>
    <derivirana_varijabla naziv="DomainObject.Predmet.ProtustrankaIDrugiAdressOIB_1">AMBO  d.o.o.  Poreč, OIB 49284500184, Mate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AMBO  d.o.o.  Poreč</item>
      <item>PRIVREDNA BANKA  d.d.</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izvorni_sadrzaj>
    <derivirana_varijabla naziv="DomainObject.Predmet.SudioniciListNaziv_1">
      <item>Odvjetničko društvo Leko &amp; partneri</item>
      <item>AMBO  d.o.o.  Poreč</item>
      <item>PRIVREDNA BANKA  d.d.</item>
      <item>STEFANI RADMANIĆ</item>
      <item>NEVEN KNEŽEVIĆ</item>
      <item>DUŠAN GAJIĆ</item>
      <item>DAMIR LEPOŠA</item>
      <item>ĐURĐICA GABAJ</item>
      <item>RADE MILIČEVIĆ</item>
      <item>SRĐAN ROKOVIĆ</item>
      <item>ROBERT PULKO</item>
      <item>TONI DRUŽETA</item>
      <item>VILIAM PREDAN</item>
      <item>ĐON BULEŠIĆ</item>
      <item>MARINA PAMIĆ</item>
      <item>MILORAD VOLAŠ</item>
      <item>MILJENKO MARIČEVIĆ</item>
      <item>DAVOR PINZAN</item>
      <item>NATAŠA PAJKOVIĆ</item>
      <item>MAKSIMILIJAN BLAŠKOVIĆ</item>
      <item>RONALD ŠURAN</item>
      <item>ANTE SMOLJO</item>
      <item>MILAN ŠVERKO</item>
      <item>ĐON BULEŠIĆ</item>
      <item>KATICA MUJANOVIĆ</item>
      <item>ORLANDO BULEŠIĆ</item>
      <item>BOJAN GAJIĆ</item>
      <item>MAKSIMILIJAN BLAŠKOVIĆ</item>
      <item>Senka Perhat</item>
      <item>Bojan Šikanić</item>
      <item>Željka Broz Manestar</item>
      <item>Dražen Ezgeta</item>
      <item>INFOBIP d.o.o. za informatičke usluge</item>
      <item>Općinski sud Pula zk odjel</item>
      <item>Tiziano Sošić</item>
    </derivirana_varijabla>
  </DomainObject.Predmet.SudioniciListNaziv>
  <DomainObject.Predmet.SudioniciListAdressOIB>
    <izvorni_sadrzaj>
      <item>Odvjetničko društvo Leko &amp; partneri, Mihanovićeva 14,10000 Zagreb</item>
      <item>AMBO  d.o.o.  Poreč, OIB 49284500184, Mate Vlašića 20,52 440 Poreč</item>
      <item>PRIVREDNA BANKA  d.d., OIB 02535697732, Račkoga 6,10 000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52 403,Gračišće</item>
      <item>ANTE SMOLJO, 51 000 Rijeka</item>
      <item>MILAN ŠVERKO, 52 100 Pula</item>
      <item>ĐON BULEŠIĆ, 52 100 Pula</item>
      <item>KATICA MUJANOVIĆ, 49 244,Stubičke Toplice</item>
      <item>ORLANDO BULEŠIĆ, 52 100 Pula</item>
      <item>BOJAN GAJIĆ, 52 100 Pula</item>
      <item>MAKSIMILIJAN BLAŠKOVIĆ, 52 215,Vodnjan</item>
      <item>Senka Perhat, 51 000 Rijeka</item>
      <item>Bojan Šikanić</item>
      <item>Željka Broz Manestar</item>
      <item>Dražen Ezgeta, OIB 62061046523, Mateo Benussi Cio 8,52440 Poreč</item>
      <item>INFOBIP d.o.o. za informatičke usluge, OIB 29756659895, Istarska 43/A,52100 Vodnjan</item>
      <item>Općinski sud Pula zk odjel, Kranjčevićeva 8,52100 Pula</item>
      <item>Tiziano Sošić, G. Tartini 15,52100 Pula</item>
    </izvorni_sadrzaj>
    <derivirana_varijabla naziv="DomainObject.Predmet.SudioniciListAdressOIB_1">
      <item>Odvjetničko društvo Leko &amp; partneri, Mihanovićeva 14,10000 Zagreb</item>
      <item>AMBO  d.o.o.  Poreč, OIB 49284500184, Mate Vlašića 20,52 440 Poreč</item>
      <item>PRIVREDNA BANKA  d.d., OIB 02535697732, Račkoga 6,10 000 Zagreb</item>
      <item>STEFANI RADMANIĆ, 52 212 Fažana</item>
      <item>NEVEN KNEŽEVIĆ, 10 000 Zagreb</item>
      <item>DUŠAN GAJIĆ, 52  100 Pula</item>
      <item>DAMIR LEPOŠA, 52 100 Pula</item>
      <item>ĐURĐICA GABAJ, 10 363 Bjelovar</item>
      <item>RADE MILIČEVIĆ, 52 100 Pula</item>
      <item>SRĐAN ROKOVIĆ, 51 000 Rijeka</item>
      <item>ROBERT PULKO, 51 100 Rijeka</item>
      <item>TONI DRUŽETA, 52 100 Pula</item>
      <item>VILIAM PREDAN, 52 100 Pula</item>
      <item>ĐON BULEŠIĆ, 52 100 Pula</item>
      <item>MARINA PAMIĆ, 52 100 Pula</item>
      <item>MILORAD VOLAŠ, 51 000 Rijeka</item>
      <item>MILJENKO MARIČEVIĆ, 10 000 Zagreb</item>
      <item>DAVOR PINZAN, 52 215 Vodnjan</item>
      <item>NATAŠA PAJKOVIĆ, 52 100 Pula</item>
      <item>MAKSIMILIJAN BLAŠKOVIĆ, 52 215 Vodnjan</item>
      <item>RONALD ŠURAN, 52 403,Gračišće</item>
      <item>ANTE SMOLJO, 51 000 Rijeka</item>
      <item>MILAN ŠVERKO, 52 100 Pula</item>
      <item>ĐON BULEŠIĆ, 52 100 Pula</item>
      <item>KATICA MUJANOVIĆ, 49 244,Stubičke Toplice</item>
      <item>ORLANDO BULEŠIĆ, 52 100 Pula</item>
      <item>BOJAN GAJIĆ, 52 100 Pula</item>
      <item>MAKSIMILIJAN BLAŠKOVIĆ, 52 215,Vodnjan</item>
      <item>Senka Perhat, 51 000 Rijeka</item>
      <item>Bojan Šikanić</item>
      <item>Željka Broz Manestar</item>
      <item>Dražen Ezgeta, OIB 62061046523, Mateo Benussi Cio 8,52440 Poreč</item>
      <item>INFOBIP d.o.o. za informatičke usluge, OIB 29756659895, Istarska 43/A,52100 Vodnjan</item>
      <item>Općinski sud Pula zk odjel, Kranjčevićeva 8,52100 Pula</item>
      <item>Tiziano Sošić, G. Tartini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49284500184</item>
      <item>, OIB 02535697732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62061046523</item>
      <item>, OIB 29756659895</item>
      <item>, OIB null</item>
      <item>, OIB null</item>
    </izvorni_sadrzaj>
    <derivirana_varijabla naziv="DomainObject.Predmet.SudioniciListNazivOIB_1">
      <item>, OIB null</item>
      <item>, OIB 49284500184</item>
      <item>, OIB 02535697732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62061046523</item>
      <item>, OIB 29756659895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DA15A9-0F49-42CD-86D3-128A50757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342</properties:Words>
  <properties:Characters>1859</properties:Characters>
  <properties:Lines>69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2016-08-29T13:00:00Z</dcterms:created>
  <dc:creator>rcerneka</dc:creator>
  <cp:lastModifiedBy>Jasna Radulović</cp:lastModifiedBy>
  <cp:lastPrinted>2016-08-29T12:59:00Z</cp:lastPrinted>
  <dcterms:modified xmlns:xsi="http://www.w3.org/2001/XMLSchema-instance" xsi:type="dcterms:W3CDTF">2016-08-29T13:01:00Z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