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8554" w14:paraId="ac18554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8465AF">
        <w:t>826/16 -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B84E31">
        <w:t xml:space="preserve"> 11</w:t>
      </w:r>
      <w:r w:rsidR="0072215B">
        <w:t>. studenog 2016. godine u 10:00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436ABF" w:rsidP="00436ABF" w:rsidR="00436ABF">
      <w:pPr>
        <w:jc w:val="center"/>
        <w:rPr>
          <w:b/>
        </w:rPr>
      </w:pPr>
      <w:r>
        <w:rPr>
          <w:b/>
        </w:rPr>
        <w:t xml:space="preserve">STEČAJNA MASA </w:t>
      </w:r>
      <w:r w:rsidR="008465AF">
        <w:rPr>
          <w:b/>
        </w:rPr>
        <w:t>AUDAX d.o.o.</w:t>
      </w:r>
      <w:r>
        <w:rPr>
          <w:b/>
        </w:rPr>
        <w:t xml:space="preserve"> „u stečaju“ </w:t>
      </w:r>
    </w:p>
    <w:p w:rsidRDefault="008465AF" w:rsidP="00436ABF" w:rsidR="00436ABF">
      <w:pPr>
        <w:jc w:val="center"/>
        <w:rPr>
          <w:b/>
        </w:rPr>
      </w:pPr>
      <w:r>
        <w:rPr>
          <w:b/>
        </w:rPr>
        <w:t>Zagreb, Horvatovac 13</w:t>
      </w:r>
      <w:r w:rsidR="00436ABF">
        <w:rPr>
          <w:b/>
        </w:rPr>
        <w:t>,</w:t>
      </w:r>
    </w:p>
    <w:p w:rsidRDefault="008B68EC" w:rsidP="0072215B" w:rsidR="008B68EC">
      <w:pPr>
        <w:jc w:val="center"/>
        <w:rPr>
          <w:b/>
        </w:rPr>
      </w:pPr>
    </w:p>
    <w:p w:rsidRDefault="00436ABF" w:rsidP="00436ABF" w:rsidR="00436ABF" w:rsidRPr="0072215B">
      <w:pPr>
        <w:jc w:val="center"/>
        <w:rPr>
          <w:b/>
        </w:rPr>
      </w:pPr>
      <w:r w:rsidRPr="0072215B">
        <w:rPr>
          <w:b/>
        </w:rPr>
        <w:t xml:space="preserve">OIB: </w:t>
      </w:r>
      <w:r w:rsidR="008465AF">
        <w:rPr>
          <w:b/>
        </w:rPr>
        <w:t>upis stečajne mase nije proveden u sudski registar</w:t>
      </w:r>
    </w:p>
    <w:p w:rsidRDefault="008B68EC" w:rsidP="0072215B" w:rsidR="008B68EC" w:rsidRPr="0072215B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8465AF">
        <w:t>Zdravko Kuzmić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DE77C8">
        <w:t>1</w:t>
      </w:r>
      <w:r w:rsidR="0072215B">
        <w:t>0</w:t>
      </w:r>
      <w:r w:rsidR="00B9655B">
        <w:t>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D54370" w:rsidP="00917194" w:rsidR="00D54370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111DA5" w:rsidP="008465AF" w:rsidR="001E7FD6">
      <w:pPr>
        <w:jc w:val="both"/>
      </w:pPr>
      <w:r>
        <w:tab/>
      </w:r>
    </w:p>
    <w:p w:rsidRDefault="00174E77" w:rsidP="008465AF" w:rsidR="008465AF">
      <w:pPr>
        <w:jc w:val="both"/>
      </w:pPr>
      <w:r>
        <w:tab/>
      </w:r>
      <w:r w:rsidR="00CD03F3">
        <w:t>1</w:t>
      </w:r>
      <w:r>
        <w:t>/ za ADRIATIC YACHT CHARTER d.o.o. Pula – Mirjana Žrvnar</w:t>
      </w:r>
    </w:p>
    <w:p w:rsidRDefault="00174E77" w:rsidP="008465AF" w:rsidR="00CD03F3">
      <w:pPr>
        <w:jc w:val="both"/>
      </w:pPr>
      <w:r>
        <w:tab/>
      </w:r>
      <w:r w:rsidR="00CD03F3">
        <w:t>2</w:t>
      </w:r>
      <w:r>
        <w:t>/ za vjerovnika Danijela S</w:t>
      </w:r>
      <w:r w:rsidR="00CD03F3">
        <w:t>tarmana</w:t>
      </w:r>
      <w:r>
        <w:t xml:space="preserve"> – pun. Lana Dodi</w:t>
      </w:r>
      <w:r w:rsidR="00BD2254">
        <w:t>g</w:t>
      </w:r>
    </w:p>
    <w:p w:rsidRDefault="00CD03F3" w:rsidP="008465AF" w:rsidR="00CD03F3">
      <w:pPr>
        <w:jc w:val="both"/>
      </w:pPr>
      <w:r>
        <w:tab/>
        <w:t>3/ za RH – Željko Perčinlić, zamjenik u ŽDO u Puli-Pola</w:t>
      </w:r>
    </w:p>
    <w:p w:rsidRDefault="001E7FD6" w:rsidP="0072215B" w:rsidR="001E7FD6">
      <w:pPr>
        <w:jc w:val="both"/>
      </w:pP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8465AF">
        <w:t>3</w:t>
      </w:r>
      <w:r w:rsidR="0072215B">
        <w:t>1. kolovoza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</w:t>
      </w:r>
      <w:r w:rsidR="0072215B">
        <w:t>i</w:t>
      </w:r>
      <w:r>
        <w:t xml:space="preserve"> upravitelj</w:t>
      </w:r>
      <w:r w:rsidR="00DE77C8">
        <w:t xml:space="preserve"> </w:t>
      </w:r>
      <w:r w:rsidR="008465AF">
        <w:t>Zdravko Kuzmić 04. studenog</w:t>
      </w:r>
      <w:r w:rsidR="00DE77C8">
        <w:t xml:space="preserve"> 2016</w:t>
      </w:r>
      <w:r w:rsidR="00B9655B">
        <w:t xml:space="preserve">. </w:t>
      </w:r>
      <w:r>
        <w:t>godine dostavi</w:t>
      </w:r>
      <w:r w:rsidR="0072215B">
        <w:t xml:space="preserve">o </w:t>
      </w:r>
      <w:r>
        <w:t xml:space="preserve">sudu izvješće za ispitno ročište koje je objavljeno na e-oglasnoj ploči suda </w:t>
      </w:r>
      <w:r w:rsidR="00DE77C8">
        <w:t xml:space="preserve">istog dana. </w:t>
      </w:r>
    </w:p>
    <w:p w:rsidRDefault="00DE77C8" w:rsidP="00250C34" w:rsidR="00DE77C8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8465AF">
        <w:t>6</w:t>
      </w:r>
      <w:r w:rsidR="003D6958">
        <w:t xml:space="preserve"> tražbin</w:t>
      </w:r>
      <w:r w:rsidR="00B9655B">
        <w:t>e</w:t>
      </w:r>
      <w:r w:rsidR="003D6958">
        <w:t xml:space="preserve"> (</w:t>
      </w:r>
      <w:r w:rsidR="00B9655B">
        <w:t>tražbine II. višeg isplatnog reda</w:t>
      </w:r>
      <w:r w:rsidR="005B6A6E">
        <w:t xml:space="preserve"> </w:t>
      </w:r>
      <w:r w:rsidR="00B9655B">
        <w:t>)</w:t>
      </w:r>
      <w:r w:rsidR="005B6A6E">
        <w:t xml:space="preserve"> u ukupnom iznosu od</w:t>
      </w:r>
      <w:r w:rsidR="003E2333">
        <w:t xml:space="preserve"> </w:t>
      </w:r>
      <w:r w:rsidR="008465AF">
        <w:t>4.256.216,17</w:t>
      </w:r>
      <w:r w:rsidR="00B9655B">
        <w:t xml:space="preserve"> kn.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664077" w:rsidP="00DE77C8" w:rsidR="00BD2EE0">
      <w:pPr>
        <w:ind w:firstLine="708"/>
        <w:jc w:val="both"/>
      </w:pPr>
      <w:r>
        <w:rPr>
          <w:b/>
        </w:rPr>
        <w:t>1</w:t>
      </w:r>
      <w:r w:rsidR="00B9655B" w:rsidRPr="00B9655B">
        <w:rPr>
          <w:b/>
        </w:rPr>
        <w:t>.</w:t>
      </w:r>
      <w:r w:rsidR="00B9655B">
        <w:t xml:space="preserve"> Vjerovnik </w:t>
      </w:r>
      <w:r w:rsidR="00BD2EE0">
        <w:t>ADRIATIC YACHT CHARTER d.o.o. Pula, Rižanske skupine 16, OIB: 85919262464, je prijavio tražbi</w:t>
      </w:r>
      <w:r w:rsidR="0018580D">
        <w:t xml:space="preserve">nu u iznosu od 1.605.209,64 kn po osnovi ugovora o kratkoročnim kreditima (4x). </w:t>
      </w:r>
    </w:p>
    <w:p w:rsidRDefault="00DE77C8" w:rsidP="00DE77C8" w:rsidR="00BD2EE0">
      <w:pPr>
        <w:ind w:firstLine="708"/>
        <w:jc w:val="both"/>
      </w:pPr>
      <w:r w:rsidRPr="00CF43B1">
        <w:t xml:space="preserve">Stečajni upravitelj </w:t>
      </w:r>
      <w:r w:rsidR="00BD2EE0">
        <w:t xml:space="preserve">je u cijelosti osporio </w:t>
      </w:r>
      <w:r w:rsidR="0018580D">
        <w:t xml:space="preserve">tako prijavljenu </w:t>
      </w:r>
      <w:r w:rsidR="00BD2EE0">
        <w:t xml:space="preserve">tražbinu </w:t>
      </w:r>
      <w:r w:rsidR="0018580D">
        <w:t>stečajnog vjerovnika. Stečajni upravitelj navodi da je od stečajnog vjerovnika zatražio da mu dostavi dodatnu dok. (osim one koja je dostavljena uz prijavu tražbine) a čemu je vjerovnik udovoljio te mu je ta dok. dostavljena prije tri dana. radi navedenog moli dodatan rok kako bi mogao ispitati dostavljenu dokumentaciju i konkretnije se očitovati o prijavljen</w:t>
      </w:r>
      <w:r w:rsidR="00372930">
        <w:t>oj tražbini. N</w:t>
      </w:r>
      <w:r w:rsidR="0018580D">
        <w:t>aime, st. uprav. se, a u nemogućnosti da dođe do relevantnih podataka od knjigovod</w:t>
      </w:r>
      <w:r w:rsidR="00103A54">
        <w:t>s</w:t>
      </w:r>
      <w:r w:rsidR="0018580D">
        <w:t>tva stečajnog dužnika, obratio ERSTE BANCI kako bi provjerio da li su izvršena plaćanja između stečajnog vjerovnika ADRIATIC YACHT CHARTER d.o.o. i stečajnog dužnika te je dobio saznanja da plaćanja između navedenih subjekata nije bilo, već da je plaćanje vršeno od strane ADRIATIC YACHT CHARTER d.o.o.</w:t>
      </w:r>
      <w:r w:rsidR="00103A54">
        <w:t xml:space="preserve"> trećim osobama, vjerojatno za zatvaranje duga stečajnog dužnika, a radi čega mu je potreban dodatan rok za očitovanje. </w:t>
      </w:r>
    </w:p>
    <w:p w:rsidRDefault="00103A54" w:rsidP="00DE77C8" w:rsidR="00BD2EE0">
      <w:pPr>
        <w:ind w:firstLine="708"/>
        <w:jc w:val="both"/>
      </w:pPr>
      <w:r>
        <w:t xml:space="preserve">Pun. </w:t>
      </w:r>
      <w:r w:rsidR="00BD2EE0">
        <w:t>S</w:t>
      </w:r>
      <w:r>
        <w:t>tečajnog</w:t>
      </w:r>
      <w:r w:rsidR="00DE77C8" w:rsidRPr="00CF43B1">
        <w:t xml:space="preserve"> vjerovni</w:t>
      </w:r>
      <w:r>
        <w:t>ka</w:t>
      </w:r>
      <w:r w:rsidR="00BD2EE0">
        <w:t xml:space="preserve"> </w:t>
      </w:r>
      <w:r>
        <w:t>DANIJELA</w:t>
      </w:r>
      <w:r w:rsidR="00372930">
        <w:t xml:space="preserve"> ST</w:t>
      </w:r>
      <w:r w:rsidR="00C72046">
        <w:t>A</w:t>
      </w:r>
      <w:r>
        <w:t xml:space="preserve">RMANA </w:t>
      </w:r>
      <w:r w:rsidR="00372930">
        <w:t>i</w:t>
      </w:r>
      <w:r>
        <w:t xml:space="preserve"> zz RH pridružuju se navodima stečajnog upravitelja. </w:t>
      </w:r>
    </w:p>
    <w:p w:rsidRDefault="000F68B0" w:rsidP="000F68B0" w:rsidR="000F68B0">
      <w:pPr>
        <w:ind w:firstLine="708"/>
        <w:jc w:val="both"/>
      </w:pPr>
      <w:r>
        <w:t xml:space="preserve">Stečajni sudac će uputiti </w:t>
      </w:r>
      <w:r w:rsidR="00372930">
        <w:t xml:space="preserve">stečajnog dužnika na parnicu protiv stečajnog </w:t>
      </w:r>
      <w:r>
        <w:t xml:space="preserve">vjerovnika ADRIATIC YACHT CHARTER d.o.o. Pula, Rižanske skupine 16, OIB: 85919262464 o čemu </w:t>
      </w:r>
      <w:r w:rsidR="00C72046">
        <w:t>će se donijeti posebno rješenje</w:t>
      </w:r>
      <w:r>
        <w:t xml:space="preserve"> </w:t>
      </w:r>
      <w:r w:rsidR="00372930">
        <w:t xml:space="preserve">( u roku od </w:t>
      </w:r>
      <w:r w:rsidR="00C72046">
        <w:t>8 dana).</w:t>
      </w:r>
    </w:p>
    <w:p w:rsidRDefault="000F68B0" w:rsidP="000F68B0" w:rsidR="000F68B0">
      <w:pPr>
        <w:ind w:firstLine="708"/>
        <w:jc w:val="both"/>
      </w:pPr>
    </w:p>
    <w:p w:rsidRDefault="000F68B0" w:rsidP="000F68B0" w:rsidR="000F68B0">
      <w:pPr>
        <w:ind w:firstLine="708"/>
        <w:jc w:val="both"/>
      </w:pPr>
      <w:r>
        <w:rPr>
          <w:b/>
        </w:rPr>
        <w:t>2</w:t>
      </w:r>
      <w:r w:rsidRPr="00B9655B">
        <w:rPr>
          <w:b/>
        </w:rPr>
        <w:t>.</w:t>
      </w:r>
      <w:r>
        <w:t xml:space="preserve"> Vjerovnik DANIJEL ST</w:t>
      </w:r>
      <w:r w:rsidR="00C72046">
        <w:t>A</w:t>
      </w:r>
      <w:r>
        <w:t>RMAN, Republika Slovenija, Brezovica pri Ljubljani, Podsvetija 8, OIB: 77023442888, je prijavio tražbinu u iznosu od 319.000,00 kn po osnovi Ugovora o ustupu hipoteke prvog reda na M/Y „Siesta II“, od 30.03.2012.</w:t>
      </w:r>
    </w:p>
    <w:p w:rsidRDefault="000F68B0" w:rsidP="000F68B0" w:rsidR="000F68B0">
      <w:pPr>
        <w:ind w:firstLine="708"/>
        <w:jc w:val="both"/>
      </w:pPr>
      <w:r w:rsidRPr="00CF43B1">
        <w:t xml:space="preserve">Stečajni upravitelj </w:t>
      </w:r>
      <w:r>
        <w:t xml:space="preserve">je u cijelosti osporio tražbinu iz razloga što </w:t>
      </w:r>
      <w:r w:rsidR="00C72046">
        <w:t xml:space="preserve">smatra da stečajni </w:t>
      </w:r>
      <w:r>
        <w:t>vjerovnik nije prilo</w:t>
      </w:r>
      <w:r w:rsidR="00C72046">
        <w:t xml:space="preserve">žio vjerodostojnu dokumentaciju na temelju koje bi mogao provjeriti osnovanost osporene tražbine. </w:t>
      </w:r>
      <w:r>
        <w:t xml:space="preserve"> </w:t>
      </w:r>
    </w:p>
    <w:p w:rsidRDefault="000F68B0" w:rsidP="000F68B0" w:rsidR="000F68B0">
      <w:pPr>
        <w:ind w:firstLine="708"/>
        <w:jc w:val="both"/>
      </w:pPr>
      <w:r>
        <w:t>S</w:t>
      </w:r>
      <w:r w:rsidRPr="00CF43B1">
        <w:t>tečajni vjerovni</w:t>
      </w:r>
      <w:r>
        <w:t xml:space="preserve">ci </w:t>
      </w:r>
      <w:r w:rsidR="00C72046">
        <w:t xml:space="preserve">zz RH i pun. vjerovnika ADRIATIC YACHT CHARTER d.o.o. pridružuju se navodima stečajnog upravitelja. </w:t>
      </w:r>
    </w:p>
    <w:p w:rsidRDefault="000F68B0" w:rsidP="000F68B0" w:rsidR="000F68B0" w:rsidRPr="0062665E">
      <w:pPr>
        <w:ind w:firstLine="708"/>
        <w:jc w:val="both"/>
      </w:pPr>
      <w:r>
        <w:t xml:space="preserve">Stečajni sudac će uputiti </w:t>
      </w:r>
      <w:r w:rsidR="00C72046">
        <w:t xml:space="preserve">stečajnog dužnika na parnicu protiv stečajnog </w:t>
      </w:r>
      <w:r>
        <w:t>vjerovnika DANIJEL</w:t>
      </w:r>
      <w:r w:rsidR="00C72046">
        <w:t>A</w:t>
      </w:r>
      <w:r>
        <w:t xml:space="preserve"> ST</w:t>
      </w:r>
      <w:r w:rsidR="00C72046">
        <w:t>A</w:t>
      </w:r>
      <w:r>
        <w:t>RMAN</w:t>
      </w:r>
      <w:r w:rsidR="00C72046">
        <w:t>A</w:t>
      </w:r>
      <w:r>
        <w:t xml:space="preserve">, Republika Slovenija, Brezovica pri Ljubljani, Podsvetija 8, OIB: 77023442888 o čemu </w:t>
      </w:r>
      <w:r w:rsidR="00C72046">
        <w:t xml:space="preserve">će se donijeti posebno rješenje ( u roku od 8 dana). </w:t>
      </w:r>
    </w:p>
    <w:p w:rsidRDefault="00664077" w:rsidP="00592443" w:rsidR="00664077">
      <w:pPr>
        <w:ind w:firstLine="708"/>
        <w:jc w:val="both"/>
      </w:pPr>
    </w:p>
    <w:p w:rsidRDefault="00007C86" w:rsidP="00DE77C8" w:rsidR="00DE77C8">
      <w:pPr>
        <w:ind w:firstLine="708"/>
        <w:jc w:val="both"/>
      </w:pPr>
      <w:r>
        <w:rPr>
          <w:b/>
        </w:rPr>
        <w:t>3</w:t>
      </w:r>
      <w:r w:rsidR="00DE77C8" w:rsidRPr="00B9655B">
        <w:rPr>
          <w:b/>
        </w:rPr>
        <w:t>.</w:t>
      </w:r>
      <w:r w:rsidR="00DE77C8">
        <w:t xml:space="preserve"> Vjerovnik </w:t>
      </w:r>
      <w:r w:rsidR="000F68B0">
        <w:t>GRAD PULA, Pula, Forum 1, OIB: 79517841355,</w:t>
      </w:r>
      <w:r w:rsidR="0072215B">
        <w:t xml:space="preserve"> </w:t>
      </w:r>
      <w:r w:rsidR="00DE77C8">
        <w:t xml:space="preserve">prijavio je tražbinu u iznosu od </w:t>
      </w:r>
      <w:r w:rsidR="000F68B0">
        <w:t>13.641,41</w:t>
      </w:r>
      <w:r w:rsidR="00DE77C8">
        <w:t xml:space="preserve"> kn po osnovi </w:t>
      </w:r>
      <w:r w:rsidR="000F68B0">
        <w:t>rješenja donesenih u upravnom postupku i rješenja o ovrsi.</w:t>
      </w:r>
      <w:r w:rsidR="00DE77C8">
        <w:t xml:space="preserve"> </w:t>
      </w:r>
    </w:p>
    <w:p w:rsidRDefault="00DE77C8" w:rsidP="00DE77C8" w:rsidR="00DE77C8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DE77C8" w:rsidP="00DE77C8" w:rsidR="00DE77C8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DE77C8" w:rsidP="00DE77C8" w:rsidR="00DE77C8">
      <w:pPr>
        <w:ind w:firstLine="708"/>
        <w:jc w:val="both"/>
      </w:pPr>
      <w:r w:rsidRPr="00CF43B1">
        <w:t xml:space="preserve">Stečajni sudac objavljuje da se tražbina stečajnog vjerovnika </w:t>
      </w:r>
      <w:r w:rsidR="000F68B0">
        <w:t xml:space="preserve">GRAD PULA, Pula, Forum 1, OIB: 79517841355, </w:t>
      </w:r>
      <w:r>
        <w:t>smatra u</w:t>
      </w:r>
      <w:r w:rsidRPr="00CF43B1">
        <w:t xml:space="preserve">tvrđenom u iznosu od </w:t>
      </w:r>
      <w:r w:rsidR="000F68B0">
        <w:t xml:space="preserve">13.641,41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DE77C8" w:rsidP="00DE77C8" w:rsidR="00DE77C8">
      <w:pPr>
        <w:ind w:firstLine="708"/>
        <w:jc w:val="both"/>
      </w:pPr>
    </w:p>
    <w:p w:rsidRDefault="0072215B" w:rsidP="0072215B" w:rsidR="0072215B">
      <w:pPr>
        <w:ind w:firstLine="708"/>
        <w:jc w:val="both"/>
      </w:pPr>
      <w:r>
        <w:rPr>
          <w:b/>
        </w:rPr>
        <w:t>4</w:t>
      </w:r>
      <w:r w:rsidRPr="00B9655B">
        <w:rPr>
          <w:b/>
        </w:rPr>
        <w:t>.</w:t>
      </w:r>
      <w:r>
        <w:t xml:space="preserve"> Vjerovnik </w:t>
      </w:r>
      <w:r w:rsidR="000F68B0">
        <w:t xml:space="preserve">HRVATSKA REGULATORNA AGENCIJA ZA MREŽNE DJELATNOSTI, Zagreb, Ulica Roberta Frangeša Mihanovića 9, OIB: 87950783661, </w:t>
      </w:r>
      <w:r>
        <w:t xml:space="preserve">prijavio je tražbinu u iznosu od </w:t>
      </w:r>
      <w:r w:rsidR="000F68B0">
        <w:t xml:space="preserve">16.721,22 kn </w:t>
      </w:r>
      <w:r>
        <w:t xml:space="preserve">po osnovi </w:t>
      </w:r>
      <w:r w:rsidR="000F68B0">
        <w:t>računa i obračuna zateznih kamata</w:t>
      </w:r>
      <w:r>
        <w:t xml:space="preserve">.  </w:t>
      </w:r>
    </w:p>
    <w:p w:rsidRDefault="0072215B" w:rsidP="0072215B" w:rsidR="0072215B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72215B" w:rsidP="0072215B" w:rsidR="0072215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2215B" w:rsidP="0072215B" w:rsidR="0072215B">
      <w:pPr>
        <w:ind w:firstLine="708"/>
        <w:jc w:val="both"/>
      </w:pPr>
      <w:r w:rsidRPr="00CF43B1">
        <w:t xml:space="preserve">Stečajni sudac objavljuje da se tražbina stečajnog vjerovnika </w:t>
      </w:r>
      <w:r w:rsidR="000F68B0">
        <w:t>HRVATSKA REGULATORNA AGENCIJA ZA MREŽNE DJELATNOSTI, Zagreb, Ulica Roberta Frangeša Mihanovića 9, OIB: 87950783661</w:t>
      </w:r>
      <w:r>
        <w:t>, smatra u</w:t>
      </w:r>
      <w:r w:rsidRPr="00CF43B1">
        <w:t xml:space="preserve">tvrđenom u iznosu od </w:t>
      </w:r>
      <w:r w:rsidR="000F68B0">
        <w:t xml:space="preserve">16.721,22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72215B" w:rsidP="00DE77C8" w:rsidR="0072215B">
      <w:pPr>
        <w:ind w:firstLine="708"/>
        <w:jc w:val="both"/>
      </w:pPr>
    </w:p>
    <w:p w:rsidRDefault="000F68B0" w:rsidP="000F68B0" w:rsidR="000F68B0">
      <w:pPr>
        <w:ind w:firstLine="708"/>
        <w:jc w:val="both"/>
      </w:pPr>
      <w:r>
        <w:rPr>
          <w:b/>
        </w:rPr>
        <w:t>5</w:t>
      </w:r>
      <w:r w:rsidRPr="00B9655B">
        <w:rPr>
          <w:b/>
        </w:rPr>
        <w:t>.</w:t>
      </w:r>
      <w:r>
        <w:t xml:space="preserve"> Vjerovnik </w:t>
      </w:r>
      <w:r w:rsidR="000976A8">
        <w:t>Republika Hrvatska, Ministarstvo financija, Porezna uprava, Područni ured Istra, Primorje i Lika, OIB: 52634238587</w:t>
      </w:r>
      <w:r>
        <w:t xml:space="preserve">, prijavio je tražbinu u iznosu od </w:t>
      </w:r>
      <w:r w:rsidR="000976A8">
        <w:t>76.681,57</w:t>
      </w:r>
      <w:r>
        <w:t xml:space="preserve"> kn po osnovi </w:t>
      </w:r>
      <w:r w:rsidR="000976A8">
        <w:t>ovršnih i vjerodostojnih isprava</w:t>
      </w:r>
      <w:r>
        <w:t xml:space="preserve">.  </w:t>
      </w:r>
    </w:p>
    <w:p w:rsidRDefault="000F68B0" w:rsidP="000F68B0" w:rsidR="000F68B0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0F68B0" w:rsidP="000F68B0" w:rsidR="000F68B0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0F68B0" w:rsidP="000F68B0" w:rsidR="000F68B0">
      <w:pPr>
        <w:ind w:firstLine="708"/>
        <w:jc w:val="both"/>
      </w:pPr>
      <w:r w:rsidRPr="00CF43B1">
        <w:t xml:space="preserve">Stečajni sudac objavljuje da se tražbina stečajnog vjerovnika </w:t>
      </w:r>
      <w:r w:rsidR="000976A8">
        <w:t>Republika Hrvatska, Ministarstvo financija, Porezna uprava, Područni ured Istra, Primorje i Lika, OIB: 52634238587</w:t>
      </w:r>
      <w:r>
        <w:t>, smatra u</w:t>
      </w:r>
      <w:r w:rsidRPr="00CF43B1">
        <w:t xml:space="preserve">tvrđenom u iznosu od </w:t>
      </w:r>
      <w:r w:rsidR="000976A8">
        <w:t xml:space="preserve">76.681,57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D54370" w:rsidP="00DE77C8" w:rsidR="00D54370">
      <w:pPr>
        <w:ind w:firstLine="708"/>
        <w:jc w:val="both"/>
      </w:pPr>
    </w:p>
    <w:p w:rsidRDefault="000976A8" w:rsidP="000976A8" w:rsidR="000976A8">
      <w:pPr>
        <w:ind w:firstLine="708"/>
        <w:jc w:val="both"/>
      </w:pPr>
      <w:r>
        <w:rPr>
          <w:b/>
        </w:rPr>
        <w:t>6</w:t>
      </w:r>
      <w:r w:rsidRPr="00B9655B">
        <w:rPr>
          <w:b/>
        </w:rPr>
        <w:t>.</w:t>
      </w:r>
      <w:r>
        <w:t xml:space="preserve"> Vjerovnik Republika Hrvatska, Ministarstvo financija, Carinska uprava, Područni ured Rijeka,  OIB: 52634238587, prijavio je tražbinu u iznosu od 2.224.962,33 kn po osnovi carinskog rješenje carinarnice Pula.  </w:t>
      </w:r>
    </w:p>
    <w:p w:rsidRDefault="000976A8" w:rsidP="000976A8" w:rsidR="000976A8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0976A8" w:rsidP="000976A8" w:rsidR="000976A8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0976A8" w:rsidP="000976A8" w:rsidR="000976A8">
      <w:pPr>
        <w:ind w:firstLine="708"/>
        <w:jc w:val="both"/>
      </w:pPr>
      <w:r w:rsidRPr="00CF43B1">
        <w:t xml:space="preserve">Stečajni sudac objavljuje da se tražbina stečajnog vjerovnika </w:t>
      </w:r>
      <w:r>
        <w:t>Republika Hrvatska, Ministarstvo financija, Carinska uprava, Područni ured Rijeka,  OIB: 52634238587, smatra u</w:t>
      </w:r>
      <w:r w:rsidRPr="00CF43B1">
        <w:t xml:space="preserve">tvrđenom u iznosu od </w:t>
      </w:r>
      <w:r>
        <w:t>2.224.962,33 kn 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0F68B0" w:rsidP="00DE77C8" w:rsidR="000F68B0">
      <w:pPr>
        <w:ind w:firstLine="708"/>
        <w:jc w:val="both"/>
      </w:pPr>
    </w:p>
    <w:p w:rsidRDefault="00D54370" w:rsidP="00DE77C8" w:rsidR="00D54370">
      <w:pPr>
        <w:ind w:firstLine="708"/>
        <w:jc w:val="both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4D26C7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</w:t>
      </w:r>
      <w:r w:rsidR="0072215B">
        <w:t>10:</w:t>
      </w:r>
      <w:r w:rsidR="00C335E4">
        <w:t>20</w:t>
      </w:r>
      <w:r w:rsidR="005B6A6E">
        <w:t xml:space="preserve">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sectPr w:rsidSect="00C335E4" w:rsidR="00A400F0">
      <w:headerReference w:type="even" r:id="rId9"/>
      <w:headerReference w:type="default" r:id="rId10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69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26C7" w:rsidP="005D4B42" w:rsidR="00A21F06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 w:rsidR="008465AF">
      <w:t>826/16 -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C86"/>
    <w:rsid w:val="00011587"/>
    <w:rsid w:val="00017B64"/>
    <w:rsid w:val="00033DA0"/>
    <w:rsid w:val="00034DD1"/>
    <w:rsid w:val="000369CD"/>
    <w:rsid w:val="000405F4"/>
    <w:rsid w:val="00042ABA"/>
    <w:rsid w:val="00050F18"/>
    <w:rsid w:val="0006232D"/>
    <w:rsid w:val="0006475E"/>
    <w:rsid w:val="00073F56"/>
    <w:rsid w:val="00075565"/>
    <w:rsid w:val="00076109"/>
    <w:rsid w:val="000976A8"/>
    <w:rsid w:val="000B6DEE"/>
    <w:rsid w:val="000C5AA0"/>
    <w:rsid w:val="000F0B3B"/>
    <w:rsid w:val="000F68B0"/>
    <w:rsid w:val="00100134"/>
    <w:rsid w:val="00100323"/>
    <w:rsid w:val="00103A54"/>
    <w:rsid w:val="00103E05"/>
    <w:rsid w:val="001046FE"/>
    <w:rsid w:val="00111697"/>
    <w:rsid w:val="00111DA5"/>
    <w:rsid w:val="001226A0"/>
    <w:rsid w:val="00122F4F"/>
    <w:rsid w:val="00133218"/>
    <w:rsid w:val="001409EC"/>
    <w:rsid w:val="00145541"/>
    <w:rsid w:val="00161DA9"/>
    <w:rsid w:val="00163580"/>
    <w:rsid w:val="00165B56"/>
    <w:rsid w:val="00174E77"/>
    <w:rsid w:val="0018580D"/>
    <w:rsid w:val="001866E9"/>
    <w:rsid w:val="001A21C7"/>
    <w:rsid w:val="001C000A"/>
    <w:rsid w:val="001C11FE"/>
    <w:rsid w:val="001E5759"/>
    <w:rsid w:val="001E7FD6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203B"/>
    <w:rsid w:val="002E5551"/>
    <w:rsid w:val="002F1306"/>
    <w:rsid w:val="00303F74"/>
    <w:rsid w:val="0030562B"/>
    <w:rsid w:val="0031604D"/>
    <w:rsid w:val="00322737"/>
    <w:rsid w:val="00357309"/>
    <w:rsid w:val="00372444"/>
    <w:rsid w:val="00372930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16FC8"/>
    <w:rsid w:val="004245D8"/>
    <w:rsid w:val="00436ABF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D26C7"/>
    <w:rsid w:val="004E0797"/>
    <w:rsid w:val="004E1E8A"/>
    <w:rsid w:val="004E270E"/>
    <w:rsid w:val="004F1FF8"/>
    <w:rsid w:val="004F2223"/>
    <w:rsid w:val="005075B2"/>
    <w:rsid w:val="005104A9"/>
    <w:rsid w:val="00510C5E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077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2215B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A17C6"/>
    <w:rsid w:val="007B573B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465AF"/>
    <w:rsid w:val="008541DE"/>
    <w:rsid w:val="00884A7C"/>
    <w:rsid w:val="008916A5"/>
    <w:rsid w:val="008A3296"/>
    <w:rsid w:val="008B5030"/>
    <w:rsid w:val="008B68EC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400F0"/>
    <w:rsid w:val="00A53F2D"/>
    <w:rsid w:val="00A6103C"/>
    <w:rsid w:val="00A63FE6"/>
    <w:rsid w:val="00A64547"/>
    <w:rsid w:val="00A800D1"/>
    <w:rsid w:val="00A8275D"/>
    <w:rsid w:val="00AA6085"/>
    <w:rsid w:val="00AB32DA"/>
    <w:rsid w:val="00AC682A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4E31"/>
    <w:rsid w:val="00B92234"/>
    <w:rsid w:val="00B9655B"/>
    <w:rsid w:val="00BA04B2"/>
    <w:rsid w:val="00BB249E"/>
    <w:rsid w:val="00BD2254"/>
    <w:rsid w:val="00BD2EE0"/>
    <w:rsid w:val="00BF6BA3"/>
    <w:rsid w:val="00C178C4"/>
    <w:rsid w:val="00C3016B"/>
    <w:rsid w:val="00C33004"/>
    <w:rsid w:val="00C335E4"/>
    <w:rsid w:val="00C3678F"/>
    <w:rsid w:val="00C427C7"/>
    <w:rsid w:val="00C54B35"/>
    <w:rsid w:val="00C653CD"/>
    <w:rsid w:val="00C67A68"/>
    <w:rsid w:val="00C72046"/>
    <w:rsid w:val="00C769F4"/>
    <w:rsid w:val="00C86F47"/>
    <w:rsid w:val="00C960CB"/>
    <w:rsid w:val="00CB32CE"/>
    <w:rsid w:val="00CB5CFF"/>
    <w:rsid w:val="00CB6793"/>
    <w:rsid w:val="00CD03F3"/>
    <w:rsid w:val="00CD0784"/>
    <w:rsid w:val="00CE3462"/>
    <w:rsid w:val="00CE6849"/>
    <w:rsid w:val="00CF43B1"/>
    <w:rsid w:val="00D070CC"/>
    <w:rsid w:val="00D11055"/>
    <w:rsid w:val="00D1650D"/>
    <w:rsid w:val="00D1765E"/>
    <w:rsid w:val="00D23AB7"/>
    <w:rsid w:val="00D26936"/>
    <w:rsid w:val="00D32155"/>
    <w:rsid w:val="00D334E1"/>
    <w:rsid w:val="00D41350"/>
    <w:rsid w:val="00D5437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A88"/>
    <w:rsid w:val="00DE77C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04E4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studenog 2016.</izvorni_sadrzaj>
    <derivirana_varijabla naziv="DomainObject.StvarniPocetakDatum_1">11. studenog 2016.</derivirana_varijabla>
  </DomainObject.StvarniPocetakDatum>
  <DomainObject.StvarniZavrsetakDatum>
    <izvorni_sadrzaj>11. studenog 2016.</izvorni_sadrzaj>
    <derivirana_varijabla naziv="DomainObject.StvarniZavrsetakDatum_1">11. studenog 2016.</derivirana_varijabla>
  </DomainObject.StvarniZavrsetakDatum>
  <DomainObject.PlaniraniZavrsetakDatum>
    <izvorni_sadrzaj>11. studenog 2016.</izvorni_sadrzaj>
    <derivirana_varijabla naziv="DomainObject.PlaniraniZavrsetakDatum_1">11. studenog 2016.</derivirana_varijabla>
  </DomainObject.PlaniraniZavrsetakDatum>
  <DomainObject.PlaniraniPocetakDatum>
    <izvorni_sadrzaj>11. studenog 2016.</izvorni_sadrzaj>
    <derivirana_varijabla naziv="DomainObject.PlaniraniPocetakDatum_1">11. studenog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FINANCIJSKA AGENCIJA, RC RIJEKA, PODRUŽNICA PULA, PULA</item>
      <item>AUDAX d. o. o. PULA</item>
    </izvorni_sadrzaj>
    <derivirana_varijabla naziv="DomainObject.UcesnikSudskeRadnjeListNaziv_1">
      <item>FINANCIJSKA AGENCIJA, RC RIJEKA, PODRUŽNICA PULA, PULA</item>
      <item>AUDAX d. o. o.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VTS-u je PRESLIK SPISA</izvorni_sadrzaj>
    <derivirana_varijabla naziv="DomainObject.Predmet.PrimjedbaSuca_1">na VTS-u je PRESLIK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AUDAX d. o. o. PULA</izvorni_sadrzaj>
    <derivirana_varijabla naziv="DomainObject.Predmet.ProtustrankaFormated_1">  AUDAX d. o. o. PULA</derivirana_varijabla>
  </DomainObject.Predmet.ProtustrankaFormated>
  <DomainObject.Predmet.ProtustrankaFormatedOIB>
    <izvorni_sadrzaj>  AUDAX d. o. o. PULA, OIB 93071251965</izvorni_sadrzaj>
    <derivirana_varijabla naziv="DomainObject.Predmet.ProtustrankaFormatedOIB_1">  AUDAX d. o. o. PULA, OIB 93071251965</derivirana_varijabla>
  </DomainObject.Predmet.ProtustrankaFormatedOIB>
  <DomainObject.Predmet.ProtustrankaFormatedWithAdress>
    <izvorni_sadrzaj> AUDAX d. o. o. PULA, Rižanske skupštine 16, 52100 Pula</izvorni_sadrzaj>
    <derivirana_varijabla naziv="DomainObject.Predmet.ProtustrankaFormatedWithAdress_1"> AUDAX d. o. o. PULA, Rižanske skupštine 16, 52100 Pula</derivirana_varijabla>
  </DomainObject.Predmet.ProtustrankaFormatedWithAdress>
  <DomainObject.Predmet.ProtustrankaFormatedWithAdressOIB>
    <izvorni_sadrzaj> AUDAX d. o. o. PULA, OIB 93071251965, Rižanske skupštine 16, 52100 Pula</izvorni_sadrzaj>
    <derivirana_varijabla naziv="DomainObject.Predmet.ProtustrankaFormatedWithAdressOIB_1"> AUDAX d. o. o. PULA, OIB 93071251965, Rižanske skupštine 16, 52100 Pula</derivirana_varijabla>
  </DomainObject.Predmet.ProtustrankaFormatedWithAdressOIB>
  <DomainObject.Predmet.ProtustrankaWithAdress>
    <izvorni_sadrzaj>AUDAX d. o. o. PULA Rižanske skupštine 16, 52100 Pula</izvorni_sadrzaj>
    <derivirana_varijabla naziv="DomainObject.Predmet.ProtustrankaWithAdress_1">AUDAX d. o. o. PULA Rižanske skupštine 16, 52100 Pula</derivirana_varijabla>
  </DomainObject.Predmet.ProtustrankaWithAdress>
  <DomainObject.Predmet.ProtustrankaWithAdressOIB>
    <izvorni_sadrzaj>AUDAX d. o. o. PULA, OIB 93071251965, Rižanske skupštine 16, 52100 Pula</izvorni_sadrzaj>
    <derivirana_varijabla naziv="DomainObject.Predmet.ProtustrankaWithAdressOIB_1">AUDAX d. o. o. PULA, OIB 93071251965, Rižanske skupštine 16, 52100 Pula</derivirana_varijabla>
  </DomainObject.Predmet.ProtustrankaWithAdressOIB>
  <DomainObject.Predmet.ProtustrankaNazivFormated>
    <izvorni_sadrzaj>AUDAX d. o. o. PULA</izvorni_sadrzaj>
    <derivirana_varijabla naziv="DomainObject.Predmet.ProtustrankaNazivFormated_1">AUDAX d. o. o. PULA</derivirana_varijabla>
  </DomainObject.Predmet.ProtustrankaNazivFormated>
  <DomainObject.Predmet.ProtustrankaNazivFormatedOIB>
    <izvorni_sadrzaj>AUDAX d. o. o. PULA, OIB 93071251965</izvorni_sadrzaj>
    <derivirana_varijabla naziv="DomainObject.Predmet.ProtustrankaNazivFormatedOIB_1">AUDAX d. o. o. PULA, OIB 93071251965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listopada 2016.</izvorni_sadrzaj>
    <derivirana_varijabla naziv="DomainObject.Predmet.SpisIzvanSuda.DatumIzlazaSpisa_1">5.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AUDAX d. o. o. PULA</item>
    </izvorni_sadrzaj>
    <derivirana_varijabla naziv="DomainObject.Predmet.ProtuStrankaListFormated_1">
      <item>AUDAX d. o. o. PULA</item>
    </derivirana_varijabla>
  </DomainObject.Predmet.ProtuStrankaListFormated>
  <DomainObject.Predmet.ProtuStrankaListFormatedOIB>
    <izvorni_sadrzaj>
      <item>AUDAX d. o. o. PULA, OIB 93071251965</item>
    </izvorni_sadrzaj>
    <derivirana_varijabla naziv="DomainObject.Predmet.ProtuStrankaListFormatedOIB_1">
      <item>AUDAX d. o. o. PULA, OIB 93071251965</item>
    </derivirana_varijabla>
  </DomainObject.Predmet.ProtuStrankaListFormatedOIB>
  <DomainObject.Predmet.ProtuStrankaListFormatedWithAdress>
    <izvorni_sadrzaj>
      <item>AUDAX d. o. o. PULA, Rižanske skupštine 16, 52100 Pula</item>
    </izvorni_sadrzaj>
    <derivirana_varijabla naziv="DomainObject.Predmet.ProtuStrankaListFormatedWithAdress_1">
      <item>AUDAX d. o. o. PULA, Rižanske skupštine 16, 52100 Pula</item>
    </derivirana_varijabla>
  </DomainObject.Predmet.ProtuStrankaListFormatedWithAdress>
  <DomainObject.Predmet.ProtuStrankaListFormatedWithAdressOIB>
    <izvorni_sadrzaj>
      <item>AUDAX d. o. o. PULA, OIB 93071251965, Rižanske skupštine 16, 52100 Pula</item>
    </izvorni_sadrzaj>
    <derivirana_varijabla naziv="DomainObject.Predmet.ProtuStrankaListFormatedWithAdressOIB_1">
      <item>AUDAX d. o. o. PULA, OIB 93071251965, Rižanske skupštine 16, 52100 Pula</item>
    </derivirana_varijabla>
  </DomainObject.Predmet.ProtuStrankaListFormatedWithAdressOIB>
  <DomainObject.Predmet.ProtuStrankaListNazivFormated>
    <izvorni_sadrzaj>
      <item>AUDAX d. o. o. PULA</item>
    </izvorni_sadrzaj>
    <derivirana_varijabla naziv="DomainObject.Predmet.ProtuStrankaListNazivFormated_1">
      <item>AUDAX d. o. o. PULA</item>
    </derivirana_varijabla>
  </DomainObject.Predmet.ProtuStrankaListNazivFormated>
  <DomainObject.Predmet.ProtuStrankaListNazivFormatedOIB>
    <izvorni_sadrzaj>
      <item>AUDAX d. o. o. PULA, OIB 93071251965</item>
    </izvorni_sadrzaj>
    <derivirana_varijabla naziv="DomainObject.Predmet.ProtuStrankaListNazivFormatedOIB_1">
      <item>AUDAX d. o. o. PULA, OIB 93071251965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AUDAX d. o. o. PULA</izvorni_sadrzaj>
    <derivirana_varijabla naziv="DomainObject.Predmet.ProtustrankaIDrugi_1">AUDAX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AUDAX d. o. o. PULA, OIB 93071251965, Rižanske skupštine 16, 52100 Pula</izvorni_sadrzaj>
    <derivirana_varijabla naziv="DomainObject.Predmet.ProtustrankaIDrugiAdressOIB_1">AUDAX d. o. o. PULA, OIB 93071251965, Rižanske skupštine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AUDAX d. o. o. PULA</item>
    </izvorni_sadrzaj>
    <derivirana_varijabla naziv="DomainObject.Predmet.SudioniciListNaziv_1">
      <item>FINANCIJSKA AGENCIJA, RC RIJEKA, PODRUŽNICA PULA, PULA</item>
      <item>AUDAX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AUDAX d. o. o. PULA, OIB 93071251965, Rižanske skupštine 16,52100 Pula</item>
    </izvorni_sadrzaj>
    <derivirana_varijabla naziv="DomainObject.Predmet.SudioniciListAdressOIB_1">
      <item>FINANCIJSKA AGENCIJA, RC RIJEKA, PODRUŽNICA PULA, PULA, OIB 85821130368, Giardini 5,52100 Pula</item>
      <item>AUDAX d. o. o. PULA, OIB 93071251965, Rižanske skupštine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93071251965</item>
    </izvorni_sadrzaj>
    <derivirana_varijabla naziv="DomainObject.Predmet.SudioniciListNazivOIB_1">
      <item>, OIB 85821130368</item>
      <item>, OIB 93071251965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1100</properties:Words>
  <properties:Characters>6359</properties:Characters>
  <properties:Lines>150</properties:Lines>
  <properties:Paragraphs>58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7546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2016-11-10T13:01:00Z</dcterms:created>
  <dc:creator>drabar</dc:creator>
  <cp:lastModifiedBy>Sanja Prodan</cp:lastModifiedBy>
  <cp:lastPrinted>2016-09-05T08:49:00Z</cp:lastPrinted>
  <dcterms:modified xmlns:xsi="http://www.w3.org/2001/XMLSchema-instance" xsi:type="dcterms:W3CDTF">2016-11-11T11:13:00Z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