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4c79" w14:paraId="dee4c79" w:rsidRDefault="00F91B4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1B43" w:rsidP="00F91B43" w:rsidR="00AE649C">
      <w:pPr>
        <w:pStyle w:val="NormaleSPIS"/>
        <w:spacing w:after="0"/>
      </w:pPr>
      <w:r>
        <w:t xml:space="preserve">         Republika Hrvatska</w:t>
      </w:r>
    </w:p>
    <w:p w:rsidRDefault="00F91B43" w:rsidP="00F91B43" w:rsidR="00F91B43">
      <w:pPr>
        <w:pStyle w:val="NormaleSPIS"/>
        <w:spacing w:after="0"/>
      </w:pPr>
      <w:r>
        <w:t xml:space="preserve">      Trgovački sud u Bjelovaru</w:t>
      </w:r>
    </w:p>
    <w:p w:rsidRDefault="00F91B43" w:rsidP="00F91B43" w:rsidR="00F91B43">
      <w:pPr>
        <w:pStyle w:val="NormaleSPIS"/>
        <w:spacing w:after="0"/>
      </w:pPr>
      <w:r>
        <w:t>Bjelovar, Šetalište dr.I.Lebovića 42.</w:t>
      </w:r>
      <w:bookmarkStart w:name="_GoBack" w:id="0"/>
      <w:bookmarkEnd w:id="0"/>
    </w:p>
    <w:p w:rsidRDefault="00F91B43" w:rsidP="00F91B43" w:rsidR="00F91B43">
      <w:pPr>
        <w:pStyle w:val="NormaleSPIS"/>
        <w:spacing w:after="0"/>
        <w:jc w:val="right"/>
      </w:pPr>
      <w:r>
        <w:t>Poslovni broj:7 St-647/2017-4</w:t>
      </w:r>
    </w:p>
    <w:p w:rsidRDefault="00F91B43" w:rsidP="00F91B43" w:rsidR="00F91B43">
      <w:pPr>
        <w:jc w:val="center"/>
        <w:rPr>
          <w:b/>
        </w:rPr>
      </w:pPr>
    </w:p>
    <w:p w:rsidRDefault="00F91B43" w:rsidP="00F91B43" w:rsidR="00F91B43">
      <w:pPr>
        <w:jc w:val="center"/>
      </w:pPr>
      <w:r>
        <w:t>U   I M E  R E P U B L I K E   H R V A T S K E</w:t>
      </w:r>
    </w:p>
    <w:p w:rsidRDefault="00F91B43" w:rsidP="00F91B43" w:rsidR="00F91B43">
      <w:pPr>
        <w:jc w:val="center"/>
      </w:pPr>
      <w:r>
        <w:t>R J E Š E N J E</w:t>
      </w:r>
    </w:p>
    <w:p w:rsidRDefault="00F91B43" w:rsidP="00F91B43" w:rsidR="00F91B43">
      <w:pPr>
        <w:ind w:firstLine="720"/>
        <w:jc w:val="both"/>
        <w:rPr>
          <w:szCs w:val="20"/>
        </w:rPr>
      </w:pPr>
      <w:r>
        <w:rPr>
          <w:noProof/>
        </w:rPr>
        <w:t xml:space="preserve">Trgovački sud u Bjelovaru, po sucu Tomislavu Mrazoviću, </w:t>
      </w:r>
      <w:r>
        <w:t>povodom prijedloga H-ABDUCO d.o.o. iz Zagreba, Slavonska avenija 6A, OIB 13667298928, za otvaranje stečajnog postupka nad dužnikom NEV GRADNJA d.o.o. za trgovinu i usluge iz Zagreba, Franje Lučića 17, MBS 080703382, OIB 55598076106, 18. lipnja 2018.</w:t>
      </w:r>
    </w:p>
    <w:p w:rsidRDefault="00F91B43" w:rsidP="00F91B43" w:rsidR="00F91B43">
      <w:pPr>
        <w:jc w:val="center"/>
        <w:rPr>
          <w:b/>
        </w:rPr>
      </w:pPr>
      <w:r>
        <w:t>r i j e š i o   j e</w:t>
      </w:r>
    </w:p>
    <w:p w:rsidRDefault="00F91B43" w:rsidP="00F91B43" w:rsidR="00F91B43">
      <w:pPr>
        <w:jc w:val="both"/>
        <w:rPr>
          <w:szCs w:val="20"/>
        </w:rPr>
      </w:pPr>
      <w:r>
        <w:rPr>
          <w:b/>
        </w:rPr>
        <w:tab/>
      </w:r>
      <w:r>
        <w:t>Obustavlja se stečajni postupak nad dužnikom NEV GRADNJA d.o.o. za trgovinu i usluge iz Zagreba, Franje Lučića 17, MBS 080703382, OIB 55598076106.</w:t>
      </w:r>
    </w:p>
    <w:p w:rsidRDefault="00F91B43" w:rsidP="00F91B43" w:rsidR="00F91B43">
      <w:pPr>
        <w:pStyle w:val="Naslov1"/>
        <w:jc w:val="center"/>
        <w:rPr>
          <w:b w:val="false"/>
          <w:szCs w:val="24"/>
        </w:rPr>
      </w:pPr>
      <w:r w:rsidRPr="00F91B43">
        <w:rPr>
          <w:b w:val="false"/>
          <w:sz w:val="24"/>
          <w:szCs w:val="24"/>
        </w:rPr>
        <w:t>Obrazloženje</w:t>
      </w:r>
    </w:p>
    <w:p w:rsidRDefault="00F91B43" w:rsidP="00F91B43" w:rsidR="00F91B43">
      <w:pPr>
        <w:ind w:firstLine="720"/>
        <w:jc w:val="both"/>
        <w:rPr>
          <w:szCs w:val="20"/>
        </w:rPr>
      </w:pPr>
      <w:r>
        <w:t xml:space="preserve">Predlagatelj H-ABDUCO d.o.o. iz Zagreba, Slavonska avenija 6A, pisanim podneskom prije donošenja rješenja o otvaranju stečajnog postupka odnosno donošenja rješenja o odbacivanju ili odbijanju prijedloga, povukao je svoj prijedlog za otvaranje stečaja nad dužnikom NEV GRADNJA d.o.o. iz Zagreba, zbog čega je temeljem članka 5. Zakona o izmjenama i dopunama Stečajnog zakona, riješeno kao u izreci ovog rješenja.  </w:t>
      </w:r>
      <w:r>
        <w:tab/>
      </w:r>
    </w:p>
    <w:p w:rsidRDefault="00F91B43" w:rsidP="00F91B43" w:rsidR="00F91B43">
      <w:pPr>
        <w:ind w:firstLine="720"/>
        <w:jc w:val="center"/>
      </w:pPr>
      <w:r>
        <w:t>Bjelovar 18. lipnja 2018.</w:t>
      </w:r>
    </w:p>
    <w:p w:rsidRDefault="00F91B43" w:rsidP="00F91B43" w:rsidR="00F91B4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F91B43" w:rsidP="00F91B43" w:rsidR="00F91B4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F91B43" w:rsidP="00F91B43" w:rsidR="00F91B43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91B43" w:rsidP="00F91B43" w:rsidR="00F91B43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F91B43" w:rsidP="00F91B43" w:rsidR="00F91B43">
      <w:pPr>
        <w:jc w:val="both"/>
      </w:pPr>
      <w: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</w:p>
    <w:p w:rsidRDefault="00F91B43" w:rsidP="00F91B43" w:rsidR="00F91B43">
      <w:pPr>
        <w:jc w:val="both"/>
      </w:pPr>
    </w:p>
    <w:p w:rsidRDefault="00F91B43" w:rsidP="00F91B43" w:rsidR="00F91B43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B43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1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St-647/2017-4</izvorni_sadrzaj>
    <derivirana_varijabla naziv="DomainObject.Oznaka_1">St-647/2017-4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 GRADNJA d.o.o. za trgovinu i usluge</izvorni_sadrzaj>
    <derivirana_varijabla naziv="DomainObject.Predmet.ProtustrankaFormated_1">  NEV GRADNJA d.o.o. za trgovinu i usluge</derivirana_varijabla>
  </DomainObject.Predmet.ProtustrankaFormated>
  <DomainObject.Predmet.ProtustrankaFormatedOIB>
    <izvorni_sadrzaj>  NEV GRADNJA d.o.o. za trgovinu i usluge, OIB 55598076106</izvorni_sadrzaj>
    <derivirana_varijabla naziv="DomainObject.Predmet.ProtustrankaFormatedOIB_1">  NEV GRADNJA d.o.o. za trgovinu i usluge, OIB 55598076106</derivirana_varijabla>
  </DomainObject.Predmet.ProtustrankaFormatedOIB>
  <DomainObject.Predmet.ProtustrankaFormatedWithAdress>
    <izvorni_sadrzaj> NEV GRADNJA d.o.o. za trgovinu i usluge, Franje Lučića 17, 10000 Zagreb</izvorni_sadrzaj>
    <derivirana_varijabla naziv="DomainObject.Predmet.ProtustrankaFormatedWithAdress_1"> NEV GRADNJA d.o.o. za trgovinu i usluge, Franje Lučića 17, 10000 Zagreb</derivirana_varijabla>
  </DomainObject.Predmet.ProtustrankaFormatedWithAdress>
  <DomainObject.Predmet.ProtustrankaFormatedWithAdressOIB>
    <izvorni_sadrzaj> NEV GRADNJA d.o.o. za trgovinu i usluge, OIB 55598076106, Franje Lučića 17, 10000 Zagreb</izvorni_sadrzaj>
    <derivirana_varijabla naziv="DomainObject.Predmet.ProtustrankaFormatedWithAdressOIB_1"> NEV GRADNJA d.o.o. za trgovinu i usluge, OIB 55598076106, Franje Lučića 17, 10000 Zagreb</derivirana_varijabla>
  </DomainObject.Predmet.ProtustrankaFormatedWithAdressOIB>
  <DomainObject.Predmet.ProtustrankaWithAdress>
    <izvorni_sadrzaj>NEV GRADNJA d.o.o. za trgovinu i usluge Franje Lučića 17, 10000 Zagreb</izvorni_sadrzaj>
    <derivirana_varijabla naziv="DomainObject.Predmet.ProtustrankaWithAdress_1">NEV GRADNJA d.o.o. za trgovinu i usluge Franje Lučića 17, 10000 Zagreb</derivirana_varijabla>
  </DomainObject.Predmet.ProtustrankaWithAdress>
  <DomainObject.Predmet.ProtustrankaWithAdressOIB>
    <izvorni_sadrzaj>NEV GRADNJA d.o.o. za trgovinu i usluge, OIB 55598076106, Franje Lučića 17, 10000 Zagreb</izvorni_sadrzaj>
    <derivirana_varijabla naziv="DomainObject.Predmet.ProtustrankaWithAdressOIB_1">NEV GRADNJA d.o.o. za trgovinu i usluge, OIB 55598076106, Franje Lučića 17, 10000 Zagreb</derivirana_varijabla>
  </DomainObject.Predmet.ProtustrankaWithAdressOIB>
  <DomainObject.Predmet.ProtustrankaNazivFormated>
    <izvorni_sadrzaj>NEV GRADNJA d.o.o. za trgovinu i usluge</izvorni_sadrzaj>
    <derivirana_varijabla naziv="DomainObject.Predmet.ProtustrankaNazivFormated_1">NEV GRADNJA d.o.o. za trgovinu i usluge</derivirana_varijabla>
  </DomainObject.Predmet.ProtustrankaNazivFormated>
  <DomainObject.Predmet.ProtustrankaNazivFormatedOIB>
    <izvorni_sadrzaj>NEV GRADNJA d.o.o. za trgovinu i usluge, OIB 55598076106</izvorni_sadrzaj>
    <derivirana_varijabla naziv="DomainObject.Predmet.ProtustrankaNazivFormatedOIB_1">NEV GRADNJA d.o.o. za trgovinu i usluge, OIB 55598076106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NEV GRADNJA d.o.o. za trgovinu i usluge</item>
    </izvorni_sadrzaj>
    <derivirana_varijabla naziv="DomainObject.Predmet.ProtuStrankaListFormated_1">
      <item>NEV GRADNJA d.o.o. za trgovinu i usluge</item>
    </derivirana_varijabla>
  </DomainObject.Predmet.ProtuStrankaListFormated>
  <DomainObject.Predmet.ProtuStrankaListFormatedOIB>
    <izvorni_sadrzaj>
      <item>NEV GRADNJA d.o.o. za trgovinu i usluge, OIB 55598076106</item>
    </izvorni_sadrzaj>
    <derivirana_varijabla naziv="DomainObject.Predmet.ProtuStrankaListFormatedOIB_1">
      <item>NEV GRADNJA d.o.o. za trgovinu i usluge, OIB 55598076106</item>
    </derivirana_varijabla>
  </DomainObject.Predmet.ProtuStrankaListFormatedOIB>
  <DomainObject.Predmet.ProtuStrankaListFormatedWithAdress>
    <izvorni_sadrzaj>
      <item>NEV GRADNJA d.o.o. za trgovinu i usluge, Franje Lučića 17, 10000 Zagreb</item>
    </izvorni_sadrzaj>
    <derivirana_varijabla naziv="DomainObject.Predmet.ProtuStrankaListFormatedWithAdress_1">
      <item>NEV GRADNJA d.o.o. za trgovinu i usluge, Franje Lučića 17, 10000 Zagreb</item>
    </derivirana_varijabla>
  </DomainObject.Predmet.ProtuStrankaListFormatedWithAdress>
  <DomainObject.Predmet.ProtuStrankaListFormatedWithAdressOIB>
    <izvorni_sadrzaj>
      <item>NEV GRADNJA d.o.o. za trgovinu i usluge, OIB 55598076106, Franje Lučića 17, 10000 Zagreb</item>
    </izvorni_sadrzaj>
    <derivirana_varijabla naziv="DomainObject.Predmet.ProtuStrankaListFormatedWithAdressOIB_1">
      <item>NEV GRADNJA d.o.o. za trgovinu i usluge, OIB 55598076106, Franje Lučića 17, 10000 Zagreb</item>
    </derivirana_varijabla>
  </DomainObject.Predmet.ProtuStrankaListFormatedWithAdressOIB>
  <DomainObject.Predmet.ProtuStrankaListNazivFormated>
    <izvorni_sadrzaj>
      <item>NEV GRADNJA d.o.o. za trgovinu i usluge</item>
    </izvorni_sadrzaj>
    <derivirana_varijabla naziv="DomainObject.Predmet.ProtuStrankaListNazivFormated_1">
      <item>NEV GRADNJA d.o.o. za trgovinu i usluge</item>
    </derivirana_varijabla>
  </DomainObject.Predmet.ProtuStrankaListNazivFormated>
  <DomainObject.Predmet.ProtuStrankaListNazivFormatedOIB>
    <izvorni_sadrzaj>
      <item>NEV GRADNJA d.o.o. za trgovinu i usluge, OIB 55598076106</item>
    </izvorni_sadrzaj>
    <derivirana_varijabla naziv="DomainObject.Predmet.ProtuStrankaListNazivFormatedOIB_1">
      <item>NEV GRADNJA d.o.o. za trgovinu i usluge, OIB 55598076106</item>
    </derivirana_varijabla>
  </DomainObject.Predmet.ProtuStrankaListNazivFormatedOIB>
  <DomainObject.Predmet.OstaliListFormated>
    <izvorni_sadrzaj>
      <item>ROBERT VRHOVSKI</item>
    </izvorni_sadrzaj>
    <derivirana_varijabla naziv="DomainObject.Predmet.OstaliListFormated_1">
      <item>ROBERT VRHOVSKI</item>
    </derivirana_varijabla>
  </DomainObject.Predmet.OstaliListFormated>
  <DomainObject.Predmet.OstaliListFormatedOIB>
    <izvorni_sadrzaj>
      <item>ROBERT VRHOVSKI, OIB 13186946859</item>
    </izvorni_sadrzaj>
    <derivirana_varijabla naziv="DomainObject.Predmet.OstaliListFormatedOIB_1">
      <item>ROBERT VRHOVSKI, OIB 13186946859</item>
    </derivirana_varijabla>
  </DomainObject.Predmet.OstaliListFormatedOIB>
  <DomainObject.Predmet.OstaliListFormatedWithAdress>
    <izvorni_sadrzaj>
      <item>ROBERT VRHOVSKI, Josipa Jelačića 51, 10430 Samobor</item>
    </izvorni_sadrzaj>
    <derivirana_varijabla naziv="DomainObject.Predmet.OstaliListFormatedWithAdress_1">
      <item>ROBERT VRHOVSKI, Josipa Jelačića 51, 10430 Samobor</item>
    </derivirana_varijabla>
  </DomainObject.Predmet.OstaliListFormatedWithAdress>
  <DomainObject.Predmet.OstaliListFormatedWithAdressOIB>
    <izvorni_sadrzaj>
      <item>ROBERT VRHOVSKI, OIB 13186946859, Josipa Jelačića 51, 10430 Samobor</item>
    </izvorni_sadrzaj>
    <derivirana_varijabla naziv="DomainObject.Predmet.OstaliListFormatedWithAdressOIB_1">
      <item>ROBERT VRHOVSKI, OIB 13186946859, Josipa Jelačića 51, 10430 Samobor</item>
    </derivirana_varijabla>
  </DomainObject.Predmet.OstaliListFormatedWithAdressOIB>
  <DomainObject.Predmet.OstaliListNazivFormated>
    <izvorni_sadrzaj>
      <item>ROBERT VRHOVSKI</item>
    </izvorni_sadrzaj>
    <derivirana_varijabla naziv="DomainObject.Predmet.OstaliListNazivFormated_1">
      <item>ROBERT VRHOVSKI</item>
    </derivirana_varijabla>
  </DomainObject.Predmet.OstaliListNazivFormated>
  <DomainObject.Predmet.OstaliListNazivFormatedOIB>
    <izvorni_sadrzaj>
      <item>ROBERT VRHOVSKI, OIB 13186946859</item>
    </izvorni_sadrzaj>
    <derivirana_varijabla naziv="DomainObject.Predmet.OstaliListNazivFormatedOIB_1">
      <item>ROBERT VRHOVSKI, OIB 13186946859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St-647/2017-4</izvorni_sadrzaj>
    <derivirana_varijabla naziv="DomainObject.PoslovniBrojDokumenta_1">St-647/2017-4</derivirana_varijabla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NEV GRADNJA d.o.o. za trgovinu i usluge</izvorni_sadrzaj>
    <derivirana_varijabla naziv="DomainObject.Predmet.ProtustrankaIDrugi_1">NEV GRADNJA d.o.o. za trgovinu i usluge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NEV GRADNJA d.o.o. za trgovinu i usluge, OIB 55598076106, Franje Lučića 17, 10000 Zagreb</izvorni_sadrzaj>
    <derivirana_varijabla naziv="DomainObject.Predmet.ProtustrankaIDrugiAdressOIB_1">NEV GRADNJA d.o.o. za trgovinu i usluge, OIB 55598076106, Franje Lučića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 GRADNJA d.o.o. za trgovinu i usluge</item>
      <item>ROBERT VRHOVSKI</item>
      <item>H-ABDUCO društvo s ograničenom odgovornošću za usluge</item>
    </izvorni_sadrzaj>
    <derivirana_varijabla naziv="DomainObject.Predmet.SudioniciListNaziv_1">
      <item>NEV GRADNJA d.o.o. za trgovinu i usluge</item>
      <item>ROBERT VRHOVSKI</item>
      <item>H-ABDUCO društvo s ograničenom odgovornošću za usluge</item>
    </derivirana_varijabla>
  </DomainObject.Predmet.SudioniciListNaziv>
  <DomainObject.Predmet.SudioniciListAdressOIB>
    <izvorni_sadrzaj>
      <item>NEV GRADNJA d.o.o. za trgovinu i usluge, OIB 55598076106, Franje Lučića 17,10000 Zagreb</item>
      <item>ROBERT VRHOVSKI, OIB 13186946859, Josipa Jelačića 51,10430 Samobor</item>
      <item>H-ABDUCO društvo s ograničenom odgovornošću za usluge, OIB 13667298928, Slavonska avenija 6A,10000 Zagreb</item>
    </izvorni_sadrzaj>
    <derivirana_varijabla naziv="DomainObject.Predmet.SudioniciListAdressOIB_1">
      <item>NEV GRADNJA d.o.o. za trgovinu i usluge, OIB 55598076106, Franje Lučića 17,10000 Zagreb</item>
      <item>ROBERT VRHOVSKI, OIB 13186946859, Josipa Jelačića 51,10430 Samobor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E9885-3D58-49CD-94BB-1107CCC70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1239</properties:Characters>
  <properties:Lines>33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2018-06-18T08:05:00Z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St-647/2017-4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