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1026" w14:paraId="2791026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DINGAČ „u stečaju“, poljoprivredna zadruga i vinarija, </w:t>
      </w:r>
      <w:proofErr w:type="spellStart"/>
      <w:r w:rsidRPr="00050D6A">
        <w:t>Potomje</w:t>
      </w:r>
      <w:proofErr w:type="spellEnd"/>
      <w:r w:rsidRPr="00050D6A">
        <w:t xml:space="preserve">, OIB: 68338435153, zastupanog po stečajnom upravitelju Ante Mrkonjić iz Imotskog, izvan ročišta dana </w:t>
      </w:r>
      <w:r w:rsidR="0032614B">
        <w:t>22</w:t>
      </w:r>
      <w:r w:rsidRPr="00050D6A">
        <w:t xml:space="preserve">. </w:t>
      </w:r>
      <w:r w:rsidR="0032614B">
        <w:t>studenog</w:t>
      </w:r>
      <w:r w:rsidRPr="00050D6A">
        <w:t>a 2017.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 xml:space="preserve">z a k </w:t>
      </w:r>
      <w:proofErr w:type="spellStart"/>
      <w:r w:rsidRPr="00050D6A">
        <w:rPr>
          <w:b/>
        </w:rPr>
        <w:t>lj</w:t>
      </w:r>
      <w:proofErr w:type="spellEnd"/>
      <w:r w:rsidRPr="00050D6A">
        <w:rPr>
          <w:b/>
        </w:rPr>
        <w:t xml:space="preserve"> u č i o  j e</w:t>
      </w:r>
    </w:p>
    <w:p w:rsidRDefault="009E1B90" w:rsidP="009E1B90" w:rsidR="009E1B90">
      <w:pPr>
        <w:jc w:val="both"/>
      </w:pPr>
    </w:p>
    <w:p w:rsidRDefault="0032614B" w:rsidP="00D969F8" w:rsidR="009E1B90">
      <w:pPr>
        <w:jc w:val="both"/>
      </w:pPr>
      <w:r>
        <w:t>R</w:t>
      </w:r>
      <w:r w:rsidR="00D969F8">
        <w:t>očište za raspravljanje</w:t>
      </w:r>
      <w:r w:rsidR="009E1B90">
        <w:t xml:space="preserve"> i glasovanje o stečajnom planu</w:t>
      </w:r>
      <w:r>
        <w:t xml:space="preserve"> se</w:t>
      </w:r>
      <w:r w:rsidR="009E1B90">
        <w:t xml:space="preserve"> </w:t>
      </w:r>
      <w:r w:rsidR="00D969F8">
        <w:t xml:space="preserve">određuje </w:t>
      </w:r>
      <w:r>
        <w:t>i</w:t>
      </w:r>
      <w:r w:rsidR="009E1B90">
        <w:t xml:space="preserve"> saziva  skupština vjerovnika stečajnog dužnika za dan </w:t>
      </w:r>
      <w:r w:rsidR="00362587">
        <w:t>18</w:t>
      </w:r>
      <w:r w:rsidR="00012771">
        <w:t xml:space="preserve">. </w:t>
      </w:r>
      <w:r w:rsidR="00362587">
        <w:t>prosinc</w:t>
      </w:r>
      <w:r w:rsidR="00012771">
        <w:t>a</w:t>
      </w:r>
      <w:r w:rsidR="009E1B90">
        <w:t xml:space="preserve"> 2017. u </w:t>
      </w:r>
      <w:r w:rsidR="00012771">
        <w:t>1</w:t>
      </w:r>
      <w:r w:rsidR="00050D6A">
        <w:t>0,0</w:t>
      </w:r>
      <w:r w:rsidR="00012771">
        <w:t>0</w:t>
      </w:r>
      <w:r w:rsidR="009E1B90">
        <w:t xml:space="preserve"> sati u zgradi Trgovačkog suda u </w:t>
      </w:r>
      <w:r w:rsidR="00050D6A">
        <w:t>Splitu, Stalne službe u Dubrovniku na adresi Dubrovnik, Dr. Ante Starčevića 23</w:t>
      </w:r>
      <w:r w:rsidR="009E1B90">
        <w:t>,</w:t>
      </w:r>
      <w:r w:rsidR="00050D6A">
        <w:t xml:space="preserve"> 1 kat,</w:t>
      </w:r>
      <w:r w:rsidR="009E1B90">
        <w:t xml:space="preserve"> sudnica </w:t>
      </w:r>
      <w:proofErr w:type="spellStart"/>
      <w:r w:rsidR="00050D6A">
        <w:t>br</w:t>
      </w:r>
      <w:proofErr w:type="spellEnd"/>
      <w:r w:rsidR="00050D6A">
        <w:t xml:space="preserve"> 1, </w:t>
      </w:r>
      <w:r w:rsidR="009E1B90"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362587">
        <w:rPr>
          <w:b/>
        </w:rPr>
        <w:t>22. studenog</w:t>
      </w:r>
      <w:r w:rsidR="00B56E66" w:rsidRPr="00B56E66">
        <w:rPr>
          <w:b/>
        </w:rPr>
        <w:t>a 2017.g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9E1B90" w:rsidP="00D969F8" w:rsidR="009E1B90" w:rsidRPr="00B56E66">
      <w:pPr>
        <w:ind w:firstLine="708" w:left="4248"/>
        <w:jc w:val="center"/>
        <w:rPr>
          <w:b/>
        </w:rPr>
      </w:pPr>
      <w:r w:rsidRPr="00B56E66">
        <w:rPr>
          <w:b/>
        </w:rPr>
        <w:t>Su</w:t>
      </w:r>
      <w:r w:rsidR="00FF66FA">
        <w:rPr>
          <w:b/>
        </w:rPr>
        <w:t>dac</w:t>
      </w:r>
      <w:r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  <w:r w:rsidRPr="00B56E66">
        <w:rPr>
          <w:b/>
        </w:rPr>
        <w:t xml:space="preserve"> 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proofErr w:type="spellStart"/>
    <w:r w:rsidRPr="00B56E66">
      <w:t>Posl</w:t>
    </w:r>
    <w:proofErr w:type="spellEnd"/>
    <w:r w:rsidRPr="00B56E66">
      <w:t>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1E203A"/>
    <w:rsid w:val="0032614B"/>
    <w:rsid w:val="00362587"/>
    <w:rsid w:val="004B5B42"/>
    <w:rsid w:val="006D49A4"/>
    <w:rsid w:val="00825AC1"/>
    <w:rsid w:val="009E1B90"/>
    <w:rsid w:val="00B56E66"/>
    <w:rsid w:val="00D969F8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898</properties:Characters>
  <properties:Lines>44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2017-11-22T13:52:00Z</dcterms:created>
  <dc:creator>Martina Kalmeta</dc:creator>
  <cp:lastModifiedBy>Katarina Franković</cp:lastModifiedBy>
  <cp:lastPrinted>2017-08-07T09:48:00Z</cp:lastPrinted>
  <dcterms:modified xmlns:xsi="http://www.w3.org/2001/XMLSchema-instance" xsi:type="dcterms:W3CDTF">2017-11-22T13:53:00Z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