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89d91" w14:paraId="1a89d91"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2C2A74">
        <w:rPr>
          <w:rFonts w:hAnsi="Times New Roman" w:ascii="Times New Roman"/>
          <w:szCs w:val="24"/>
          <w:lang w:val="hr-HR"/>
        </w:rPr>
        <w:t>MALI IVAN j.d.o.o. za ugostiteljstvo, Samobor (Grad Samobor), Josipa Jelačića 15, OIB 85651332168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0B0E21">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0B0E21" w:rsidP="0083108A" w:rsidR="000B0E21" w:rsidRPr="003528B2">
      <w:pPr>
        <w:rPr>
          <w:rFonts w:hAnsi="Times New Roman" w:ascii="Times New Roman"/>
          <w:szCs w:val="24"/>
        </w:rPr>
      </w:pPr>
      <w:r w:rsidRPr="003528B2">
        <w:rPr>
          <w:rFonts w:hAnsi="Times New Roman" w:ascii="Times New Roman"/>
          <w:szCs w:val="24"/>
        </w:rPr>
        <w:t>Za točnost otpravka-ovlašteni službenik:</w:t>
      </w:r>
    </w:p>
    <w:p w:rsidRDefault="000B0E21" w:rsidP="003528B2" w:rsidR="000B0E21"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D80404">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2C2A74">
      <w:rPr>
        <w:rFonts w:hAnsi="Times New Roman" w:ascii="Times New Roman"/>
        <w:lang w:val="hr-HR"/>
      </w:rPr>
      <w:t>401</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F2CF8">
      <w:rPr>
        <w:rFonts w:hAnsi="Times New Roman" w:ascii="Times New Roman"/>
        <w:lang w:val="hr-HR"/>
      </w:rPr>
      <w:t>1</w:t>
    </w:r>
    <w:r w:rsidR="002C2A74">
      <w:rPr>
        <w:rFonts w:hAnsi="Times New Roman" w:ascii="Times New Roman"/>
        <w:lang w:val="hr-HR"/>
      </w:rPr>
      <w:t>401</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0E21"/>
    <w:rsid w:val="000B609B"/>
    <w:rsid w:val="000C47B3"/>
    <w:rsid w:val="000E3865"/>
    <w:rsid w:val="000F2BDD"/>
    <w:rsid w:val="00112B50"/>
    <w:rsid w:val="00182088"/>
    <w:rsid w:val="00183BE2"/>
    <w:rsid w:val="002C2A74"/>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8F2CF8"/>
    <w:rsid w:val="0093638F"/>
    <w:rsid w:val="00977886"/>
    <w:rsid w:val="00997BA9"/>
    <w:rsid w:val="009C3058"/>
    <w:rsid w:val="00A4595C"/>
    <w:rsid w:val="00A82E0E"/>
    <w:rsid w:val="00A84613"/>
    <w:rsid w:val="00A95334"/>
    <w:rsid w:val="00AB7883"/>
    <w:rsid w:val="00AF40B4"/>
    <w:rsid w:val="00B03169"/>
    <w:rsid w:val="00B3069C"/>
    <w:rsid w:val="00B41534"/>
    <w:rsid w:val="00B72373"/>
    <w:rsid w:val="00CB5F12"/>
    <w:rsid w:val="00CF2939"/>
    <w:rsid w:val="00D44D4F"/>
    <w:rsid w:val="00D80404"/>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D80404"/>
    <w:rPr>
      <w:color w:val="808080"/>
      <w:bdr w:space="0" w:sz="0" w:color="auto" w:val="none"/>
      <w:shd w:fill="auto" w:color="auto" w:val="clear"/>
    </w:rPr>
  </w:style>
  <w:style w:customStyle="true" w:styleId="eSPISCCParagraphDefaultFont" w:type="character">
    <w:name w:val="eSPIS_CC_Paragraph Default Font"/>
    <w:basedOn w:val="Zadanifontodlomka"/>
    <w:rsid w:val="00D804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040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04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04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St-1401/2015</izvorni_sadrzaj>
    <derivirana_varijabla naziv="DomainObject.Predmet.OznakaBroj_1">St-1401/2015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IVAN j.d.o.o.</izvorni_sadrzaj>
    <derivirana_varijabla naziv="DomainObject.Predmet.ProtustrankaFormated_1">  MALI IVAN j.d.o.o.</derivirana_varijabla>
  </DomainObject.Predmet.ProtustrankaFormated>
  <DomainObject.Predmet.ProtustrankaFormatedOIB>
    <izvorni_sadrzaj>  MALI IVAN j.d.o.o., OIB 85651332168</izvorni_sadrzaj>
    <derivirana_varijabla naziv="DomainObject.Predmet.ProtustrankaFormatedOIB_1">  MALI IVAN j.d.o.o., OIB 85651332168</derivirana_varijabla>
  </DomainObject.Predmet.ProtustrankaFormatedOIB>
  <DomainObject.Predmet.ProtustrankaFormatedWithAdress>
    <izvorni_sadrzaj> MALI IVAN j.d.o.o., Josipa Jelačića 15, 10430 Samobor</izvorni_sadrzaj>
    <derivirana_varijabla naziv="DomainObject.Predmet.ProtustrankaFormatedWithAdress_1"> MALI IVAN j.d.o.o., Josipa Jelačića 15, 10430 Samobor</derivirana_varijabla>
  </DomainObject.Predmet.ProtustrankaFormatedWithAdress>
  <DomainObject.Predmet.ProtustrankaFormatedWithAdressOIB>
    <izvorni_sadrzaj> MALI IVAN j.d.o.o., OIB 85651332168, Josipa Jelačića 15, 10430 Samobor</izvorni_sadrzaj>
    <derivirana_varijabla naziv="DomainObject.Predmet.ProtustrankaFormatedWithAdressOIB_1"> MALI IVAN j.d.o.o., OIB 85651332168, Josipa Jelačića 15, 10430 Samobor</derivirana_varijabla>
  </DomainObject.Predmet.ProtustrankaFormatedWithAdressOIB>
  <DomainObject.Predmet.ProtustrankaWithAdress>
    <izvorni_sadrzaj>MALI IVAN j.d.o.o. Josipa Jelačića 15, 10430 Samobor</izvorni_sadrzaj>
    <derivirana_varijabla naziv="DomainObject.Predmet.ProtustrankaWithAdress_1">MALI IVAN j.d.o.o. Josipa Jelačića 15, 10430 Samobor</derivirana_varijabla>
  </DomainObject.Predmet.ProtustrankaWithAdress>
  <DomainObject.Predmet.ProtustrankaWithAdressOIB>
    <izvorni_sadrzaj>MALI IVAN j.d.o.o., OIB 85651332168, Josipa Jelačića 15, 10430 Samobor</izvorni_sadrzaj>
    <derivirana_varijabla naziv="DomainObject.Predmet.ProtustrankaWithAdressOIB_1">MALI IVAN j.d.o.o., OIB 85651332168, Josipa Jelačića 15, 10430 Samobor</derivirana_varijabla>
  </DomainObject.Predmet.ProtustrankaWithAdressOIB>
  <DomainObject.Predmet.ProtustrankaNazivFormated>
    <izvorni_sadrzaj>MALI IVAN j.d.o.o.</izvorni_sadrzaj>
    <derivirana_varijabla naziv="DomainObject.Predmet.ProtustrankaNazivFormated_1">MALI IVAN j.d.o.o.</derivirana_varijabla>
  </DomainObject.Predmet.ProtustrankaNazivFormated>
  <DomainObject.Predmet.ProtustrankaNazivFormatedOIB>
    <izvorni_sadrzaj>MALI IVAN j.d.o.o., OIB 85651332168</izvorni_sadrzaj>
    <derivirana_varijabla naziv="DomainObject.Predmet.ProtustrankaNazivFormatedOIB_1">MALI IVAN j.d.o.o., OIB 85651332168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IVAN j.d.o.o.</item>
    </izvorni_sadrzaj>
    <derivirana_varijabla naziv="DomainObject.Predmet.ProtuStrankaListFormated_1">
      <item>MALI IVAN j.d.o.o.</item>
    </derivirana_varijabla>
  </DomainObject.Predmet.ProtuStrankaListFormated>
  <DomainObject.Predmet.ProtuStrankaListFormatedOIB>
    <izvorni_sadrzaj>
      <item>MALI IVAN j.d.o.o., OIB 85651332168</item>
    </izvorni_sadrzaj>
    <derivirana_varijabla naziv="DomainObject.Predmet.ProtuStrankaListFormatedOIB_1">
      <item>MALI IVAN j.d.o.o., OIB 85651332168</item>
    </derivirana_varijabla>
  </DomainObject.Predmet.ProtuStrankaListFormatedOIB>
  <DomainObject.Predmet.ProtuStrankaListFormatedWithAdress>
    <izvorni_sadrzaj>
      <item>MALI IVAN j.d.o.o., Josipa Jelačića 15, 10430 Samobor</item>
    </izvorni_sadrzaj>
    <derivirana_varijabla naziv="DomainObject.Predmet.ProtuStrankaListFormatedWithAdress_1">
      <item>MALI IVAN j.d.o.o., Josipa Jelačića 15, 10430 Samobor</item>
    </derivirana_varijabla>
  </DomainObject.Predmet.ProtuStrankaListFormatedWithAdress>
  <DomainObject.Predmet.ProtuStrankaListFormatedWithAdressOIB>
    <izvorni_sadrzaj>
      <item>MALI IVAN j.d.o.o., OIB 85651332168, Josipa Jelačića 15, 10430 Samobor</item>
    </izvorni_sadrzaj>
    <derivirana_varijabla naziv="DomainObject.Predmet.ProtuStrankaListFormatedWithAdressOIB_1">
      <item>MALI IVAN j.d.o.o., OIB 85651332168, Josipa Jelačića 15, 10430 Samobor</item>
    </derivirana_varijabla>
  </DomainObject.Predmet.ProtuStrankaListFormatedWithAdressOIB>
  <DomainObject.Predmet.ProtuStrankaListNazivFormated>
    <izvorni_sadrzaj>
      <item>MALI IVAN j.d.o.o.</item>
    </izvorni_sadrzaj>
    <derivirana_varijabla naziv="DomainObject.Predmet.ProtuStrankaListNazivFormated_1">
      <item>MALI IVAN j.d.o.o.</item>
    </derivirana_varijabla>
  </DomainObject.Predmet.ProtuStrankaListNazivFormated>
  <DomainObject.Predmet.ProtuStrankaListNazivFormatedOIB>
    <izvorni_sadrzaj>
      <item>MALI IVAN j.d.o.o., OIB 85651332168</item>
    </izvorni_sadrzaj>
    <derivirana_varijabla naziv="DomainObject.Predmet.ProtuStrankaListNazivFormatedOIB_1">
      <item>MALI IVAN j.d.o.o., OIB 85651332168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IVAN j.d.o.o.</izvorni_sadrzaj>
    <derivirana_varijabla naziv="DomainObject.Predmet.ProtustrankaIDrugi_1">MALI IVAN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IVAN j.d.o.o., OIB 85651332168, Josipa Jelačića 15, 10430 Samobor</izvorni_sadrzaj>
    <derivirana_varijabla naziv="DomainObject.Predmet.ProtustrankaIDrugiAdressOIB_1">MALI IVAN j.d.o.o., OIB 85651332168, Josipa Jelačića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IVAN j.d.o.o.</item>
      <item>FINA Regionalni centar Zagreb</item>
    </izvorni_sadrzaj>
    <derivirana_varijabla naziv="DomainObject.Predmet.SudioniciListNaziv_1">
      <item>MALI IVAN j.d.o.o.</item>
      <item>FINA Regionalni centar Zagreb</item>
    </derivirana_varijabla>
  </DomainObject.Predmet.SudioniciListNaziv>
  <DomainObject.Predmet.SudioniciListAdressOIB>
    <izvorni_sadrzaj>
      <item>MALI IVAN j.d.o.o., OIB 85651332168, Josipa Jelačića 15,10430 Samobor</item>
      <item>FINA Regionalni centar Zagreb, OIB 85821130368, Trg svibanjskih žrtava 1995. 1,10000 Zagreb</item>
    </izvorni_sadrzaj>
    <derivirana_varijabla naziv="DomainObject.Predmet.SudioniciListAdressOIB_1">
      <item>MALI IVAN j.d.o.o., OIB 85651332168, Josipa Jelačića 15,10430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85651332168</item>
      <item>, OIB 85821130368</item>
    </izvorni_sadrzaj>
    <derivirana_varijabla naziv="DomainObject.Predmet.SudioniciListNazivOIB_1">
      <item>, OIB 85651332168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6036</properties:Characters>
  <properties:Lines>127</properties:Lines>
  <properties:Paragraphs>33</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2015-10-06T11:14:00Z</cp:lastPrinted>
  <dcterms:modified xmlns:xsi="http://www.w3.org/2001/XMLSchema-instance" xsi:type="dcterms:W3CDTF">2015-10-06T11:14:00Z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