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9262" w14:paraId="afd9262" w:rsidRDefault="001A1794" w:rsidP="00E16378" w:rsidR="00101D7C" w:rsidRPr="00E16B0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                                                         </w:t>
      </w:r>
      <w:r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</w:t>
      </w:r>
      <w:r w:rsidR="007F5073">
        <w:rPr>
          <w:rFonts w:hAnsi="Times New Roman" w:ascii="Times New Roman"/>
        </w:rPr>
        <w:t xml:space="preserve">    </w:t>
      </w:r>
      <w:r w:rsidR="00ED3199">
        <w:rPr>
          <w:rFonts w:hAnsi="Times New Roman" w:ascii="Times New Roman"/>
        </w:rPr>
        <w:t xml:space="preserve">   </w:t>
      </w:r>
      <w:r w:rsidR="00101D7C" w:rsidRPr="00E16B0B">
        <w:rPr>
          <w:rFonts w:hAnsi="Times New Roman" w:ascii="Times New Roman"/>
        </w:rPr>
        <w:t>3  St-</w:t>
      </w:r>
      <w:r w:rsidR="009417B3">
        <w:rPr>
          <w:rFonts w:hAnsi="Times New Roman" w:ascii="Times New Roman"/>
        </w:rPr>
        <w:t>1059/2017-42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TRGOVAČKI SUD U ZAGREBU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STALNA SLUŽBA </w:t>
      </w:r>
      <w:r w:rsidR="007D6285">
        <w:rPr>
          <w:rFonts w:hAnsi="Times New Roman" w:ascii="Times New Roman"/>
        </w:rPr>
        <w:t>U KARLOVCU</w:t>
      </w:r>
    </w:p>
    <w:p w:rsidRDefault="00101D7C" w:rsidP="00101D7C" w:rsidR="009902FE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Karlovac, </w:t>
      </w:r>
      <w:r w:rsidR="009902FE">
        <w:rPr>
          <w:rFonts w:hAnsi="Times New Roman" w:ascii="Times New Roman"/>
        </w:rPr>
        <w:t>Trg hrvatskih branitelja 1</w:t>
      </w:r>
      <w:r w:rsidR="007D6285">
        <w:rPr>
          <w:rFonts w:hAnsi="Times New Roman" w:ascii="Times New Roman"/>
        </w:rPr>
        <w:t>/II</w:t>
      </w:r>
    </w:p>
    <w:p w:rsidRDefault="009902FE" w:rsidP="00101D7C" w:rsidR="009902FE">
      <w:pPr>
        <w:rPr>
          <w:rFonts w:hAnsi="Times New Roman" w:ascii="Times New Roman"/>
        </w:rPr>
      </w:pPr>
    </w:p>
    <w:p w:rsidRDefault="002155EB" w:rsidP="00101D7C" w:rsidR="002155EB">
      <w:pPr>
        <w:rPr>
          <w:rFonts w:hAnsi="Times New Roman" w:ascii="Times New Roman"/>
        </w:rPr>
      </w:pPr>
    </w:p>
    <w:p w:rsidRDefault="009902FE" w:rsidP="009902FE" w:rsidR="00101D7C" w:rsidRPr="00E16B0B">
      <w:pPr>
        <w:jc w:val="center"/>
        <w:rPr>
          <w:rFonts w:hAnsi="Times New Roman" w:ascii="Times New Roman"/>
        </w:rPr>
      </w:pPr>
      <w:r w:rsidRPr="009902FE">
        <w:rPr>
          <w:rFonts w:hAnsi="Times New Roman" w:ascii="Times New Roman"/>
        </w:rPr>
        <w:t>R E P U B L I K A  H R V A T S K A</w:t>
      </w:r>
    </w:p>
    <w:p w:rsidRDefault="00ED3199" w:rsidP="00ED3199" w:rsidR="00101D7C">
      <w:pPr>
        <w:jc w:val="center"/>
        <w:rPr>
          <w:rFonts w:hAnsi="Times New Roman" w:ascii="Times New Roman"/>
        </w:rPr>
      </w:pPr>
      <w:r w:rsidRPr="00ED3199">
        <w:rPr>
          <w:rFonts w:hAnsi="Times New Roman" w:ascii="Times New Roman"/>
        </w:rPr>
        <w:t>R J E Š E N J E</w:t>
      </w:r>
    </w:p>
    <w:p w:rsidRDefault="000615E7" w:rsidP="00101D7C" w:rsidR="000615E7">
      <w:pPr>
        <w:rPr>
          <w:rFonts w:hAnsi="Times New Roman" w:ascii="Times New Roman"/>
        </w:rPr>
      </w:pPr>
    </w:p>
    <w:p w:rsidRDefault="009417B3" w:rsidP="00DF17ED" w:rsidR="00DF17ED">
      <w:pPr>
        <w:ind w:firstLine="708"/>
        <w:jc w:val="both"/>
        <w:rPr>
          <w:rFonts w:hAnsi="Times New Roman" w:ascii="Times New Roman"/>
        </w:rPr>
      </w:pPr>
      <w:r w:rsidRPr="009417B3">
        <w:rPr>
          <w:rFonts w:hAnsi="Times New Roman" w:ascii="Times New Roman"/>
        </w:rPr>
        <w:t>Trgovački sud u Zagrebu, Stalna služba u Karlovcu, po sucu Vesni Fundurulić Perišin, u stečajnom postupku nad Stečajnom masom iza CIKLONIZACIJA d.o.o. u stečaju, Mali Bukovec,</w:t>
      </w:r>
      <w:r>
        <w:rPr>
          <w:rFonts w:hAnsi="Times New Roman" w:ascii="Times New Roman"/>
        </w:rPr>
        <w:t xml:space="preserve"> Dubovica 4, OIB: 55345175611, 29</w:t>
      </w:r>
      <w:r w:rsidRPr="009417B3">
        <w:rPr>
          <w:rFonts w:hAnsi="Times New Roman" w:ascii="Times New Roman"/>
        </w:rPr>
        <w:t>. svibnja 2019.,</w:t>
      </w:r>
    </w:p>
    <w:p w:rsidRDefault="009417B3" w:rsidP="00DF17ED" w:rsidR="009417B3" w:rsidRPr="000615E7">
      <w:pPr>
        <w:ind w:firstLine="708"/>
        <w:jc w:val="both"/>
        <w:rPr>
          <w:rFonts w:hAnsi="Times New Roman" w:ascii="Times New Roman"/>
        </w:rPr>
      </w:pP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>r i j e š i o   j e</w:t>
      </w:r>
    </w:p>
    <w:p w:rsidRDefault="0092067E" w:rsidP="0092067E" w:rsidR="0092067E" w:rsidRPr="0092067E">
      <w:pPr>
        <w:jc w:val="both"/>
        <w:rPr>
          <w:rFonts w:hAnsi="Times New Roman" w:ascii="Times New Roman"/>
        </w:rPr>
      </w:pPr>
    </w:p>
    <w:p w:rsidRDefault="00A67579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2067E" w:rsidRPr="0092067E">
        <w:rPr>
          <w:rFonts w:hAnsi="Times New Roman" w:ascii="Times New Roman"/>
        </w:rPr>
        <w:t xml:space="preserve">U stečajnom postupku </w:t>
      </w:r>
      <w:r w:rsidR="007F5073">
        <w:rPr>
          <w:rFonts w:hAnsi="Times New Roman" w:ascii="Times New Roman"/>
        </w:rPr>
        <w:t xml:space="preserve">nad </w:t>
      </w:r>
      <w:r w:rsidR="009417B3" w:rsidRPr="009417B3">
        <w:rPr>
          <w:rFonts w:hAnsi="Times New Roman" w:ascii="Times New Roman"/>
        </w:rPr>
        <w:t>Stečajnom masom iza CIKLONIZACIJA d.o.o. u stečaju, Mali Bukovec, Dubovica 4, OIB: 55345175611</w:t>
      </w:r>
      <w:r w:rsidR="0092067E" w:rsidRPr="0092067E">
        <w:rPr>
          <w:rFonts w:hAnsi="Times New Roman" w:ascii="Times New Roman"/>
        </w:rPr>
        <w:t xml:space="preserve">, s danom </w:t>
      </w:r>
      <w:r w:rsidR="009417B3">
        <w:rPr>
          <w:rFonts w:hAnsi="Times New Roman" w:ascii="Times New Roman"/>
        </w:rPr>
        <w:t>29</w:t>
      </w:r>
      <w:r w:rsidR="00EC3EA7">
        <w:rPr>
          <w:rFonts w:hAnsi="Times New Roman" w:ascii="Times New Roman"/>
        </w:rPr>
        <w:t>. svibnja</w:t>
      </w:r>
      <w:r w:rsidR="0092067E" w:rsidRPr="0092067E">
        <w:rPr>
          <w:rFonts w:hAnsi="Times New Roman" w:ascii="Times New Roman"/>
        </w:rPr>
        <w:t xml:space="preserve"> 201</w:t>
      </w:r>
      <w:r w:rsidR="007F5073">
        <w:rPr>
          <w:rFonts w:hAnsi="Times New Roman" w:ascii="Times New Roman"/>
        </w:rPr>
        <w:t>9</w:t>
      </w:r>
      <w:r w:rsidR="0092067E" w:rsidRPr="0092067E">
        <w:rPr>
          <w:rFonts w:hAnsi="Times New Roman" w:ascii="Times New Roman"/>
        </w:rPr>
        <w:t xml:space="preserve">., razrješava se dužnosti stečajni upravitelj </w:t>
      </w:r>
      <w:r w:rsidR="009417B3" w:rsidRPr="009417B3">
        <w:rPr>
          <w:rFonts w:hAnsi="Times New Roman" w:ascii="Times New Roman"/>
        </w:rPr>
        <w:t>Zlatko Kosec</w:t>
      </w:r>
      <w:r w:rsidR="009417B3">
        <w:rPr>
          <w:rFonts w:hAnsi="Times New Roman" w:ascii="Times New Roman"/>
        </w:rPr>
        <w:t>, Mali Bukovec</w:t>
      </w:r>
      <w:r w:rsidR="009417B3" w:rsidRPr="009417B3">
        <w:rPr>
          <w:rFonts w:hAnsi="Times New Roman" w:ascii="Times New Roman"/>
        </w:rPr>
        <w:t>, Dubovica 4</w:t>
      </w:r>
      <w:r w:rsidR="009417B3">
        <w:rPr>
          <w:rFonts w:hAnsi="Times New Roman" w:ascii="Times New Roman"/>
        </w:rPr>
        <w:t xml:space="preserve">, </w:t>
      </w:r>
      <w:r w:rsidR="009417B3" w:rsidRPr="009417B3">
        <w:rPr>
          <w:rFonts w:hAnsi="Times New Roman" w:ascii="Times New Roman"/>
        </w:rPr>
        <w:t>OIB:70875793577</w:t>
      </w:r>
      <w:r w:rsidR="009417B3">
        <w:rPr>
          <w:rFonts w:hAnsi="Times New Roman" w:ascii="Times New Roman"/>
        </w:rPr>
        <w:t>.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67237C" w:rsid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92067E" w:rsidRPr="0092067E">
        <w:rPr>
          <w:rFonts w:hAnsi="Times New Roman" w:ascii="Times New Roman"/>
        </w:rPr>
        <w:t xml:space="preserve">Za novog stečajnog upravitelja u stečajnom postupku </w:t>
      </w:r>
      <w:r w:rsidR="007F5073">
        <w:rPr>
          <w:rFonts w:hAnsi="Times New Roman" w:ascii="Times New Roman"/>
        </w:rPr>
        <w:t xml:space="preserve">nad </w:t>
      </w:r>
      <w:r w:rsidR="009417B3" w:rsidRPr="009417B3">
        <w:rPr>
          <w:rFonts w:hAnsi="Times New Roman" w:ascii="Times New Roman"/>
        </w:rPr>
        <w:t>Stečajnom masom iza CIKLONIZACIJA d.o.o. u stečaju, Mali Bukovec, Dubovica 4, OIB: 55345175611</w:t>
      </w:r>
      <w:r w:rsidR="0092067E" w:rsidRPr="0092067E">
        <w:rPr>
          <w:rFonts w:hAnsi="Times New Roman" w:ascii="Times New Roman"/>
        </w:rPr>
        <w:t xml:space="preserve">, imenuje se </w:t>
      </w:r>
      <w:r w:rsidR="002155EB" w:rsidRPr="002155EB">
        <w:rPr>
          <w:rFonts w:hAnsi="Times New Roman" w:ascii="Times New Roman"/>
        </w:rPr>
        <w:t>Ante Jukić, Zagreb, Majstora Radonje 12, OIB:743206689175</w:t>
      </w:r>
      <w:r w:rsidR="0092067E" w:rsidRPr="0092067E">
        <w:rPr>
          <w:rFonts w:hAnsi="Times New Roman" w:ascii="Times New Roman"/>
        </w:rPr>
        <w:t xml:space="preserve">. </w:t>
      </w:r>
    </w:p>
    <w:p w:rsidRDefault="00C53010" w:rsidP="00C53010" w:rsidR="00C53010" w:rsidRPr="0092067E">
      <w:pPr>
        <w:ind w:firstLine="708"/>
        <w:jc w:val="both"/>
        <w:rPr>
          <w:rFonts w:hAnsi="Times New Roman" w:ascii="Times New Roman"/>
        </w:rPr>
      </w:pPr>
    </w:p>
    <w:p w:rsidRDefault="00C53010" w:rsidP="0092067E" w:rsidR="006723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A67579">
        <w:rPr>
          <w:rFonts w:hAnsi="Times New Roman" w:ascii="Times New Roman"/>
        </w:rPr>
        <w:t>.</w:t>
      </w:r>
      <w:r w:rsidR="0067237C">
        <w:rPr>
          <w:rFonts w:hAnsi="Times New Roman" w:ascii="Times New Roman"/>
        </w:rPr>
        <w:t>Razr</w:t>
      </w:r>
      <w:r w:rsidR="002155EB">
        <w:rPr>
          <w:rFonts w:hAnsi="Times New Roman" w:ascii="Times New Roman"/>
        </w:rPr>
        <w:t>iješeni stečajni upravitelj</w:t>
      </w:r>
      <w:r w:rsidR="0067237C">
        <w:rPr>
          <w:rFonts w:hAnsi="Times New Roman" w:ascii="Times New Roman"/>
        </w:rPr>
        <w:t xml:space="preserve"> predati će svu dokumentaciju novoimenovanom stečajnom upravitelju, o čemu će sastaviti zapisnik, u roku od tri dana od primitka ovog rješenja. </w:t>
      </w:r>
    </w:p>
    <w:p w:rsidRDefault="0092067E" w:rsidP="0067237C" w:rsid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2155EB" w:rsidP="0067237C" w:rsidR="002155EB" w:rsidRPr="0092067E">
      <w:pPr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>Obrazloženje</w:t>
      </w:r>
    </w:p>
    <w:p w:rsidRDefault="0092067E" w:rsidP="0092067E" w:rsidR="0092067E">
      <w:pPr>
        <w:ind w:firstLine="708"/>
        <w:jc w:val="both"/>
        <w:rPr>
          <w:rFonts w:hAnsi="Times New Roman" w:ascii="Times New Roman"/>
        </w:rPr>
      </w:pPr>
    </w:p>
    <w:p w:rsidRDefault="00970D82" w:rsidP="0067237C" w:rsidR="00970D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9417B3">
        <w:rPr>
          <w:rFonts w:hAnsi="Times New Roman" w:ascii="Times New Roman"/>
        </w:rPr>
        <w:t>1059/2017-13</w:t>
      </w:r>
      <w:r>
        <w:rPr>
          <w:rFonts w:hAnsi="Times New Roman" w:ascii="Times New Roman"/>
        </w:rPr>
        <w:t xml:space="preserve"> od </w:t>
      </w:r>
      <w:r w:rsidR="009417B3">
        <w:rPr>
          <w:rFonts w:hAnsi="Times New Roman" w:ascii="Times New Roman"/>
        </w:rPr>
        <w:t>13. travnja</w:t>
      </w:r>
      <w:r w:rsidR="007F5073">
        <w:rPr>
          <w:rFonts w:hAnsi="Times New Roman" w:ascii="Times New Roman"/>
        </w:rPr>
        <w:t xml:space="preserve"> 2017.</w:t>
      </w:r>
      <w:r w:rsidR="002155E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za stečajnog upravitelja imenovan </w:t>
      </w:r>
      <w:r w:rsidR="009417B3" w:rsidRPr="009417B3">
        <w:rPr>
          <w:rFonts w:hAnsi="Times New Roman" w:ascii="Times New Roman"/>
        </w:rPr>
        <w:t>Zlatko Kosec, Mali Bukovec, Dubovica 4, OIB:70875793577</w:t>
      </w:r>
      <w:r>
        <w:rPr>
          <w:rFonts w:hAnsi="Times New Roman" w:ascii="Times New Roman"/>
        </w:rPr>
        <w:t xml:space="preserve">. </w:t>
      </w:r>
    </w:p>
    <w:p w:rsidRDefault="0067237C" w:rsidP="0067237C" w:rsidR="0067237C">
      <w:pPr>
        <w:ind w:firstLine="708"/>
        <w:jc w:val="both"/>
        <w:rPr>
          <w:rFonts w:hAnsi="Times New Roman" w:ascii="Times New Roman"/>
        </w:rPr>
      </w:pPr>
    </w:p>
    <w:p w:rsidRDefault="0067237C" w:rsidP="007F5073" w:rsidR="006723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podneskom od </w:t>
      </w:r>
      <w:r w:rsidR="002155EB">
        <w:rPr>
          <w:rFonts w:hAnsi="Times New Roman" w:ascii="Times New Roman"/>
        </w:rPr>
        <w:t>21</w:t>
      </w:r>
      <w:r w:rsidR="007F5073">
        <w:rPr>
          <w:rFonts w:hAnsi="Times New Roman" w:ascii="Times New Roman"/>
        </w:rPr>
        <w:t>. svibnja 2019</w:t>
      </w:r>
      <w:r>
        <w:rPr>
          <w:rFonts w:hAnsi="Times New Roman" w:ascii="Times New Roman"/>
        </w:rPr>
        <w:t xml:space="preserve">. obavijestio sud da </w:t>
      </w:r>
      <w:r w:rsidR="007F5073">
        <w:rPr>
          <w:rFonts w:hAnsi="Times New Roman" w:ascii="Times New Roman"/>
        </w:rPr>
        <w:t>zbog zdravstvenih razloga nije u mogućnosti obavljati poslove stečajnog upravitelja</w:t>
      </w:r>
      <w:r>
        <w:rPr>
          <w:rFonts w:hAnsi="Times New Roman" w:ascii="Times New Roman"/>
        </w:rPr>
        <w:t xml:space="preserve">, pa predlaže da ga se razriješi od dužnosti. </w:t>
      </w:r>
    </w:p>
    <w:p w:rsidRDefault="00B1393C" w:rsidP="007F5073" w:rsidR="00B1393C">
      <w:pPr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91</w:t>
      </w:r>
      <w:r w:rsidR="00907E3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st. 5. </w:t>
      </w:r>
      <w:r w:rsidRPr="00C00901">
        <w:rPr>
          <w:rFonts w:hAnsi="Times New Roman" w:ascii="Times New Roman"/>
        </w:rPr>
        <w:t>Stečajnog zakona ("Narodne novine" b</w:t>
      </w:r>
      <w:r>
        <w:rPr>
          <w:rFonts w:hAnsi="Times New Roman" w:ascii="Times New Roman"/>
        </w:rPr>
        <w:t>roj 71/15, 104/17-dalje  SZ-a )</w:t>
      </w:r>
      <w:r w:rsidR="00D71A3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sud može razriješiti stečajnog upravitelja na osobni zahtjev, slijedom čega je odlučeno kao pod toč. I. ovog rješenja.</w:t>
      </w: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imenovanju novog stečajnog upravitelja odlučeno je temeljem odredbe čl. 91. st. 8. SZ-a, uz odgovarajuću primjenu čl. 84. SZ-a, pa je odlučeno kao pod toč. II. izreke rješenja.</w:t>
      </w: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odlučeno je kao u toč. III. izreke rješenja. </w:t>
      </w:r>
    </w:p>
    <w:p w:rsidRDefault="0092067E" w:rsidP="007D1DDB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U Karlovcu </w:t>
      </w:r>
      <w:r w:rsidR="007F5073">
        <w:rPr>
          <w:rFonts w:hAnsi="Times New Roman" w:ascii="Times New Roman"/>
        </w:rPr>
        <w:t>2</w:t>
      </w:r>
      <w:r w:rsidR="009417B3">
        <w:rPr>
          <w:rFonts w:hAnsi="Times New Roman" w:ascii="Times New Roman"/>
        </w:rPr>
        <w:t>9</w:t>
      </w:r>
      <w:r w:rsidR="001E40A0">
        <w:rPr>
          <w:rFonts w:hAnsi="Times New Roman" w:ascii="Times New Roman"/>
        </w:rPr>
        <w:t>. svibnja 2019</w:t>
      </w:r>
      <w:r w:rsidR="00E16378">
        <w:rPr>
          <w:rFonts w:hAnsi="Times New Roman" w:ascii="Times New Roman"/>
        </w:rPr>
        <w:t>.</w:t>
      </w:r>
    </w:p>
    <w:p w:rsidRDefault="0092067E" w:rsidP="005161A0" w:rsidR="0092067E" w:rsidRPr="0092067E">
      <w:pPr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Stečajni sudac:</w:t>
      </w:r>
    </w:p>
    <w:p w:rsidRDefault="0092067E" w:rsidP="0092067E" w:rsid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                                                                          Vesna Fundurulić Perišin</w:t>
      </w:r>
      <w:r w:rsidR="00FC5527">
        <w:rPr>
          <w:rFonts w:hAnsi="Times New Roman" w:ascii="Times New Roman"/>
        </w:rPr>
        <w:t>, v.r.</w:t>
      </w:r>
    </w:p>
    <w:p w:rsidRDefault="00FC5527" w:rsidP="0092067E" w:rsidR="00FC5527">
      <w:pPr>
        <w:ind w:firstLine="708"/>
        <w:jc w:val="right"/>
        <w:rPr>
          <w:rFonts w:hAnsi="Times New Roman" w:ascii="Times New Roman"/>
        </w:rPr>
      </w:pPr>
    </w:p>
    <w:p w:rsidRDefault="00FC5527" w:rsidP="00C339BE" w:rsidR="00FC5527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FC5527" w:rsidP="0092067E" w:rsidR="00FC5527" w:rsidRPr="0092067E">
      <w:pPr>
        <w:ind w:firstLine="708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E24FAA" w:rsidP="00C00901" w:rsidR="00E24FAA" w:rsidRPr="00E24FAA">
      <w:pPr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>UPUTA O PRAVNOM LIJEKU:</w:t>
      </w:r>
    </w:p>
    <w:p w:rsidRDefault="00E24FAA" w:rsidP="00E24FAA" w:rsidR="0092067E">
      <w:pPr>
        <w:ind w:firstLine="708"/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 </w:t>
      </w:r>
    </w:p>
    <w:p w:rsidRDefault="00E24FAA" w:rsidP="00E24FAA" w:rsidR="00E24FAA" w:rsidRPr="0092067E">
      <w:pPr>
        <w:ind w:firstLine="708"/>
        <w:jc w:val="both"/>
        <w:rPr>
          <w:rFonts w:hAnsi="Times New Roman" w:ascii="Times New Roman"/>
        </w:rPr>
      </w:pPr>
    </w:p>
    <w:p w:rsidRDefault="007D1DDB" w:rsidP="0092067E" w:rsidR="007D1DDB" w:rsidRPr="00E16B0B">
      <w:pPr>
        <w:ind w:firstLine="708"/>
        <w:jc w:val="both"/>
        <w:rPr>
          <w:rFonts w:hAnsi="Times New Roman" w:ascii="Times New Roman"/>
        </w:rPr>
      </w:pPr>
    </w:p>
    <w:sectPr w:rsidSect="00D21DF6" w:rsidR="007D1DDB" w:rsidRPr="00E16B0B">
      <w:headerReference w:type="even" r:id="rId11"/>
      <w:headerReference w:type="default" r:id="rId12"/>
      <w:pgSz w:code="9" w:h="16838" w:w="11906"/>
      <w:pgMar w:gutter="0" w:footer="709" w:header="709" w:left="1418" w:bottom="212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5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9417B3" w:rsidP="009417B3" w:rsidR="00387950" w:rsidRPr="00DF312A">
    <w:pPr>
      <w:pStyle w:val="Zaglavlje"/>
      <w:jc w:val="right"/>
      <w:rPr>
        <w:rFonts w:hAnsi="Times New Roman" w:ascii="Times New Roman"/>
      </w:rPr>
    </w:pPr>
    <w:r w:rsidRPr="009417B3">
      <w:rPr>
        <w:rFonts w:hAnsi="Times New Roman" w:ascii="Times New Roman"/>
      </w:rPr>
      <w:t>3  St-1059/2017-42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48DB"/>
    <w:rsid w:val="00045FFE"/>
    <w:rsid w:val="000509EE"/>
    <w:rsid w:val="00050CD0"/>
    <w:rsid w:val="000615E7"/>
    <w:rsid w:val="00061E45"/>
    <w:rsid w:val="0006542E"/>
    <w:rsid w:val="00075C52"/>
    <w:rsid w:val="0007799E"/>
    <w:rsid w:val="00083372"/>
    <w:rsid w:val="00086F64"/>
    <w:rsid w:val="0008782D"/>
    <w:rsid w:val="00090C87"/>
    <w:rsid w:val="00094560"/>
    <w:rsid w:val="00096885"/>
    <w:rsid w:val="000A026C"/>
    <w:rsid w:val="000A6CB6"/>
    <w:rsid w:val="000B2C17"/>
    <w:rsid w:val="000B7E7E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1E40A0"/>
    <w:rsid w:val="001F1994"/>
    <w:rsid w:val="002031AF"/>
    <w:rsid w:val="002039A7"/>
    <w:rsid w:val="0020533C"/>
    <w:rsid w:val="00213E33"/>
    <w:rsid w:val="002155EB"/>
    <w:rsid w:val="002167FC"/>
    <w:rsid w:val="00216E78"/>
    <w:rsid w:val="00222EAE"/>
    <w:rsid w:val="00226701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7006"/>
    <w:rsid w:val="00370486"/>
    <w:rsid w:val="00371E5F"/>
    <w:rsid w:val="003842F1"/>
    <w:rsid w:val="003864E2"/>
    <w:rsid w:val="00387950"/>
    <w:rsid w:val="003A56CA"/>
    <w:rsid w:val="003C2E1C"/>
    <w:rsid w:val="003D0BC3"/>
    <w:rsid w:val="003D0D2D"/>
    <w:rsid w:val="003D3FEA"/>
    <w:rsid w:val="003D4CDA"/>
    <w:rsid w:val="003E01D0"/>
    <w:rsid w:val="003E07B3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6717D"/>
    <w:rsid w:val="0048235F"/>
    <w:rsid w:val="00483396"/>
    <w:rsid w:val="00485A2D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B62F7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61A0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3832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18B9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7237C"/>
    <w:rsid w:val="006A15AD"/>
    <w:rsid w:val="006A5B84"/>
    <w:rsid w:val="006A7AED"/>
    <w:rsid w:val="006B22B5"/>
    <w:rsid w:val="006B3061"/>
    <w:rsid w:val="006B4398"/>
    <w:rsid w:val="006B64EB"/>
    <w:rsid w:val="006B6834"/>
    <w:rsid w:val="006C6E69"/>
    <w:rsid w:val="006D7F6A"/>
    <w:rsid w:val="006F64F8"/>
    <w:rsid w:val="006F650F"/>
    <w:rsid w:val="006F70FD"/>
    <w:rsid w:val="0070134D"/>
    <w:rsid w:val="007077A8"/>
    <w:rsid w:val="00710AA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66382"/>
    <w:rsid w:val="0077017C"/>
    <w:rsid w:val="007731FF"/>
    <w:rsid w:val="00773DC8"/>
    <w:rsid w:val="007751D7"/>
    <w:rsid w:val="00777BC6"/>
    <w:rsid w:val="00790E31"/>
    <w:rsid w:val="00790E34"/>
    <w:rsid w:val="0079516C"/>
    <w:rsid w:val="00797846"/>
    <w:rsid w:val="007A7210"/>
    <w:rsid w:val="007B3664"/>
    <w:rsid w:val="007B6E9F"/>
    <w:rsid w:val="007B7D08"/>
    <w:rsid w:val="007C3228"/>
    <w:rsid w:val="007D1DDB"/>
    <w:rsid w:val="007D6285"/>
    <w:rsid w:val="007E0657"/>
    <w:rsid w:val="007E1291"/>
    <w:rsid w:val="007E1F4E"/>
    <w:rsid w:val="007F4D42"/>
    <w:rsid w:val="007F5073"/>
    <w:rsid w:val="007F63CF"/>
    <w:rsid w:val="007F6970"/>
    <w:rsid w:val="00806C51"/>
    <w:rsid w:val="00811147"/>
    <w:rsid w:val="0081737A"/>
    <w:rsid w:val="008245AC"/>
    <w:rsid w:val="00825BA2"/>
    <w:rsid w:val="008368D3"/>
    <w:rsid w:val="00836DF2"/>
    <w:rsid w:val="0084202D"/>
    <w:rsid w:val="00846847"/>
    <w:rsid w:val="008531D9"/>
    <w:rsid w:val="00853D87"/>
    <w:rsid w:val="0085437B"/>
    <w:rsid w:val="00854A18"/>
    <w:rsid w:val="00854D46"/>
    <w:rsid w:val="008606AE"/>
    <w:rsid w:val="00864778"/>
    <w:rsid w:val="00864A4A"/>
    <w:rsid w:val="00866583"/>
    <w:rsid w:val="00866B47"/>
    <w:rsid w:val="00867394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07E34"/>
    <w:rsid w:val="00914F44"/>
    <w:rsid w:val="00915768"/>
    <w:rsid w:val="00917131"/>
    <w:rsid w:val="0092067E"/>
    <w:rsid w:val="0092108E"/>
    <w:rsid w:val="00924A5B"/>
    <w:rsid w:val="009250CC"/>
    <w:rsid w:val="00927575"/>
    <w:rsid w:val="00935F11"/>
    <w:rsid w:val="009417B3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0D82"/>
    <w:rsid w:val="009724C3"/>
    <w:rsid w:val="00973F00"/>
    <w:rsid w:val="009902FE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2FD4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67579"/>
    <w:rsid w:val="00A7496F"/>
    <w:rsid w:val="00A764AC"/>
    <w:rsid w:val="00A808EB"/>
    <w:rsid w:val="00A8217C"/>
    <w:rsid w:val="00A8287F"/>
    <w:rsid w:val="00A833E2"/>
    <w:rsid w:val="00A84CE9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93C"/>
    <w:rsid w:val="00B13F87"/>
    <w:rsid w:val="00B14337"/>
    <w:rsid w:val="00B202F4"/>
    <w:rsid w:val="00B26090"/>
    <w:rsid w:val="00B2797D"/>
    <w:rsid w:val="00B36831"/>
    <w:rsid w:val="00B41E93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57DA"/>
    <w:rsid w:val="00BA5D4F"/>
    <w:rsid w:val="00BA5F6B"/>
    <w:rsid w:val="00BA7BF6"/>
    <w:rsid w:val="00BB4213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E6949"/>
    <w:rsid w:val="00BF39D3"/>
    <w:rsid w:val="00BF3E2D"/>
    <w:rsid w:val="00BF6408"/>
    <w:rsid w:val="00C00901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3010"/>
    <w:rsid w:val="00C55FDB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26C1"/>
    <w:rsid w:val="00CA443E"/>
    <w:rsid w:val="00CA771F"/>
    <w:rsid w:val="00CA7DE1"/>
    <w:rsid w:val="00CB1F2B"/>
    <w:rsid w:val="00CB2D32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1DF6"/>
    <w:rsid w:val="00D25E64"/>
    <w:rsid w:val="00D27ABC"/>
    <w:rsid w:val="00D34BEA"/>
    <w:rsid w:val="00D34D71"/>
    <w:rsid w:val="00D36051"/>
    <w:rsid w:val="00D513D1"/>
    <w:rsid w:val="00D54761"/>
    <w:rsid w:val="00D547E6"/>
    <w:rsid w:val="00D6128D"/>
    <w:rsid w:val="00D61BCC"/>
    <w:rsid w:val="00D67D71"/>
    <w:rsid w:val="00D7183A"/>
    <w:rsid w:val="00D71A36"/>
    <w:rsid w:val="00D72E7D"/>
    <w:rsid w:val="00D7444C"/>
    <w:rsid w:val="00D74A67"/>
    <w:rsid w:val="00D7604E"/>
    <w:rsid w:val="00D76F05"/>
    <w:rsid w:val="00D810FD"/>
    <w:rsid w:val="00D86EE2"/>
    <w:rsid w:val="00D979A1"/>
    <w:rsid w:val="00DA1D79"/>
    <w:rsid w:val="00DA46A5"/>
    <w:rsid w:val="00DA7D38"/>
    <w:rsid w:val="00DD1222"/>
    <w:rsid w:val="00DD5922"/>
    <w:rsid w:val="00DE3A10"/>
    <w:rsid w:val="00DE60D5"/>
    <w:rsid w:val="00DF0185"/>
    <w:rsid w:val="00DF17ED"/>
    <w:rsid w:val="00DF312A"/>
    <w:rsid w:val="00E04C45"/>
    <w:rsid w:val="00E107D7"/>
    <w:rsid w:val="00E13B96"/>
    <w:rsid w:val="00E152D4"/>
    <w:rsid w:val="00E16378"/>
    <w:rsid w:val="00E16B0B"/>
    <w:rsid w:val="00E209CC"/>
    <w:rsid w:val="00E23C96"/>
    <w:rsid w:val="00E24FAA"/>
    <w:rsid w:val="00E26997"/>
    <w:rsid w:val="00E3187A"/>
    <w:rsid w:val="00E31B0B"/>
    <w:rsid w:val="00E368EE"/>
    <w:rsid w:val="00E401F2"/>
    <w:rsid w:val="00E42CCC"/>
    <w:rsid w:val="00E4462A"/>
    <w:rsid w:val="00E52481"/>
    <w:rsid w:val="00E5494B"/>
    <w:rsid w:val="00E54A4E"/>
    <w:rsid w:val="00E56217"/>
    <w:rsid w:val="00E57B0E"/>
    <w:rsid w:val="00E6253B"/>
    <w:rsid w:val="00E630D7"/>
    <w:rsid w:val="00E65A5D"/>
    <w:rsid w:val="00E65F30"/>
    <w:rsid w:val="00E76821"/>
    <w:rsid w:val="00E77E77"/>
    <w:rsid w:val="00E9010A"/>
    <w:rsid w:val="00E910BD"/>
    <w:rsid w:val="00E9555A"/>
    <w:rsid w:val="00E95E8A"/>
    <w:rsid w:val="00EA6702"/>
    <w:rsid w:val="00EB1280"/>
    <w:rsid w:val="00EC1E5A"/>
    <w:rsid w:val="00EC3EA7"/>
    <w:rsid w:val="00EC4751"/>
    <w:rsid w:val="00ED0D0B"/>
    <w:rsid w:val="00ED3199"/>
    <w:rsid w:val="00ED3B50"/>
    <w:rsid w:val="00ED3FA5"/>
    <w:rsid w:val="00EE1B54"/>
    <w:rsid w:val="00F07646"/>
    <w:rsid w:val="00F078E4"/>
    <w:rsid w:val="00F10E4E"/>
    <w:rsid w:val="00F15037"/>
    <w:rsid w:val="00F214FE"/>
    <w:rsid w:val="00F21A5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0DC0"/>
    <w:rsid w:val="00F67147"/>
    <w:rsid w:val="00F761B8"/>
    <w:rsid w:val="00F81A68"/>
    <w:rsid w:val="00F922CA"/>
    <w:rsid w:val="00FA76BC"/>
    <w:rsid w:val="00FB1B8E"/>
    <w:rsid w:val="00FB3F34"/>
    <w:rsid w:val="00FB40D3"/>
    <w:rsid w:val="00FB7383"/>
    <w:rsid w:val="00FC25DB"/>
    <w:rsid w:val="00FC5527"/>
    <w:rsid w:val="00FC592A"/>
    <w:rsid w:val="00FD142A"/>
    <w:rsid w:val="00FD1C0A"/>
    <w:rsid w:val="00FE09C6"/>
    <w:rsid w:val="00FE37C4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5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5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52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5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5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5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5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52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5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5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St-1059/2017</izvorni_sadrzaj>
    <derivirana_varijabla naziv="DomainObject.Predmet.OznakaBroj_1">St-1059/2017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CIKLONIZACIJA d.o.o.</izvorni_sadrzaj>
    <derivirana_varijabla naziv="DomainObject.Predmet.ProtustrankaFormated_1">  Stečajna masa iza CIKLONIZACIJA d.o.o.</derivirana_varijabla>
  </DomainObject.Predmet.ProtustrankaFormated>
  <DomainObject.Predmet.ProtustrankaFormatedOIB>
    <izvorni_sadrzaj>  Stečajna masa iza CIKLONIZACIJA d.o.o., OIB 55345175611</izvorni_sadrzaj>
    <derivirana_varijabla naziv="DomainObject.Predmet.ProtustrankaFormatedOIB_1">  Stečajna masa iza CIKLONIZACIJA d.o.o., OIB 55345175611</derivirana_varijabla>
  </DomainObject.Predmet.ProtustrankaFormatedOIB>
  <DomainObject.Predmet.ProtustrankaFormatedWithAdress>
    <izvorni_sadrzaj> Stečajna masa iza CIKLONIZACIJA d.o.o., Dubovica 4, 42230 Mali Bukovec</izvorni_sadrzaj>
    <derivirana_varijabla naziv="DomainObject.Predmet.ProtustrankaFormatedWithAdress_1"> Stečajna masa iza CIKLONIZACIJA d.o.o., Dubovica 4, 42230 Mali Bukovec</derivirana_varijabla>
  </DomainObject.Predmet.ProtustrankaFormatedWithAdress>
  <DomainObject.Predmet.ProtustrankaFormatedWithAdressOIB>
    <izvorni_sadrzaj> Stečajna masa iza CIKLONIZACIJA d.o.o., OIB 55345175611, Dubovica 4, 42230 Mali Bukovec</izvorni_sadrzaj>
    <derivirana_varijabla naziv="DomainObject.Predmet.ProtustrankaFormatedWithAdressOIB_1"> Stečajna masa iza CIKLONIZACIJA d.o.o., OIB 55345175611, Dubovica 4, 42230 Mali Bukovec</derivirana_varijabla>
  </DomainObject.Predmet.ProtustrankaFormatedWithAdressOIB>
  <DomainObject.Predmet.ProtustrankaWithAdress>
    <izvorni_sadrzaj>Stečajna masa iza CIKLONIZACIJA d.o.o. Dubovica 4, 42230 Mali Bukovec</izvorni_sadrzaj>
    <derivirana_varijabla naziv="DomainObject.Predmet.ProtustrankaWithAdress_1">Stečajna masa iza CIKLONIZACIJA d.o.o. Dubovica 4, 42230 Mali Bukovec</derivirana_varijabla>
  </DomainObject.Predmet.ProtustrankaWithAdress>
  <DomainObject.Predmet.ProtustrankaWithAdressOIB>
    <izvorni_sadrzaj>Stečajna masa iza CIKLONIZACIJA d.o.o., OIB 55345175611, Dubovica 4, 42230 Mali Bukovec</izvorni_sadrzaj>
    <derivirana_varijabla naziv="DomainObject.Predmet.ProtustrankaWithAdressOIB_1">Stečajna masa iza CIKLONIZACIJA d.o.o., OIB 55345175611, Dubovica 4, 42230 Mali Bukovec</derivirana_varijabla>
  </DomainObject.Predmet.ProtustrankaWithAdressOIB>
  <DomainObject.Predmet.ProtustrankaNazivFormated>
    <izvorni_sadrzaj>Stečajna masa iza CIKLONIZACIJA d.o.o.</izvorni_sadrzaj>
    <derivirana_varijabla naziv="DomainObject.Predmet.ProtustrankaNazivFormated_1">Stečajna masa iza CIKLONIZACIJA d.o.o.</derivirana_varijabla>
  </DomainObject.Predmet.ProtustrankaNazivFormated>
  <DomainObject.Predmet.ProtustrankaNazivFormatedOIB>
    <izvorni_sadrzaj>Stečajna masa iza CIKLONIZACIJA d.o.o., OIB 55345175611</izvorni_sadrzaj>
    <derivirana_varijabla naziv="DomainObject.Predmet.ProtustrankaNazivFormatedOIB_1">Stečajna masa iza CIKLONIZACIJA d.o.o., OIB 55345175611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CIKLONIZACIJA d.o.o.</item>
    </izvorni_sadrzaj>
    <derivirana_varijabla naziv="DomainObject.Predmet.ProtuStrankaListFormated_1">
      <item>Stečajna masa iza CIKLONIZACIJA d.o.o.</item>
    </derivirana_varijabla>
  </DomainObject.Predmet.ProtuStrankaListFormated>
  <DomainObject.Predmet.ProtuStrankaListFormatedOIB>
    <izvorni_sadrzaj>
      <item>Stečajna masa iza CIKLONIZACIJA d.o.o., OIB 55345175611</item>
    </izvorni_sadrzaj>
    <derivirana_varijabla naziv="DomainObject.Predmet.ProtuStrankaListFormatedOIB_1">
      <item>Stečajna masa iza CIKLONIZACIJA d.o.o., OIB 55345175611</item>
    </derivirana_varijabla>
  </DomainObject.Predmet.ProtuStrankaListFormatedOIB>
  <DomainObject.Predmet.ProtuStrankaListFormatedWithAdress>
    <izvorni_sadrzaj>
      <item>Stečajna masa iza CIKLONIZACIJA d.o.o., Dubovica 4, 42230 Mali Bukovec</item>
    </izvorni_sadrzaj>
    <derivirana_varijabla naziv="DomainObject.Predmet.ProtuStrankaListFormatedWithAdress_1">
      <item>Stečajna masa iza CIKLONIZACIJA d.o.o., Dubovica 4, 42230 Mali Bukovec</item>
    </derivirana_varijabla>
  </DomainObject.Predmet.ProtuStrankaListFormatedWithAdress>
  <DomainObject.Predmet.ProtuStrankaListFormatedWithAdressOIB>
    <izvorni_sadrzaj>
      <item>Stečajna masa iza CIKLONIZACIJA d.o.o., OIB 55345175611, Dubovica 4, 42230 Mali Bukovec</item>
    </izvorni_sadrzaj>
    <derivirana_varijabla naziv="DomainObject.Predmet.ProtuStrankaListFormatedWithAdressOIB_1">
      <item>Stečajna masa iza CIKLONIZACIJA d.o.o., OIB 55345175611, Dubovica 4, 42230 Mali Bukovec</item>
    </derivirana_varijabla>
  </DomainObject.Predmet.ProtuStrankaListFormatedWithAdressOIB>
  <DomainObject.Predmet.ProtuStrankaListNazivFormated>
    <izvorni_sadrzaj>
      <item>Stečajna masa iza CIKLONIZACIJA d.o.o.</item>
    </izvorni_sadrzaj>
    <derivirana_varijabla naziv="DomainObject.Predmet.ProtuStrankaListNazivFormated_1">
      <item>Stečajna masa iza CIKLONIZACIJA d.o.o.</item>
    </derivirana_varijabla>
  </DomainObject.Predmet.ProtuStrankaListNazivFormated>
  <DomainObject.Predmet.ProtuStrankaListNazivFormatedOIB>
    <izvorni_sadrzaj>
      <item>Stečajna masa iza CIKLONIZACIJA d.o.o., OIB 55345175611</item>
    </izvorni_sadrzaj>
    <derivirana_varijabla naziv="DomainObject.Predmet.ProtuStrankaListNazivFormatedOIB_1">
      <item>Stečajna masa iza CIKLONIZACIJA d.o.o., OIB 55345175611</item>
    </derivirana_varijabla>
  </DomainObject.Predmet.ProtuStrankaListNazivFormatedOIB>
  <DomainObject.Predmet.OstaliListFormated>
    <izvorni_sadrzaj>
      <item>STJEPAN REGVAR</item>
      <item>Zlatko Kosec</item>
      <item>ŽUPANIJSKO DRŽAVNO ODVJETNIŠTVO U ZAGREBU</item>
      <item>OD HANŽEKOVIĆ I PARTNERI</item>
      <item>Ivan Gjurašić</item>
    </izvorni_sadrzaj>
    <derivirana_varijabla naziv="DomainObject.Predmet.OstaliListFormated_1">
      <item>STJEPAN REGVAR</item>
      <item>Zlatko Kosec</item>
      <item>ŽUPANIJSKO DRŽAVNO ODVJETNIŠTVO U ZAGREBU</item>
      <item>OD HANŽEKOVIĆ I PARTNERI</item>
      <item>Ivan Gjurašić</item>
    </derivirana_varijabla>
  </DomainObject.Predmet.OstaliListFormated>
  <DomainObject.Predmet.OstaliListFormatedOIB>
    <izvorni_sadrzaj>
      <item>STJEPAN REGVAR, OIB 19593221713</item>
      <item>Zlatko Kosec, OIB 70875793577</item>
      <item>ŽUPANIJSKO DRŽAVNO ODVJETNIŠTVO U ZAGREBU</item>
      <item>OD HANŽEKOVIĆ I PARTNERI</item>
      <item>Ivan Gjurašić, OIB 66025260916</item>
    </izvorni_sadrzaj>
    <derivirana_varijabla naziv="DomainObject.Predmet.OstaliListFormatedOIB_1">
      <item>STJEPAN REGVAR, OIB 19593221713</item>
      <item>Zlatko Kosec, OIB 70875793577</item>
      <item>ŽUPANIJSKO DRŽAVNO ODVJETNIŠTVO U ZAGREBU</item>
      <item>OD HANŽEKOVIĆ I PARTNERI</item>
      <item>Ivan Gjurašić, OIB 66025260916</item>
    </derivirana_varijabla>
  </DomainObject.Predmet.OstaliListFormatedOIB>
  <DomainObject.Predmet.OstaliListFormatedWithAdress>
    <izvorni_sadrzaj>
      <item>STJEPAN REGVAR, Nadvina 15/c, 10000 Zagreb</item>
      <item>Zlatko Kosec, Dubovica 4, 42230 Dubovica</item>
      <item>ŽUPANIJSKO DRŽAVNO ODVJETNIŠTVO U ZAGREBU</item>
      <item>OD HANŽEKOVIĆ I PARTNERI, Radnička 22, 10000 Zagreb</item>
      <item>Ivan Gjurašić, Petrinjska 28, 10000 Zagreb</item>
    </izvorni_sadrzaj>
    <derivirana_varijabla naziv="DomainObject.Predmet.OstaliListFormatedWithAdress_1">
      <item>STJEPAN REGVAR, Nadvina 15/c, 10000 Zagreb</item>
      <item>Zlatko Kosec, Dubovica 4, 42230 Dubovica</item>
      <item>ŽUPANIJSKO DRŽAVNO ODVJETNIŠTVO U ZAGREBU</item>
      <item>OD HANŽEKOVIĆ I PARTNERI, Radnička 22, 10000 Zagreb</item>
      <item>Ivan Gjurašić, Petrinjska 28, 10000 Zagreb</item>
    </derivirana_varijabla>
  </DomainObject.Predmet.OstaliListFormatedWithAdress>
  <DomainObject.Predmet.OstaliListFormatedWithAdressOIB>
    <izvorni_sadrzaj>
      <item>STJEPAN REGVAR, OIB 19593221713, Nadvina 15/c, 10000 Zagreb</item>
      <item>Zlatko Kosec, OIB 70875793577, Dubovica 4, 42230 Dubovica</item>
      <item>ŽUPANIJSKO DRŽAVNO ODVJETNIŠTVO U ZAGREBU</item>
      <item>OD HANŽEKOVIĆ I PARTNERI, Radnička 22, 10000 Zagreb</item>
      <item>Ivan Gjurašić, OIB 66025260916, Petrinjska 28, 10000 Zagreb</item>
    </izvorni_sadrzaj>
    <derivirana_varijabla naziv="DomainObject.Predmet.OstaliListFormatedWithAdressOIB_1">
      <item>STJEPAN REGVAR, OIB 19593221713, Nadvina 15/c, 10000 Zagreb</item>
      <item>Zlatko Kosec, OIB 70875793577, Dubovica 4, 42230 Dubovica</item>
      <item>ŽUPANIJSKO DRŽAVNO ODVJETNIŠTVO U ZAGREBU</item>
      <item>OD HANŽEKOVIĆ I PARTNERI, Radnička 22, 10000 Zagreb</item>
      <item>Ivan Gjurašić, OIB 66025260916, Petrinjska 28, 10000 Zagreb</item>
    </derivirana_varijabla>
  </DomainObject.Predmet.OstaliListFormatedWithAdressOIB>
  <DomainObject.Predmet.OstaliListNazivFormated>
    <izvorni_sadrzaj>
      <item>STJEPAN REGVAR</item>
      <item>Zlatko Kosec</item>
      <item>ŽUPANIJSKO DRŽAVNO ODVJETNIŠTVO U ZAGREBU</item>
      <item>OD HANŽEKOVIĆ I PARTNERI</item>
      <item>Ivan Gjurašić</item>
    </izvorni_sadrzaj>
    <derivirana_varijabla naziv="DomainObject.Predmet.OstaliListNazivFormated_1">
      <item>STJEPAN REGVAR</item>
      <item>Zlatko Kosec</item>
      <item>ŽUPANIJSKO DRŽAVNO ODVJETNIŠTVO U ZAGREBU</item>
      <item>OD HANŽEKOVIĆ I PARTNERI</item>
      <item>Ivan Gjurašić</item>
    </derivirana_varijabla>
  </DomainObject.Predmet.OstaliListNazivFormated>
  <DomainObject.Predmet.OstaliListNazivFormatedOIB>
    <izvorni_sadrzaj>
      <item>STJEPAN REGVAR, OIB 19593221713</item>
      <item>Zlatko Kosec, OIB 70875793577</item>
      <item>ŽUPANIJSKO DRŽAVNO ODVJETNIŠTVO U ZAGREBU</item>
      <item>OD HANŽEKOVIĆ I PARTNERI</item>
      <item>Ivan Gjurašić, OIB 66025260916</item>
    </izvorni_sadrzaj>
    <derivirana_varijabla naziv="DomainObject.Predmet.OstaliListNazivFormatedOIB_1">
      <item>STJEPAN REGVAR, OIB 19593221713</item>
      <item>Zlatko Kosec, OIB 70875793577</item>
      <item>ŽUPANIJSKO DRŽAVNO ODVJETNIŠTVO U ZAGREBU</item>
      <item>OD HANŽEKOVIĆ I PARTNERI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CIKLONIZACIJA d.o.o.</izvorni_sadrzaj>
    <derivirana_varijabla naziv="DomainObject.Predmet.ProtustrankaIDrugi_1">Stečajna masa iza CIKLONIZACIJA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Stečajna masa iza CIKLONIZACIJA d.o.o., OIB 55345175611, Dubovica 4, 42230 Mali Bukovec</izvorni_sadrzaj>
    <derivirana_varijabla naziv="DomainObject.Predmet.ProtustrankaIDrugiAdressOIB_1">Stečajna masa iza CIKLONIZACIJA d.o.o., OIB 55345175611, Dubovica 4, 42230 Mali Bukovec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STJEPAN REGVAR</item>
      <item>Zlatko Kosec</item>
      <item>ŽUPANIJSKO DRŽAVNO ODVJETNIŠTVO U ZAGREBU</item>
      <item>OD HANŽEKOVIĆ I PARTNERI</item>
      <item>Ivan Gjurašić</item>
      <item>Stečajna masa iza CIKLONIZACIJA d.o.o.</item>
    </izvorni_sadrzaj>
    <derivirana_varijabla naziv="DomainObject.Predmet.SudioniciListNaziv_1">
      <item>FINA Regionalni centar Zagreb</item>
      <item>STJEPAN REGVAR</item>
      <item>Zlatko Kosec</item>
      <item>ŽUPANIJSKO DRŽAVNO ODVJETNIŠTVO U ZAGREBU</item>
      <item>OD HANŽEKOVIĆ I PARTNERI</item>
      <item>Ivan Gjurašić</item>
      <item>Stečajna masa iza CIKLONIZACIJA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STJEPAN REGVAR, OIB 19593221713, Nadvina 15/c,10000 Zagreb</item>
      <item>Zlatko Kosec, OIB 70875793577, Dubovica 4,42230 Dubovica</item>
      <item>ŽUPANIJSKO DRŽAVNO ODVJETNIŠTVO U ZAGREBU</item>
      <item>OD HANŽEKOVIĆ I PARTNERI, Radnička 22,10000 Zagreb</item>
      <item>Ivan Gjurašić, OIB 66025260916, Petrinjska 28,10000 Zagreb</item>
      <item>Stečajna masa iza CIKLONIZACIJA d.o.o., OIB 55345175611, Dubovica 4,42230 Mali Bukovec</item>
    </izvorni_sadrzaj>
    <derivirana_varijabla naziv="DomainObject.Predmet.SudioniciListAdressOIB_1">
      <item>FINA Regionalni centar Zagreb, OIB 85821130368, Trg svibanjskih žrtava 1995. br 1,10000 Zagreb</item>
      <item>STJEPAN REGVAR, OIB 19593221713, Nadvina 15/c,10000 Zagreb</item>
      <item>Zlatko Kosec, OIB 70875793577, Dubovica 4,42230 Dubovica</item>
      <item>ŽUPANIJSKO DRŽAVNO ODVJETNIŠTVO U ZAGREBU</item>
      <item>OD HANŽEKOVIĆ I PARTNERI, Radnička 22,10000 Zagreb</item>
      <item>Ivan Gjurašić, OIB 66025260916, Petrinjska 28,10000 Zagreb</item>
      <item>Stečajna masa iza CIKLONIZACIJA d.o.o., OIB 55345175611, Dubovica 4,42230 Mali Bukovec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19593221713</item>
      <item>, OIB 70875793577</item>
      <item>, OIB null</item>
      <item>, OIB null</item>
      <item>, OIB 66025260916</item>
      <item>, OIB 55345175611</item>
    </izvorni_sadrzaj>
    <derivirana_varijabla naziv="DomainObject.Predmet.SudioniciListNazivOIB_1">
      <item>, OIB 85821130368</item>
      <item>, OIB 19593221713</item>
      <item>, OIB 70875793577</item>
      <item>, OIB null</item>
      <item>, OIB null</item>
      <item>, OIB 66025260916</item>
      <item>, OIB 55345175611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2017.</izvorni_sadrzaj>
    <derivirana_varijabla naziv="DomainObject.Predmet.DatumZadnjeOdrzaneSudskeRadnje_1">21. rujna 2017.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St-1059/2017-39</izvorni_sadrzaj>
    <derivirana_varijabla naziv="DomainObject.PredzadnjaOdlukaIzPredmeta.Oznaka_1">St-1059/2017-39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BEB26-3F79-487B-A68D-7691C6854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1845</properties:Characters>
  <properties:Lines>59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2019-05-29T11:17:00Z</dcterms:created>
  <dc:creator>Korisnik</dc:creator>
  <cp:lastModifiedBy>Gordana Cvitković</cp:lastModifiedBy>
  <cp:lastPrinted>2019-05-29T11:38:00Z</cp:lastPrinted>
  <dcterms:modified xmlns:xsi="http://www.w3.org/2001/XMLSchema-instance" xsi:type="dcterms:W3CDTF">2019-05-29T11:38:00Z</dcterms:modified>
  <cp:revision>4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(St-1059-2017 Rješenje-razrješenje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