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0376" w14:paraId="8320376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04684B" w:rsidR="004374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684B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nad stečajnim dužnikom </w:t>
      </w:r>
      <w:r w:rsidR="0043741B" w:rsidRPr="0004684B">
        <w:rPr>
          <w:rFonts w:hAnsi="Times New Roman" w:ascii="Times New Roman"/>
          <w:szCs w:val="24"/>
          <w:lang w:val="hr-HR"/>
        </w:rPr>
        <w:t>nad stečajnim dužnikom</w:t>
      </w:r>
      <w:r w:rsidR="0043741B" w:rsidRPr="0004684B">
        <w:rPr>
          <w:rFonts w:hAnsi="Times New Roman" w:ascii="Times New Roman"/>
          <w:szCs w:val="24"/>
        </w:rPr>
        <w:t xml:space="preserve"> </w:t>
      </w:r>
      <w:r w:rsidR="00AC13D7" w:rsidRPr="00701145">
        <w:rPr>
          <w:rFonts w:hAnsi="Times New Roman" w:ascii="Times New Roman"/>
        </w:rPr>
        <w:t xml:space="preserve">LUKADO </w:t>
      </w:r>
      <w:proofErr w:type="spellStart"/>
      <w:r w:rsidR="00AC13D7" w:rsidRPr="00701145">
        <w:rPr>
          <w:rFonts w:hAnsi="Times New Roman" w:ascii="Times New Roman"/>
        </w:rPr>
        <w:t>d.o.o</w:t>
      </w:r>
      <w:proofErr w:type="spellEnd"/>
      <w:r w:rsidR="00AC13D7" w:rsidRPr="00701145">
        <w:rPr>
          <w:rFonts w:hAnsi="Times New Roman" w:ascii="Times New Roman"/>
        </w:rPr>
        <w:t xml:space="preserve">. </w:t>
      </w:r>
      <w:proofErr w:type="gramStart"/>
      <w:r w:rsidR="00AC13D7" w:rsidRPr="00701145">
        <w:rPr>
          <w:rFonts w:hAnsi="Times New Roman" w:ascii="Times New Roman"/>
        </w:rPr>
        <w:t>u</w:t>
      </w:r>
      <w:proofErr w:type="gramEnd"/>
      <w:r w:rsidR="00AC13D7" w:rsidRPr="00701145">
        <w:rPr>
          <w:rFonts w:hAnsi="Times New Roman" w:ascii="Times New Roman"/>
        </w:rPr>
        <w:t xml:space="preserve"> </w:t>
      </w:r>
      <w:proofErr w:type="spellStart"/>
      <w:r w:rsidR="00AC13D7" w:rsidRPr="00701145">
        <w:rPr>
          <w:rFonts w:hAnsi="Times New Roman" w:ascii="Times New Roman"/>
        </w:rPr>
        <w:t>stečaju</w:t>
      </w:r>
      <w:proofErr w:type="spellEnd"/>
      <w:r w:rsidR="00AC13D7" w:rsidRPr="00701145">
        <w:rPr>
          <w:rFonts w:hAnsi="Times New Roman" w:ascii="Times New Roman"/>
        </w:rPr>
        <w:t xml:space="preserve">, </w:t>
      </w:r>
      <w:proofErr w:type="spellStart"/>
      <w:r w:rsidR="00AC13D7" w:rsidRPr="00701145">
        <w:rPr>
          <w:rFonts w:hAnsi="Times New Roman" w:ascii="Times New Roman"/>
        </w:rPr>
        <w:t>Varaždin</w:t>
      </w:r>
      <w:proofErr w:type="spellEnd"/>
      <w:r w:rsidR="00AC13D7" w:rsidRPr="00701145">
        <w:rPr>
          <w:rFonts w:hAnsi="Times New Roman" w:ascii="Times New Roman"/>
        </w:rPr>
        <w:t xml:space="preserve">, </w:t>
      </w:r>
      <w:proofErr w:type="spellStart"/>
      <w:r w:rsidR="00AC13D7" w:rsidRPr="00701145">
        <w:rPr>
          <w:rFonts w:hAnsi="Times New Roman" w:ascii="Times New Roman"/>
        </w:rPr>
        <w:t>Gajeva</w:t>
      </w:r>
      <w:proofErr w:type="spellEnd"/>
      <w:r w:rsidR="00AC13D7" w:rsidRPr="00701145">
        <w:rPr>
          <w:rFonts w:hAnsi="Times New Roman" w:ascii="Times New Roman"/>
        </w:rPr>
        <w:t xml:space="preserve"> 11, OIB: 76284129881</w:t>
      </w:r>
      <w:r w:rsidR="0004684B" w:rsidRPr="0004684B">
        <w:rPr>
          <w:rFonts w:hAnsi="Times New Roman" w:ascii="Times New Roman"/>
          <w:szCs w:val="24"/>
        </w:rPr>
        <w:t xml:space="preserve">, </w:t>
      </w:r>
      <w:r w:rsidR="00AC13D7">
        <w:rPr>
          <w:rFonts w:hAnsi="Times New Roman" w:ascii="Times New Roman"/>
          <w:szCs w:val="24"/>
          <w:lang w:val="hr-HR"/>
        </w:rPr>
        <w:t>24. svibnja</w:t>
      </w:r>
      <w:r w:rsidR="0004684B" w:rsidRPr="0004684B">
        <w:rPr>
          <w:rFonts w:hAnsi="Times New Roman" w:ascii="Times New Roman"/>
          <w:szCs w:val="24"/>
          <w:lang w:val="hr-HR"/>
        </w:rPr>
        <w:t xml:space="preserve"> 2016</w:t>
      </w:r>
      <w:r w:rsidR="0004684B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 w:rsidRPr="000468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/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U ovome</w:t>
      </w:r>
      <w:r w:rsidRPr="00B059F1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>
        <w:rPr>
          <w:rFonts w:hAnsi="Times New Roman" w:ascii="Times New Roman"/>
          <w:szCs w:val="24"/>
          <w:lang w:val="hr-HR"/>
        </w:rPr>
        <w:t>spitivanja naknadno prija</w:t>
      </w:r>
      <w:r w:rsidR="00AC13D7">
        <w:rPr>
          <w:rFonts w:hAnsi="Times New Roman" w:ascii="Times New Roman"/>
          <w:szCs w:val="24"/>
          <w:lang w:val="hr-HR"/>
        </w:rPr>
        <w:t>vljene tražbine Hrvatske radiotelevizije, Zagreb, Prisavlje 3</w:t>
      </w:r>
      <w:r>
        <w:rPr>
          <w:rFonts w:hAnsi="Times New Roman" w:ascii="Times New Roman"/>
          <w:szCs w:val="24"/>
          <w:lang w:val="hr-HR"/>
        </w:rPr>
        <w:t>,</w:t>
      </w:r>
      <w:r w:rsidRPr="00B059F1">
        <w:rPr>
          <w:rFonts w:hAnsi="Times New Roman" w:ascii="Times New Roman"/>
          <w:szCs w:val="24"/>
          <w:lang w:val="hr-HR"/>
        </w:rPr>
        <w:t xml:space="preserve"> 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21</w:t>
      </w:r>
      <w:r w:rsidR="0043741B">
        <w:rPr>
          <w:rFonts w:hAnsi="Times New Roman" w:ascii="Times New Roman"/>
          <w:b/>
          <w:szCs w:val="24"/>
          <w:lang w:val="hr-HR"/>
        </w:rPr>
        <w:t xml:space="preserve">. </w:t>
      </w:r>
      <w:r>
        <w:rPr>
          <w:rFonts w:hAnsi="Times New Roman" w:ascii="Times New Roman"/>
          <w:b/>
          <w:szCs w:val="24"/>
          <w:lang w:val="hr-HR"/>
        </w:rPr>
        <w:t>lipnja</w:t>
      </w:r>
      <w:r w:rsidR="00CA1A0F">
        <w:rPr>
          <w:rFonts w:hAnsi="Times New Roman" w:ascii="Times New Roman"/>
          <w:b/>
          <w:szCs w:val="24"/>
          <w:lang w:val="hr-HR"/>
        </w:rPr>
        <w:t xml:space="preserve"> 2016.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 xml:space="preserve">II. </w:t>
      </w:r>
      <w:r w:rsidR="00AC13D7">
        <w:rPr>
          <w:rFonts w:hAnsi="Times New Roman" w:ascii="Times New Roman"/>
          <w:szCs w:val="24"/>
          <w:lang w:val="hr-HR"/>
        </w:rPr>
        <w:t>Poziva</w:t>
      </w:r>
      <w:r>
        <w:rPr>
          <w:rFonts w:hAnsi="Times New Roman" w:ascii="Times New Roman"/>
          <w:szCs w:val="24"/>
          <w:lang w:val="hr-HR"/>
        </w:rPr>
        <w:t xml:space="preserve"> se </w:t>
      </w:r>
      <w:r w:rsidR="00AC13D7">
        <w:rPr>
          <w:rFonts w:hAnsi="Times New Roman" w:ascii="Times New Roman"/>
          <w:szCs w:val="24"/>
          <w:lang w:val="hr-HR"/>
        </w:rPr>
        <w:t>stečajni vjerovnik</w:t>
      </w:r>
      <w:r>
        <w:rPr>
          <w:rFonts w:hAnsi="Times New Roman" w:ascii="Times New Roman"/>
          <w:szCs w:val="24"/>
          <w:lang w:val="hr-HR"/>
        </w:rPr>
        <w:t xml:space="preserve"> ovog stečajnog dužnika: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43741B" w:rsidR="0043741B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-Hrvatska radiotelevizija, Zagreb, Prisavlje 3,</w:t>
      </w:r>
    </w:p>
    <w:p w:rsidRDefault="00AC13D7" w:rsidP="0043741B" w:rsidR="00AC13D7" w:rsidRPr="0043741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da u roku od </w:t>
      </w:r>
      <w:r w:rsidR="0043741B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 dana od primitka ovog rješenja</w:t>
      </w:r>
      <w:r w:rsidRPr="00B059F1">
        <w:rPr>
          <w:rFonts w:hAnsi="Times New Roman" w:ascii="Times New Roman"/>
          <w:szCs w:val="24"/>
          <w:lang w:val="hr-HR"/>
        </w:rPr>
        <w:t xml:space="preserve">, </w:t>
      </w:r>
      <w:r w:rsidR="00AC13D7">
        <w:rPr>
          <w:rFonts w:hAnsi="Times New Roman" w:ascii="Times New Roman"/>
          <w:szCs w:val="24"/>
          <w:lang w:val="hr-HR"/>
        </w:rPr>
        <w:t>uplati</w:t>
      </w:r>
      <w:r>
        <w:rPr>
          <w:rFonts w:hAnsi="Times New Roman" w:ascii="Times New Roman"/>
          <w:szCs w:val="24"/>
          <w:lang w:val="hr-HR"/>
        </w:rPr>
        <w:t xml:space="preserve"> predujam </w:t>
      </w:r>
      <w:r w:rsidRPr="00B059F1">
        <w:rPr>
          <w:rFonts w:hAnsi="Times New Roman" w:ascii="Times New Roman"/>
          <w:szCs w:val="24"/>
          <w:lang w:val="hr-HR"/>
        </w:rPr>
        <w:t>za pokriće troškova održavanja navedenog ročišta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AC13D7">
        <w:rPr>
          <w:rFonts w:hAnsi="Times New Roman" w:ascii="Times New Roman"/>
          <w:szCs w:val="24"/>
          <w:lang w:val="hr-HR"/>
        </w:rPr>
        <w:t>u iznosu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 xml:space="preserve">od </w:t>
      </w:r>
      <w:r w:rsidR="00AC13D7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00,00</w:t>
      </w:r>
      <w:r w:rsidRPr="00B059F1">
        <w:rPr>
          <w:rFonts w:hAnsi="Times New Roman" w:ascii="Times New Roman"/>
          <w:szCs w:val="24"/>
          <w:lang w:val="hr-HR"/>
        </w:rPr>
        <w:t xml:space="preserve"> kn,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>na račun ovoga suda broj HR40 2390 0011 3000 0275 4, koji se vodi kod Hrvatske Poštanske banke d.d. Zagreb, s naz</w:t>
      </w:r>
      <w:r>
        <w:rPr>
          <w:rFonts w:hAnsi="Times New Roman" w:ascii="Times New Roman"/>
          <w:szCs w:val="24"/>
          <w:lang w:val="hr-HR"/>
        </w:rPr>
        <w:t>nakom poslovnog broja spisa St-</w:t>
      </w:r>
      <w:r w:rsidR="00AC13D7">
        <w:rPr>
          <w:rFonts w:hAnsi="Times New Roman" w:ascii="Times New Roman"/>
          <w:szCs w:val="24"/>
          <w:lang w:val="hr-HR"/>
        </w:rPr>
        <w:t>189/14</w:t>
      </w:r>
      <w:r>
        <w:rPr>
          <w:rFonts w:hAnsi="Times New Roman" w:ascii="Times New Roman"/>
          <w:szCs w:val="24"/>
          <w:lang w:val="hr-HR"/>
        </w:rPr>
        <w:t xml:space="preserve"> - predujam za posebno ispitno ročište, jer se u protivnom posebno ispitno roči</w:t>
      </w:r>
      <w:r w:rsidR="00AC13D7">
        <w:rPr>
          <w:rFonts w:hAnsi="Times New Roman" w:ascii="Times New Roman"/>
          <w:szCs w:val="24"/>
          <w:lang w:val="hr-HR"/>
        </w:rPr>
        <w:t>šte neće održati, a nepravodobna prijava biti će odbačena</w:t>
      </w:r>
      <w:r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CE06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III. </w:t>
      </w:r>
      <w:r>
        <w:rPr>
          <w:rFonts w:hAnsi="Times New Roman" w:ascii="Times New Roman"/>
          <w:szCs w:val="24"/>
          <w:lang w:val="hr-HR"/>
        </w:rPr>
        <w:t xml:space="preserve">Stečajni vjerovnici se na ovo ročište pozivaju dostavom ovog rješenja te objavom </w:t>
      </w:r>
      <w:r w:rsidRPr="00CE06B1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</w:t>
      </w:r>
      <w:r w:rsidRPr="00CE06B1">
        <w:rPr>
          <w:rFonts w:hAnsi="Times New Roman" w:ascii="Times New Roman"/>
          <w:szCs w:val="24"/>
          <w:lang w:val="hr-HR"/>
        </w:rPr>
        <w:t>glasnoj</w:t>
      </w:r>
      <w:r>
        <w:rPr>
          <w:rFonts w:hAnsi="Times New Roman" w:ascii="Times New Roman"/>
          <w:szCs w:val="24"/>
          <w:lang w:val="hr-HR"/>
        </w:rPr>
        <w:t xml:space="preserve"> ploči ovoga suda</w:t>
      </w:r>
      <w:r w:rsidRPr="00CE06B1"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C13D7">
        <w:rPr>
          <w:rFonts w:hAnsi="Times New Roman" w:ascii="Times New Roman"/>
          <w:szCs w:val="24"/>
          <w:lang w:val="hr-HR"/>
        </w:rPr>
        <w:t>24. svibnja</w:t>
      </w:r>
      <w:r w:rsidR="0043741B">
        <w:rPr>
          <w:rFonts w:hAnsi="Times New Roman" w:ascii="Times New Roman"/>
          <w:szCs w:val="24"/>
          <w:lang w:val="hr-HR"/>
        </w:rPr>
        <w:t xml:space="preserve"> 2016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AD1936" w:rsidP="00CA1A0F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A1A0F" w:rsidRPr="003956F1">
        <w:rPr>
          <w:rFonts w:hAnsi="Times New Roman" w:ascii="Times New Roman"/>
          <w:szCs w:val="24"/>
          <w:lang w:val="hr-HR"/>
        </w:rPr>
        <w:t>SUDAC</w:t>
      </w:r>
    </w:p>
    <w:p w:rsidRDefault="00CA1A0F" w:rsidP="00CA1A0F" w:rsidR="00CA1A0F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43741B" w:rsidR="00AD193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43741B" w:rsidP="0043741B" w:rsidR="0043741B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3956F1">
        <w:rPr>
          <w:rFonts w:hAnsi="Times New Roman" w:ascii="Times New Roman"/>
          <w:szCs w:val="24"/>
          <w:lang w:val="hr-HR"/>
        </w:rPr>
        <w:t>otpravka</w:t>
      </w:r>
      <w:proofErr w:type="spellEnd"/>
      <w:r w:rsidRPr="003956F1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CA1A0F" w:rsidR="00AC13D7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AC13D7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AC13D7" w:rsidR="00AC13D7" w:rsidRPr="00AC13D7">
      <w:pPr>
        <w:widowControl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Stečajni upravitelj</w:t>
      </w:r>
      <w:r w:rsidR="0043741B" w:rsidRPr="0043741B">
        <w:rPr>
          <w:rFonts w:hAnsi="Times New Roman" w:ascii="Times New Roman"/>
          <w:szCs w:val="24"/>
          <w:lang w:val="hr-HR"/>
        </w:rPr>
        <w:t xml:space="preserve"> </w:t>
      </w:r>
      <w:r w:rsidRPr="00AC13D7">
        <w:rPr>
          <w:rFonts w:hAnsi="Times New Roman" w:ascii="Times New Roman"/>
        </w:rPr>
        <w:t xml:space="preserve">Dražen </w:t>
      </w:r>
      <w:proofErr w:type="spellStart"/>
      <w:r w:rsidRPr="00AC13D7">
        <w:rPr>
          <w:rFonts w:hAnsi="Times New Roman" w:ascii="Times New Roman"/>
        </w:rPr>
        <w:t>Vidman</w:t>
      </w:r>
      <w:proofErr w:type="spellEnd"/>
      <w:r w:rsidRPr="00AC13D7">
        <w:rPr>
          <w:rFonts w:hAnsi="Times New Roman" w:ascii="Times New Roman"/>
        </w:rPr>
        <w:t xml:space="preserve">, </w:t>
      </w:r>
      <w:proofErr w:type="spellStart"/>
      <w:r w:rsidRPr="00AC13D7">
        <w:rPr>
          <w:rFonts w:hAnsi="Times New Roman" w:ascii="Times New Roman"/>
        </w:rPr>
        <w:t>Ivanec</w:t>
      </w:r>
      <w:proofErr w:type="spellEnd"/>
      <w:r w:rsidRPr="00AC13D7">
        <w:rPr>
          <w:rFonts w:hAnsi="Times New Roman" w:ascii="Times New Roman"/>
        </w:rPr>
        <w:t xml:space="preserve">, V. </w:t>
      </w:r>
      <w:proofErr w:type="spellStart"/>
      <w:r w:rsidRPr="00AC13D7">
        <w:rPr>
          <w:rFonts w:hAnsi="Times New Roman" w:ascii="Times New Roman"/>
        </w:rPr>
        <w:t>Nazora</w:t>
      </w:r>
      <w:proofErr w:type="spellEnd"/>
      <w:r w:rsidRPr="00AC13D7">
        <w:rPr>
          <w:rFonts w:hAnsi="Times New Roman" w:ascii="Times New Roman"/>
        </w:rPr>
        <w:t xml:space="preserve"> 77</w:t>
      </w:r>
    </w:p>
    <w:p w:rsidRDefault="00AC13D7" w:rsidP="00CA1A0F" w:rsidR="00AC13D7" w:rsidRPr="00AC13D7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Hrvatska radiotelevizija, Zagreb, Prisavlje 3,</w:t>
      </w:r>
    </w:p>
    <w:p w:rsidRDefault="00CA1A0F" w:rsidP="00CA1A0F" w:rsidR="00CA1A0F" w:rsidRPr="0043741B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43741B">
        <w:rPr>
          <w:rFonts w:hAnsi="Times New Roman" w:ascii="Times New Roman"/>
          <w:lang w:val="hr-HR"/>
        </w:rPr>
        <w:t>E-oglasna ploča suda</w:t>
      </w:r>
    </w:p>
    <w:p w:rsidRDefault="00CA1A0F" w:rsidR="00CA1A0F" w:rsidRPr="0043741B">
      <w:pPr>
        <w:rPr>
          <w:rFonts w:hAnsi="Times New Roman" w:ascii="Times New Roman"/>
        </w:rPr>
      </w:pPr>
    </w:p>
    <w:sectPr w:rsidSect="00AD1936" w:rsidR="00CA1A0F" w:rsidRPr="0043741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7AF" w:rsidP="00AD1936" w:rsidR="007647AF">
      <w:r>
        <w:separator/>
      </w:r>
    </w:p>
  </w:endnote>
  <w:endnote w:id="0" w:type="continuationSeparator">
    <w:p w:rsidRDefault="007647AF" w:rsidP="00AD1936" w:rsidR="00764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7AF" w:rsidP="00AD1936" w:rsidR="007647AF">
      <w:r>
        <w:separator/>
      </w:r>
    </w:p>
  </w:footnote>
  <w:footnote w:id="0" w:type="continuationSeparator">
    <w:p w:rsidRDefault="007647AF" w:rsidP="00AD1936" w:rsidR="00764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AC13D7">
      <w:rPr>
        <w:rFonts w:hAnsi="Times New Roman" w:ascii="Times New Roman"/>
        <w:szCs w:val="24"/>
        <w:lang w:val="hr-HR"/>
      </w:rPr>
      <w:t>189/14-30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43741B"/>
    <w:rsid w:val="0044780B"/>
    <w:rsid w:val="006D73EA"/>
    <w:rsid w:val="007647AF"/>
    <w:rsid w:val="00826138"/>
    <w:rsid w:val="00954519"/>
    <w:rsid w:val="00AC13D7"/>
    <w:rsid w:val="00AD1936"/>
    <w:rsid w:val="00C86C29"/>
    <w:rsid w:val="00CA1A0F"/>
    <w:rsid w:val="00D25AD4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D7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3E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73E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73E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73E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D7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3E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73E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73E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73E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St-189/2014-30</izvorni_sadrzaj>
    <derivirana_varijabla naziv="DomainObject.Oznaka_1">St-189/2014-30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stečaja</izvorni_sadrzaj>
    <derivirana_varijabla naziv="DomainObject.Predmet.Opis_1">zahtjev za otvaranje st.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LUKADO društvo s ograničenom odgovornošću za trgovinu i usluge</izvorni_sadrzaj>
    <derivirana_varijabla naziv="DomainObject.Predmet.StrankaFormated_1">  LUKADO društvo s ograničenom odgovornošću za trgovinu i usluge</derivirana_varijabla>
  </DomainObject.Predmet.StrankaFormated>
  <DomainObject.Predmet.StrankaFormatedOIB>
    <izvorni_sadrzaj>  LUKADO društvo s ograničenom odgovornošću za trgovinu i usluge, OIB 76284129881</izvorni_sadrzaj>
    <derivirana_varijabla naziv="DomainObject.Predmet.StrankaFormatedOIB_1">  LUKADO društvo s ograničenom odgovornošću za trgovinu i usluge, OIB 76284129881</derivirana_varijabla>
  </DomainObject.Predmet.StrankaFormatedOIB>
  <DomainObject.Predmet.StrankaFormatedWithAdress>
    <izvorni_sadrzaj> LUKADO društvo s ograničenom odgovornošću za trgovinu i usluge, Gajeva 11, 42000 Varaždin</izvorni_sadrzaj>
    <derivirana_varijabla naziv="DomainObject.Predmet.StrankaFormatedWithAdress_1"> LUKADO društvo s ograničenom odgovornošću za trgovinu i usluge, Gajeva 11, 42000 Varaždin</derivirana_varijabla>
  </DomainObject.Predmet.StrankaFormatedWithAdress>
  <DomainObject.Predmet.StrankaFormatedWithAdressOIB>
    <izvorni_sadrzaj> LUKADO društvo s ograničenom odgovornošću za trgovinu i usluge, OIB 76284129881, Gajeva 11, 42000 Varaždin</izvorni_sadrzaj>
    <derivirana_varijabla naziv="DomainObject.Predmet.StrankaFormatedWithAdressOIB_1"> LUKADO društvo s ograničenom odgovornošću za trgovinu i usluge, OIB 76284129881, Gajeva 11, 42000 Varaždin</derivirana_varijabla>
  </DomainObject.Predmet.StrankaFormatedWithAdressOIB>
  <DomainObject.Predmet.StrankaWithAdress>
    <izvorni_sadrzaj>LUKADO društvo s ograničenom odgovornošću za trgovinu i usluge Gajeva 11,42000 Varaždin</izvorni_sadrzaj>
    <derivirana_varijabla naziv="DomainObject.Predmet.StrankaWithAdress_1">LUKADO društvo s ograničenom odgovornošću za trgovinu i usluge Gajeva 11,42000 Varaždin</derivirana_varijabla>
  </DomainObject.Predmet.StrankaWithAdress>
  <DomainObject.Predmet.StrankaWithAdressOIB>
    <izvorni_sadrzaj>LUKADO društvo s ograničenom odgovornošću za trgovinu i usluge, OIB 76284129881, Gajeva 11,42000 Varaždin</izvorni_sadrzaj>
    <derivirana_varijabla naziv="DomainObject.Predmet.StrankaWithAdressOIB_1">LUKADO društvo s ograničenom odgovornošću za trgovinu i usluge, OIB 76284129881, Gajeva 11,42000 Varaždin</derivirana_varijabla>
  </DomainObject.Predmet.StrankaWithAdressOIB>
  <DomainObject.Predmet.StrankaNazivFormated>
    <izvorni_sadrzaj>LUKADO društvo s ograničenom odgovornošću za trgovinu i usluge</izvorni_sadrzaj>
    <derivirana_varijabla naziv="DomainObject.Predmet.StrankaNazivFormated_1">LUKADO društvo s ograničenom odgovornošću za trgovinu i usluge</derivirana_varijabla>
  </DomainObject.Predmet.StrankaNazivFormated>
  <DomainObject.Predmet.StrankaNazivFormatedOIB>
    <izvorni_sadrzaj>LUKADO društvo s ograničenom odgovornošću za trgovinu i usluge, OIB 76284129881</izvorni_sadrzaj>
    <derivirana_varijabla naziv="DomainObject.Predmet.StrankaNazivFormatedOIB_1">LUKADO društvo s ograničenom odgovornošću za trgovinu i usluge, OIB 76284129881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1123511.09</izvorni_sadrzaj>
    <derivirana_varijabla naziv="DomainObject.Predmet.TrenutnaVrijednost_1">1123511.09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LUKADO društvo s ograničenom odgovornošću za trgovinu i usluge</item>
    </izvorni_sadrzaj>
    <derivirana_varijabla naziv="DomainObject.Predmet.StrankaListFormated_1">
      <item>LUKADO društvo s ograničenom odgovornošću za trgovinu i usluge</item>
    </derivirana_varijabla>
  </DomainObject.Predmet.StrankaListFormated>
  <DomainObject.Predmet.StrankaListFormatedOIB>
    <izvorni_sadrzaj>
      <item>LUKADO društvo s ograničenom odgovornošću za trgovinu i usluge, OIB 76284129881</item>
    </izvorni_sadrzaj>
    <derivirana_varijabla naziv="DomainObject.Predmet.StrankaListFormatedOIB_1">
      <item>LUKADO društvo s ograničenom odgovornošću za trgovinu i usluge, OIB 76284129881</item>
    </derivirana_varijabla>
  </DomainObject.Predmet.StrankaListFormatedOIB>
  <DomainObject.Predmet.StrankaListFormatedWithAdress>
    <izvorni_sadrzaj>
      <item>LUKADO društvo s ograničenom odgovornošću za trgovinu i usluge, Gajeva 11, 42000 Varaždin</item>
    </izvorni_sadrzaj>
    <derivirana_varijabla naziv="DomainObject.Predmet.StrankaListFormatedWithAdress_1">
      <item>LUKADO društvo s ograničenom odgovornošću za trgovinu i usluge, Gajeva 11, 42000 Varaždin</item>
    </derivirana_varijabla>
  </DomainObject.Predmet.StrankaListFormatedWithAdress>
  <DomainObject.Predmet.StrankaListFormatedWithAdressOIB>
    <izvorni_sadrzaj>
      <item>LUKADO društvo s ograničenom odgovornošću za trgovinu i usluge, OIB 76284129881, Gajeva 11, 42000 Varaždin</item>
    </izvorni_sadrzaj>
    <derivirana_varijabla naziv="DomainObject.Predmet.StrankaListFormatedWithAdressOIB_1">
      <item>LUKADO društvo s ograničenom odgovornošću za trgovinu i usluge, OIB 76284129881, Gajeva 11, 42000 Varaždin</item>
    </derivirana_varijabla>
  </DomainObject.Predmet.StrankaListFormatedWithAdressOIB>
  <DomainObject.Predmet.StrankaListNazivFormated>
    <izvorni_sadrzaj>
      <item>LUKADO društvo s ograničenom odgovornošću za trgovinu i usluge</item>
    </izvorni_sadrzaj>
    <derivirana_varijabla naziv="DomainObject.Predmet.StrankaListNazivFormated_1">
      <item>LUKADO društvo s ograničenom odgovornošću za trgovinu i usluge</item>
    </derivirana_varijabla>
  </DomainObject.Predmet.StrankaListNazivFormated>
  <DomainObject.Predmet.StrankaListNazivFormatedOIB>
    <izvorni_sadrzaj>
      <item>LUKADO društvo s ograničenom odgovornošću za trgovinu i usluge, OIB 76284129881</item>
    </izvorni_sadrzaj>
    <derivirana_varijabla naziv="DomainObject.Predmet.StrankaListNazivFormatedOIB_1">
      <item>LUKADO društvo s ograničenom odgovornošću za trgovinu i usluge, OIB 76284129881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Dražen Vidman</item>
    </izvorni_sadrzaj>
    <derivirana_varijabla naziv="DomainObject.Predmet.OstaliListFormated_1">
      <item>SUDSKI REGISTAR</item>
      <item>Dražen Vidman</item>
    </derivirana_varijabla>
  </DomainObject.Predmet.OstaliListFormated>
  <DomainObject.Predmet.OstaliListFormatedOIB>
    <izvorni_sadrzaj>
      <item>SUDSKI REGISTAR</item>
      <item>Dražen Vidman, OIB 42883746819</item>
    </izvorni_sadrzaj>
    <derivirana_varijabla naziv="DomainObject.Predmet.OstaliListFormatedOIB_1">
      <item>SUDSKI REGISTAR</item>
      <item>Dražen Vidman, OIB 42883746819</item>
    </derivirana_varijabla>
  </DomainObject.Predmet.OstaliListFormatedOIB>
  <DomainObject.Predmet.OstaliListFormatedWithAdress>
    <izvorni_sadrzaj>
      <item>SUDSKI REGISTAR, B.Radića 2, 42000 Varaždin</item>
      <item>Dražen Vidman, Vladimira Nazora 77, 42240 Ivanec</item>
    </izvorni_sadrzaj>
    <derivirana_varijabla naziv="DomainObject.Predmet.OstaliListFormatedWithAdress_1">
      <item>SUDSKI REGISTAR, B.Radića 2, 42000 Varaždin</item>
      <item>Dražen Vidman, Vladimira Nazora 77, 42240 Ivanec</item>
    </derivirana_varijabla>
  </DomainObject.Predmet.OstaliListFormatedWithAdress>
  <DomainObject.Predmet.OstaliListFormatedWithAdressOIB>
    <izvorni_sadrzaj>
      <item>SUDSKI REGISTAR, B.Radića 2, 42000 Varaždin</item>
      <item>Dražen Vidman, OIB 42883746819, Vladimira Nazora 77, 42240 Ivanec</item>
    </izvorni_sadrzaj>
    <derivirana_varijabla naziv="DomainObject.Predmet.OstaliListFormatedWithAdressOIB_1">
      <item>SUDSKI REGISTAR, B.Radića 2, 42000 Varaždin</item>
      <item>Dražen Vidman, OIB 42883746819, Vladimira Nazora 77, 42240 Ivanec</item>
    </derivirana_varijabla>
  </DomainObject.Predmet.OstaliListFormatedWithAdressOIB>
  <DomainObject.Predmet.OstaliListNazivFormated>
    <izvorni_sadrzaj>
      <item>SUDSKI REGISTAR</item>
      <item>Dražen Vidman</item>
    </izvorni_sadrzaj>
    <derivirana_varijabla naziv="DomainObject.Predmet.OstaliListNazivFormated_1">
      <item>SUDSKI REGISTAR</item>
      <item>Dražen Vidman</item>
    </derivirana_varijabla>
  </DomainObject.Predmet.OstaliListNazivFormated>
  <DomainObject.Predmet.OstaliListNazivFormatedOIB>
    <izvorni_sadrzaj>
      <item>SUDSKI REGISTAR</item>
      <item>Dražen Vidman, OIB 42883746819</item>
    </izvorni_sadrzaj>
    <derivirana_varijabla naziv="DomainObject.Predmet.OstaliListNazivFormatedOIB_1">
      <item>SUDSKI REGISTAR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St-189/2014-30</izvorni_sadrzaj>
    <derivirana_varijabla naziv="DomainObject.PoslovniBrojDokumenta_1">St-189/2014-30</derivirana_varijabla>
  </DomainObject.PoslovniBrojDokumenta>
  <DomainObject.Predmet.StrankaIDrugi>
    <izvorni_sadrzaj>LUKADO društvo s ograničenom odgovornošću za trgovinu i usluge</izvorni_sadrzaj>
    <derivirana_varijabla naziv="DomainObject.Predmet.StrankaIDrugi_1">LUKADO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LUKADO društvo s ograničenom odgovornošću za trgovinu i usluge, OIB 76284129881, Gajeva 11, 42000 Varaždin</izvorni_sadrzaj>
    <derivirana_varijabla naziv="DomainObject.Predmet.StrankaIDrugiAdressOIB_1">LUKADO društvo s ograničenom odgovornošću za trgovinu i usluge, OIB 76284129881, Gajeva 11,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LUKADO društvo s ograničenom odgovornošću za trgovinu i usluge</item>
      <item>SUDSKI REGISTAR</item>
      <item>Dražen Vidman</item>
    </izvorni_sadrzaj>
    <derivirana_varijabla naziv="DomainObject.Predmet.SudioniciListNaziv_1">
      <item>LUKADO društvo s ograničenom odgovornošću za trgovinu i usluge</item>
      <item>SUDSKI REGISTAR</item>
      <item>Dražen Vidman</item>
    </derivirana_varijabla>
  </DomainObject.Predmet.SudioniciListNaziv>
  <DomainObject.Predmet.SudioniciListAdressOIB>
    <izvorni_sadrzaj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izvorni_sadrzaj>
    <derivirana_varijabla naziv="DomainObject.Predmet.SudioniciListAdressOIB_1"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76284129881</item>
      <item>, OIB null</item>
      <item>, OIB 42883746819</item>
    </izvorni_sadrzaj>
    <derivirana_varijabla naziv="DomainObject.Predmet.SudioniciListNazivOIB_1">
      <item>, OIB 76284129881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1357</properties:Characters>
  <properties:Lines>55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2016-05-25T06:28:00Z</cp:lastPrinted>
  <dcterms:modified xmlns:xsi="http://www.w3.org/2001/XMLSchema-instance" xsi:type="dcterms:W3CDTF">2016-05-25T06:34:00Z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St-189/2014-30 / Odluka - Oglas - sazivanje posebnog ispitnog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