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e517" w14:paraId="680e51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D6E26">
        <w:rPr>
          <w:sz w:val="24"/>
        </w:rPr>
        <w:t>2044</w:t>
      </w:r>
      <w:r w:rsidR="00B150FB">
        <w:rPr>
          <w:sz w:val="24"/>
        </w:rPr>
        <w:t>/1</w:t>
      </w:r>
      <w:r w:rsidR="001D6E26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D6E26">
        <w:rPr>
          <w:sz w:val="24"/>
          <w:szCs w:val="24"/>
          <w:lang w:val="pt-BR"/>
        </w:rPr>
        <w:t>KARLA USLUGE j.d.o.o. Zagreb, I Čulinec 36 1, OIB: 81627550407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1D6E26">
        <w:rPr>
          <w:sz w:val="24"/>
          <w:szCs w:val="24"/>
        </w:rPr>
        <w:t>14. studenoga</w:t>
      </w:r>
      <w:r w:rsidR="008600EF" w:rsidRPr="008600EF">
        <w:rPr>
          <w:sz w:val="24"/>
          <w:szCs w:val="24"/>
        </w:rPr>
        <w:t xml:space="preserve"> 201</w:t>
      </w:r>
      <w:r w:rsidR="005E5EFE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1D6E26">
        <w:rPr>
          <w:sz w:val="24"/>
          <w:szCs w:val="24"/>
          <w:lang w:val="pt-BR"/>
        </w:rPr>
        <w:t>KARLA USLUGE j.d.o.o. Zagreb, I Čulinec 36 1, OIB: 81627550407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764173">
        <w:rPr>
          <w:sz w:val="24"/>
          <w:szCs w:val="24"/>
        </w:rPr>
        <w:t>14. studenoga</w:t>
      </w:r>
      <w:r w:rsidR="00764173" w:rsidRPr="008600EF">
        <w:rPr>
          <w:sz w:val="24"/>
          <w:szCs w:val="24"/>
        </w:rPr>
        <w:t xml:space="preserve"> </w:t>
      </w:r>
      <w:r w:rsidR="005E5EFE">
        <w:rPr>
          <w:sz w:val="24"/>
          <w:szCs w:val="24"/>
        </w:rPr>
        <w:t>2018.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14156E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57E42" w:rsidP="00CF56FE" w:rsidR="00294BA9">
      <w:pPr>
        <w:jc w:val="both"/>
        <w:rPr>
          <w:sz w:val="24"/>
        </w:rPr>
      </w:pPr>
      <w:r>
        <w:rPr>
          <w:sz w:val="24"/>
        </w:rPr>
        <w:t>Protiv zaključka nije dopušten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4156E" w:rsidP="0014156E" w:rsidR="0014156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14156E" w:rsidP="0014156E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57E42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56E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D6E26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4761D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4173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4D70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5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St-2044/2018-20</izvorni_sadrzaj>
    <derivirana_varijabla naziv="DomainObject.Oznaka_1">St-2044/2018-20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St-2044/2018</izvorni_sadrzaj>
    <derivirana_varijabla naziv="DomainObject.Predmet.OznakaBroj_1">St-2044/2018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KARLA USLUGE j.d.o.o.</izvorni_sadrzaj>
    <derivirana_varijabla naziv="DomainObject.Predmet.ProtustrankaFormated_1">  KARLA USLUGE j.d.o.o.</derivirana_varijabla>
  </DomainObject.Predmet.ProtustrankaFormated>
  <DomainObject.Predmet.ProtustrankaFormatedOIB>
    <izvorni_sadrzaj>  KARLA USLUGE j.d.o.o., OIB 81627550407</izvorni_sadrzaj>
    <derivirana_varijabla naziv="DomainObject.Predmet.ProtustrankaFormatedOIB_1">  KARLA USLUGE j.d.o.o., OIB 81627550407</derivirana_varijabla>
  </DomainObject.Predmet.ProtustrankaFormatedOIB>
  <DomainObject.Predmet.ProtustrankaFormatedWithAdress>
    <izvorni_sadrzaj> KARLA USLUGE j.d.o.o., I Čulinec 36/1, 10000 Zagreb</izvorni_sadrzaj>
    <derivirana_varijabla naziv="DomainObject.Predmet.ProtustrankaFormatedWithAdress_1"> KARLA USLUGE j.d.o.o., I Čulinec 36/1, 10000 Zagreb</derivirana_varijabla>
  </DomainObject.Predmet.ProtustrankaFormatedWithAdress>
  <DomainObject.Predmet.ProtustrankaFormatedWithAdressOIB>
    <izvorni_sadrzaj> KARLA USLUGE j.d.o.o., OIB 81627550407, I Čulinec 36/1, 10000 Zagreb</izvorni_sadrzaj>
    <derivirana_varijabla naziv="DomainObject.Predmet.ProtustrankaFormatedWithAdressOIB_1"> KARLA USLUGE j.d.o.o., OIB 81627550407, I Čulinec 36/1, 10000 Zagreb</derivirana_varijabla>
  </DomainObject.Predmet.ProtustrankaFormatedWithAdressOIB>
  <DomainObject.Predmet.ProtustrankaWithAdress>
    <izvorni_sadrzaj>KARLA USLUGE j.d.o.o. I Čulinec 36/1, 10000 Zagreb</izvorni_sadrzaj>
    <derivirana_varijabla naziv="DomainObject.Predmet.ProtustrankaWithAdress_1">KARLA USLUGE j.d.o.o. I Čulinec 36/1, 10000 Zagreb</derivirana_varijabla>
  </DomainObject.Predmet.ProtustrankaWithAdress>
  <DomainObject.Predmet.ProtustrankaWithAdressOIB>
    <izvorni_sadrzaj>KARLA USLUGE j.d.o.o., OIB 81627550407, I Čulinec 36/1, 10000 Zagreb</izvorni_sadrzaj>
    <derivirana_varijabla naziv="DomainObject.Predmet.ProtustrankaWithAdressOIB_1">KARLA USLUGE j.d.o.o., OIB 81627550407, I Čulinec 36/1, 10000 Zagreb</derivirana_varijabla>
  </DomainObject.Predmet.ProtustrankaWithAdressOIB>
  <DomainObject.Predmet.ProtustrankaNazivFormated>
    <izvorni_sadrzaj>KARLA USLUGE j.d.o.o.</izvorni_sadrzaj>
    <derivirana_varijabla naziv="DomainObject.Predmet.ProtustrankaNazivFormated_1">KARLA USLUGE j.d.o.o.</derivirana_varijabla>
  </DomainObject.Predmet.ProtustrankaNazivFormated>
  <DomainObject.Predmet.ProtustrankaNazivFormatedOIB>
    <izvorni_sadrzaj>KARLA USLUGE j.d.o.o., OIB 81627550407</izvorni_sadrzaj>
    <derivirana_varijabla naziv="DomainObject.Predmet.ProtustrankaNazivFormatedOIB_1">KARLA USLUGE j.d.o.o., OIB 81627550407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Smolac</izvorni_sadrzaj>
    <derivirana_varijabla naziv="DomainObject.Predmet.StrankaFormated_1">  FINA Regionalni centar Zagreb; Ankica Smolac</derivirana_varijabla>
  </DomainObject.Predmet.StrankaFormated>
  <DomainObject.Predmet.StrankaFormatedOIB>
    <izvorni_sadrzaj>  FINA Regionalni centar Zagreb, OIB 85821130368; Ankica Smolac, OIB 44358792707</izvorni_sadrzaj>
    <derivirana_varijabla naziv="DomainObject.Predmet.StrankaFormatedOIB_1">  FINA Regionalni centar Zagreb, OIB 85821130368; Ankica Smolac, OIB 44358792707</derivirana_varijabla>
  </DomainObject.Predmet.StrankaFormatedOIB>
  <DomainObject.Predmet.StrankaFormatedWithAdress>
    <izvorni_sadrzaj> FINA Regionalni centar Zagreb, Trg svibanjskih žrtava 1995. 1, 10000 Zagreb; Ankica Smolac, Čulinečka Cesta 140, 10000 Zagreb</izvorni_sadrzaj>
    <derivirana_varijabla naziv="DomainObject.Predmet.StrankaFormatedWithAdress_1"> FINA Regionalni centar Zagreb, Trg svibanjskih žrtava 1995. 1, 10000 Zagreb; Ankica Smolac, Čulinečka Cesta 140, 10000 Zagreb</derivirana_varijabla>
  </DomainObject.Predmet.StrankaFormatedWithAdress>
  <DomainObject.Predmet.StrankaFormatedWithAdressOIB>
    <izvorni_sadrzaj> FINA Regionalni centar Zagreb, OIB 85821130368, Trg svibanjskih žrtava 1995. 1, 10000 Zagreb; Ankica Smolac, OIB 44358792707, Čulinečka Cesta 140, 10000 Zagreb</izvorni_sadrzaj>
    <derivirana_varijabla naziv="DomainObject.Predmet.StrankaFormatedWithAdressOIB_1"> FINA Regionalni centar Zagreb, OIB 85821130368, Trg svibanjskih žrtava 1995. 1, 10000 Zagreb; Ankica Smolac, OIB 44358792707, Čulinečka Cesta 140, 10000 Zagreb</derivirana_varijabla>
  </DomainObject.Predmet.StrankaFormatedWithAdressOIB>
  <DomainObject.Predmet.StrankaWithAdress>
    <izvorni_sadrzaj>FINA Regionalni centar Zagreb Trg svibanjskih žrtava 1995. 1,10000 Zagreb,Ankica Smolac Čulinečka Cesta 140,10000 Zagreb</izvorni_sadrzaj>
    <derivirana_varijabla naziv="DomainObject.Predmet.StrankaWithAdress_1">FINA Regionalni centar Zagreb Trg svibanjskih žrtava 1995. 1,10000 Zagreb,Ankica Smolac Čulinečka Cesta 140,10000 Zagreb</derivirana_varijabla>
  </DomainObject.Predmet.StrankaWithAdress>
  <DomainObject.Predmet.StrankaWithAdressOIB>
    <izvorni_sadrzaj>FINA Regionalni centar Zagreb, OIB 85821130368, Trg svibanjskih žrtava 1995. 1,10000 Zagreb,Ankica Smolac, OIB 44358792707, Čulinečka Cesta 140,10000 Zagreb</izvorni_sadrzaj>
    <derivirana_varijabla naziv="DomainObject.Predmet.StrankaWithAdressOIB_1">FINA Regionalni centar Zagreb, OIB 85821130368, Trg svibanjskih žrtava 1995. 1,10000 Zagreb,Ankica Smolac, OIB 44358792707, Čulinečka Cesta 140,10000 Zagreb</derivirana_varijabla>
  </DomainObject.Predmet.StrankaWithAdressOIB>
  <DomainObject.Predmet.StrankaNazivFormated>
    <izvorni_sadrzaj>FINA Regionalni centar Zagreb,Ankica Smolac</izvorni_sadrzaj>
    <derivirana_varijabla naziv="DomainObject.Predmet.StrankaNazivFormated_1">FINA Regionalni centar Zagreb,Ankica Smolac</derivirana_varijabla>
  </DomainObject.Predmet.StrankaNazivFormated>
  <DomainObject.Predmet.StrankaNazivFormatedOIB>
    <izvorni_sadrzaj>FINA Regionalni centar Zagreb, OIB 85821130368,Ankica Smolac, OIB 44358792707</izvorni_sadrzaj>
    <derivirana_varijabla naziv="DomainObject.Predmet.StrankaNazivFormatedOIB_1">FINA Regionalni centar Zagreb, OIB 85821130368,Ankica Smolac, OIB 44358792707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Smolac</item>
    </izvorni_sadrzaj>
    <derivirana_varijabla naziv="DomainObject.Predmet.StrankaListFormated_1">
      <item>FINA Regionalni centar Zagreb</item>
      <item>Ankica Smolac</item>
    </derivirana_varijabla>
  </DomainObject.Predmet.StrankaListFormated>
  <DomainObject.Predmet.StrankaListFormatedOIB>
    <izvorni_sadrzaj>
      <item>FINA Regionalni centar Zagreb, OIB 85821130368</item>
      <item>Ankica Smolac, OIB 44358792707</item>
    </izvorni_sadrzaj>
    <derivirana_varijabla naziv="DomainObject.Predmet.StrankaListFormatedOIB_1">
      <item>FINA Regionalni centar Zagreb, OIB 85821130368</item>
      <item>Ankica Smolac, OIB 44358792707</item>
    </derivirana_varijabla>
  </DomainObject.Predmet.StrankaListFormatedOIB>
  <DomainObject.Predmet.StrankaListFormatedWithAdress>
    <izvorni_sadrzaj>
      <item>FINA Regionalni centar Zagreb, Trg svibanjskih žrtava 1995. 1, 10000 Zagreb</item>
      <item>Ankica Smolac, Čulinečka Cesta 140, 10000 Zagreb</item>
    </izvorni_sadrzaj>
    <derivirana_varijabla naziv="DomainObject.Predmet.StrankaListFormatedWithAdress_1">
      <item>FINA Regionalni centar Zagreb, Trg svibanjskih žrtava 1995. 1, 10000 Zagreb</item>
      <item>Ankica Smolac, Čulinečka Cesta 140,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Ankica Smolac, OIB 44358792707, Čulinečka Cesta 140, 10000 Zagreb</item>
    </izvorni_sadrzaj>
    <derivirana_varijabla naziv="DomainObject.Predmet.StrankaListFormatedWithAdressOIB_1">
      <item>FINA Regionalni centar Zagreb, OIB 85821130368, Trg svibanjskih žrtava 1995. 1, 10000 Zagreb</item>
      <item>Ankica Smolac, OIB 44358792707, Čulinečka Cesta 140, 10000 Zagreb</item>
    </derivirana_varijabla>
  </DomainObject.Predmet.StrankaListFormatedWithAdressOIB>
  <DomainObject.Predmet.StrankaListNazivFormated>
    <izvorni_sadrzaj>
      <item>FINA Regionalni centar Zagreb</item>
      <item>Ankica Smolac</item>
    </izvorni_sadrzaj>
    <derivirana_varijabla naziv="DomainObject.Predmet.StrankaListNazivFormated_1">
      <item>FINA Regionalni centar Zagreb</item>
      <item>Ankica Smolac</item>
    </derivirana_varijabla>
  </DomainObject.Predmet.StrankaListNazivFormated>
  <DomainObject.Predmet.StrankaListNazivFormatedOIB>
    <izvorni_sadrzaj>
      <item>FINA Regionalni centar Zagreb, OIB 85821130368</item>
      <item>Ankica Smolac, OIB 44358792707</item>
    </izvorni_sadrzaj>
    <derivirana_varijabla naziv="DomainObject.Predmet.StrankaListNazivFormatedOIB_1">
      <item>FINA Regionalni centar Zagreb, OIB 85821130368</item>
      <item>Ankica Smolac, OIB 44358792707</item>
    </derivirana_varijabla>
  </DomainObject.Predmet.StrankaListNazivFormatedOIB>
  <DomainObject.Predmet.ProtuStrankaListFormated>
    <izvorni_sadrzaj>
      <item>KARLA USLUGE j.d.o.o.</item>
    </izvorni_sadrzaj>
    <derivirana_varijabla naziv="DomainObject.Predmet.ProtuStrankaListFormated_1">
      <item>KARLA USLUGE j.d.o.o.</item>
    </derivirana_varijabla>
  </DomainObject.Predmet.ProtuStrankaListFormated>
  <DomainObject.Predmet.ProtuStrankaListFormatedOIB>
    <izvorni_sadrzaj>
      <item>KARLA USLUGE j.d.o.o., OIB 81627550407</item>
    </izvorni_sadrzaj>
    <derivirana_varijabla naziv="DomainObject.Predmet.ProtuStrankaListFormatedOIB_1">
      <item>KARLA USLUGE j.d.o.o., OIB 81627550407</item>
    </derivirana_varijabla>
  </DomainObject.Predmet.ProtuStrankaListFormatedOIB>
  <DomainObject.Predmet.ProtuStrankaListFormatedWithAdress>
    <izvorni_sadrzaj>
      <item>KARLA USLUGE j.d.o.o., I Čulinec 36/1, 10000 Zagreb</item>
    </izvorni_sadrzaj>
    <derivirana_varijabla naziv="DomainObject.Predmet.ProtuStrankaListFormatedWithAdress_1">
      <item>KARLA USLUGE j.d.o.o., I Čulinec 36/1, 10000 Zagreb</item>
    </derivirana_varijabla>
  </DomainObject.Predmet.ProtuStrankaListFormatedWithAdress>
  <DomainObject.Predmet.ProtuStrankaListFormatedWithAdressOIB>
    <izvorni_sadrzaj>
      <item>KARLA USLUGE j.d.o.o., OIB 81627550407, I Čulinec 36/1, 10000 Zagreb</item>
    </izvorni_sadrzaj>
    <derivirana_varijabla naziv="DomainObject.Predmet.ProtuStrankaListFormatedWithAdressOIB_1">
      <item>KARLA USLUGE j.d.o.o., OIB 81627550407, I Čulinec 36/1, 10000 Zagreb</item>
    </derivirana_varijabla>
  </DomainObject.Predmet.ProtuStrankaListFormatedWithAdressOIB>
  <DomainObject.Predmet.ProtuStrankaListNazivFormated>
    <izvorni_sadrzaj>
      <item>KARLA USLUGE j.d.o.o.</item>
    </izvorni_sadrzaj>
    <derivirana_varijabla naziv="DomainObject.Predmet.ProtuStrankaListNazivFormated_1">
      <item>KARLA USLUGE j.d.o.o.</item>
    </derivirana_varijabla>
  </DomainObject.Predmet.ProtuStrankaListNazivFormated>
  <DomainObject.Predmet.ProtuStrankaListNazivFormatedOIB>
    <izvorni_sadrzaj>
      <item>KARLA USLUGE j.d.o.o., OIB 81627550407</item>
    </izvorni_sadrzaj>
    <derivirana_varijabla naziv="DomainObject.Predmet.ProtuStrankaListNazivFormatedOIB_1">
      <item>KARLA USLUGE j.d.o.o., OIB 81627550407</item>
    </derivirana_varijabla>
  </DomainObject.Predmet.ProtuStrankaListNazivFormatedOIB>
  <DomainObject.Predmet.OstaliListFormated>
    <izvorni_sadrzaj>
      <item>Ankica Smolac</item>
    </izvorni_sadrzaj>
    <derivirana_varijabla naziv="DomainObject.Predmet.OstaliListFormated_1">
      <item>Ankica Smolac</item>
    </derivirana_varijabla>
  </DomainObject.Predmet.OstaliListFormated>
  <DomainObject.Predmet.OstaliListFormatedOIB>
    <izvorni_sadrzaj>
      <item>Ankica Smolac, OIB 44358792707</item>
    </izvorni_sadrzaj>
    <derivirana_varijabla naziv="DomainObject.Predmet.OstaliListFormatedOIB_1">
      <item>Ankica Smolac, OIB 44358792707</item>
    </derivirana_varijabla>
  </DomainObject.Predmet.OstaliListFormatedOIB>
  <DomainObject.Predmet.OstaliListFormatedWithAdress>
    <izvorni_sadrzaj>
      <item>Ankica Smolac, Čulinečka cesta 140, 10000 Zagreb</item>
    </izvorni_sadrzaj>
    <derivirana_varijabla naziv="DomainObject.Predmet.OstaliListFormatedWithAdress_1">
      <item>Ankica Smolac, Čulinečka cesta 140, 10000 Zagreb</item>
    </derivirana_varijabla>
  </DomainObject.Predmet.OstaliListFormatedWithAdress>
  <DomainObject.Predmet.OstaliListFormatedWithAdressOIB>
    <izvorni_sadrzaj>
      <item>Ankica Smolac, OIB 44358792707, Čulinečka cesta 140, 10000 Zagreb</item>
    </izvorni_sadrzaj>
    <derivirana_varijabla naziv="DomainObject.Predmet.OstaliListFormatedWithAdressOIB_1">
      <item>Ankica Smolac, OIB 44358792707, Čulinečka cesta 140, 10000 Zagreb</item>
    </derivirana_varijabla>
  </DomainObject.Predmet.OstaliListFormatedWithAdressOIB>
  <DomainObject.Predmet.OstaliListNazivFormated>
    <izvorni_sadrzaj>
      <item>Ankica Smolac</item>
    </izvorni_sadrzaj>
    <derivirana_varijabla naziv="DomainObject.Predmet.OstaliListNazivFormated_1">
      <item>Ankica Smolac</item>
    </derivirana_varijabla>
  </DomainObject.Predmet.OstaliListNazivFormated>
  <DomainObject.Predmet.OstaliListNazivFormatedOIB>
    <izvorni_sadrzaj>
      <item>Ankica Smolac, OIB 44358792707</item>
    </izvorni_sadrzaj>
    <derivirana_varijabla naziv="DomainObject.Predmet.OstaliListNazivFormatedOIB_1">
      <item>Ankica Smolac, OIB 44358792707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St-2044/2018-20</izvorni_sadrzaj>
    <derivirana_varijabla naziv="DomainObject.PoslovniBrojDokumenta_1">St-2044/2018-20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KARLA USLUGE j.d.o.o.</izvorni_sadrzaj>
    <derivirana_varijabla naziv="DomainObject.Predmet.ProtustrankaIDrugi_1">KARLA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KARLA USLUGE j.d.o.o., OIB 81627550407, I Čulinec 36/1, 10000 Zagreb</izvorni_sadrzaj>
    <derivirana_varijabla naziv="DomainObject.Predmet.ProtustrankaIDrugiAdressOIB_1">KARLA USLUGE j.d.o.o., OIB 81627550407, I Čulinec 36/1,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KARLA USLUGE j.d.o.o.</item>
      <item>Ankica Smolac</item>
      <item>Ankica Smolac</item>
    </izvorni_sadrzaj>
    <derivirana_varijabla naziv="DomainObject.Predmet.SudioniciListNaziv_1">
      <item>FINA Regionalni centar Zagreb</item>
      <item>KARLA USLUGE j.d.o.o.</item>
      <item>Ankica Smolac</item>
      <item>Ankica Smolac</item>
    </derivirana_varijabla>
  </DomainObject.Predmet.SudioniciListNaziv>
  <DomainObject.Predmet.SudioniciListAdressOIB>
    <izvorni_sadrzaj>
      <item>FINA Regionalni centar Zagreb, OIB 85821130368, Trg svibanjskih žrtava 1995. 1,10000 Zagreb</item>
      <item>KARLA USLUGE j.d.o.o., OIB 81627550407, I Čulinec 36/1,10000 Zagreb</item>
      <item>Ankica Smolac, OIB 44358792707, Čulinečka cesta 140,10000 Zagreb</item>
      <item>Ankica Smolac, OIB 44358792707, Čulinečka Cesta 140,10000 Zagreb</item>
    </izvorni_sadrzaj>
    <derivirana_varijabla naziv="DomainObject.Predmet.SudioniciListAdressOIB_1">
      <item>FINA Regionalni centar Zagreb, OIB 85821130368, Trg svibanjskih žrtava 1995. 1,10000 Zagreb</item>
      <item>KARLA USLUGE j.d.o.o., OIB 81627550407, I Čulinec 36/1,10000 Zagreb</item>
      <item>Ankica Smolac, OIB 44358792707, Čulinečka cesta 140,10000 Zagreb</item>
      <item>Ankica Smolac, OIB 44358792707, Čulinečka Cesta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81627550407</item>
      <item>, OIB 44358792707</item>
      <item>, OIB 44358792707</item>
    </izvorni_sadrzaj>
    <derivirana_varijabla naziv="DomainObject.Predmet.SudioniciListNazivOIB_1">
      <item>, OIB 85821130368</item>
      <item>, OIB 81627550407</item>
      <item>, OIB 44358792707</item>
      <item>, OIB 44358792707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St-2044/2018-17</izvorni_sadrzaj>
    <derivirana_varijabla naziv="DomainObject.PredzadnjaOdlukaIzPredmeta.Oznaka_1">St-2044/2018-17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637</properties:Characters>
  <properties:Lines>30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Katarina Drndelić</cp:lastModifiedBy>
  <cp:lastPrinted>2018-11-14T12:41:00Z</cp:lastPrinted>
  <dcterms:modified xmlns:xsi="http://www.w3.org/2001/XMLSchema-instance" xsi:type="dcterms:W3CDTF">2018-11-14T12:41:00Z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St-2044/2018-20 / Odluka - Zaključak (zaključak_FINA_potvrda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