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66CC1" w:rsidR="00C444E3" w:rsidRPr="006A1BF5">
        <w:tc>
          <w:tcPr>
            <w:tcW w:type="dxa" w:w="2829"/>
            <w:shd w:fill="auto" w:color="auto" w:val="clear"/>
          </w:tcPr>
          <w:p w:rsidRDefault="009A5867" w:rsidP="00366CC1" w:rsidR="00C444E3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44E3" w:rsidP="00366CC1" w:rsidR="00C444E3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C444E3" w:rsidP="00366CC1" w:rsidR="00C444E3" w:rsidRPr="006A1BF5">
            <w:pPr>
              <w:jc w:val="center"/>
            </w:pPr>
            <w:r>
              <w:t>Trgovački sud u Varaždinu</w:t>
            </w:r>
          </w:p>
          <w:p w:rsidRDefault="00C444E3" w:rsidP="00366CC1" w:rsidR="00C444E3" w:rsidRPr="006A1BF5">
            <w:pPr>
              <w:jc w:val="center"/>
            </w:pPr>
            <w:r>
              <w:t>Varaždin, Braće Radić 2</w:t>
            </w:r>
          </w:p>
        </w:tc>
      </w:tr>
    </w:tbl>
    <w:p w14:textId="2d8b6f1" w14:paraId="2d8b6f1" w:rsidRDefault="007332C9" w:rsidP="007332C9" w:rsidR="007332C9">
      <w:pPr>
        <w:jc w:val="both"/>
        <w15:collapsed w:val="false"/>
      </w:pPr>
    </w:p>
    <w:p w:rsidRDefault="00C444E3" w:rsidP="007332C9" w:rsidR="00C444E3">
      <w:pPr>
        <w:jc w:val="both"/>
      </w:pPr>
    </w:p>
    <w:p w:rsidRDefault="00C444E3" w:rsidP="007332C9" w:rsidR="00C444E3" w:rsidRPr="009D2B9C">
      <w:pPr>
        <w:jc w:val="both"/>
      </w:pPr>
    </w:p>
    <w:p w:rsidRDefault="007332C9" w:rsidP="007332C9" w:rsidR="007332C9">
      <w:pPr>
        <w:jc w:val="center"/>
      </w:pPr>
      <w:r w:rsidRPr="009D2B9C">
        <w:t>ZAKLJUČAK O PRODAJI</w:t>
      </w:r>
    </w:p>
    <w:p w:rsidRDefault="00C444E3" w:rsidP="007332C9" w:rsidR="00C444E3" w:rsidRPr="009D2B9C">
      <w:pPr>
        <w:jc w:val="center"/>
      </w:pPr>
    </w:p>
    <w:p w:rsidRDefault="007332C9" w:rsidP="007332C9" w:rsidR="007332C9" w:rsidRPr="009D2B9C"/>
    <w:p w:rsidRDefault="007332C9" w:rsidP="00D77000" w:rsidR="007332C9" w:rsidRPr="009D2B9C">
      <w:pPr>
        <w:widowControl w:val="false"/>
        <w:suppressAutoHyphens/>
        <w:ind w:firstLine="708"/>
        <w:jc w:val="both"/>
      </w:pPr>
      <w:r w:rsidRPr="009D2B9C">
        <w:t xml:space="preserve">Trgovački sud u Varaždinu, po stečajnom sucu Iris Hatvalić Nemec, </w:t>
      </w:r>
      <w:r w:rsidR="001204D7" w:rsidRPr="00326A9E">
        <w:t xml:space="preserve">kao stečajnom sucu, u stečajnom postupku nad </w:t>
      </w:r>
      <w:r w:rsidR="001204D7">
        <w:t xml:space="preserve">dužnikom </w:t>
      </w:r>
      <w:r w:rsidR="001204D7" w:rsidRPr="001A4D5B">
        <w:t>HAMER d.o.o. u stečaju, Čakovec, Marije Jurić-Zagorke 14, OIB: 66308082006</w:t>
      </w:r>
      <w:r w:rsidR="001204D7" w:rsidRPr="00326A9E">
        <w:t xml:space="preserve">, zastupanom po stečajnom upravitelju </w:t>
      </w:r>
      <w:r w:rsidR="001204D7">
        <w:t>Stanku Makaru</w:t>
      </w:r>
      <w:r w:rsidR="001204D7" w:rsidRPr="00326A9E">
        <w:t xml:space="preserve">, </w:t>
      </w:r>
      <w:r w:rsidR="00956AF5">
        <w:t xml:space="preserve">dana </w:t>
      </w:r>
      <w:r w:rsidR="00EE54A8">
        <w:t>2</w:t>
      </w:r>
      <w:r w:rsidR="00C444E3">
        <w:t>7</w:t>
      </w:r>
      <w:r w:rsidR="00EE54A8">
        <w:t>. srpnja</w:t>
      </w:r>
      <w:r w:rsidR="001204D7">
        <w:t xml:space="preserve"> 2018</w:t>
      </w:r>
      <w:r w:rsidRPr="009D2B9C">
        <w:t>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628A2" w:rsidR="00C83E4C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6F0227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3067B3">
        <w:t>upisan</w:t>
      </w:r>
      <w:r w:rsidR="006F0227">
        <w:t>e</w:t>
      </w:r>
      <w:r w:rsidR="00EA78CC" w:rsidRPr="00E828F3">
        <w:t xml:space="preserve"> </w:t>
      </w:r>
      <w:r w:rsidR="00E628A2">
        <w:t xml:space="preserve"> </w:t>
      </w:r>
    </w:p>
    <w:p w:rsidRDefault="00C83E4C" w:rsidP="00E628A2" w:rsidR="00C83E4C">
      <w:pPr>
        <w:widowControl w:val="false"/>
        <w:suppressAutoHyphens/>
        <w:jc w:val="both"/>
      </w:pPr>
    </w:p>
    <w:p w:rsidRDefault="006F0227" w:rsidP="006F0227" w:rsidR="006867A1">
      <w:pPr>
        <w:jc w:val="both"/>
      </w:pPr>
      <w:r>
        <w:t xml:space="preserve">- </w:t>
      </w:r>
      <w:r w:rsidR="006867A1" w:rsidRPr="00C30A82">
        <w:t xml:space="preserve">u z.k. ul. E-1, k.o. Prelog, etažno vlasništvo s određenim omjerima, čestica br. 509/A/1 zgrada, dvor površine 289 čhv </w:t>
      </w:r>
    </w:p>
    <w:p w:rsidRDefault="006F0227" w:rsidP="006867A1" w:rsidR="006867A1" w:rsidRPr="001A4D5B">
      <w:pPr>
        <w:ind w:left="720"/>
        <w:jc w:val="both"/>
      </w:pPr>
      <w:r>
        <w:rPr>
          <w:b/>
        </w:rPr>
        <w:t>21</w:t>
      </w:r>
      <w:r w:rsidR="006867A1" w:rsidRPr="00847469">
        <w:rPr>
          <w:b/>
        </w:rPr>
        <w:t>. Suvlasnički dio:</w:t>
      </w:r>
      <w:r>
        <w:t xml:space="preserve"> 42</w:t>
      </w:r>
      <w:r w:rsidR="006867A1" w:rsidRPr="001A4D5B">
        <w:t>/890, povezan s vlasništvom posebnog dijela nekretnine, E</w:t>
      </w:r>
      <w:r>
        <w:t>TAŽNO VLASNIŠTVO (E-21</w:t>
      </w:r>
      <w:r w:rsidR="006867A1" w:rsidRPr="001A4D5B">
        <w:t xml:space="preserve">), 1. Poslovni prostor u prizemlju koji se sastoji od lokala, </w:t>
      </w:r>
      <w:r>
        <w:t>muškog i ženskog sanitarnog čvora</w:t>
      </w:r>
      <w:r w:rsidR="006867A1" w:rsidRPr="001A4D5B">
        <w:t xml:space="preserve"> ukupne površine </w:t>
      </w:r>
      <w:r>
        <w:t>55,40</w:t>
      </w:r>
      <w:r w:rsidR="006867A1" w:rsidRPr="001A4D5B">
        <w:t xml:space="preserve"> m</w:t>
      </w:r>
      <w:r w:rsidR="006867A1" w:rsidRPr="001A4D5B">
        <w:rPr>
          <w:vertAlign w:val="superscript"/>
        </w:rPr>
        <w:t>2</w:t>
      </w:r>
      <w:r w:rsidR="006867A1" w:rsidRPr="001A4D5B">
        <w:t xml:space="preserve"> (u elaboratu označeno </w:t>
      </w:r>
      <w:r>
        <w:t>crvenom</w:t>
      </w:r>
      <w:r w:rsidR="006867A1" w:rsidRPr="001A4D5B">
        <w:t xml:space="preserve"> bojom), u 1/1 dijela.</w:t>
      </w:r>
    </w:p>
    <w:p w:rsidRDefault="00C83E4C" w:rsidP="00E628A2" w:rsidR="00C83E4C">
      <w:pPr>
        <w:widowControl w:val="false"/>
        <w:suppressAutoHyphens/>
        <w:jc w:val="both"/>
      </w:pPr>
    </w:p>
    <w:p w:rsidRDefault="00B25014" w:rsidP="00E628A2" w:rsidR="00570D7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</w:p>
    <w:p w:rsidRDefault="006867A1" w:rsidP="006F0227" w:rsidR="006867A1" w:rsidRPr="001A4D5B">
      <w:pPr>
        <w:ind w:firstLine="708"/>
        <w:jc w:val="both"/>
      </w:pPr>
      <w:r>
        <w:t xml:space="preserve">Na nekretnini iz točke 1. izreke </w:t>
      </w:r>
      <w:r w:rsidR="00DB0770">
        <w:t>zaključka</w:t>
      </w:r>
      <w:r>
        <w:t xml:space="preserve"> razlučno pravo upisano je u korist </w:t>
      </w:r>
      <w:r w:rsidR="006F0227">
        <w:t>Granosta d.o.o. Čakovec.</w:t>
      </w:r>
    </w:p>
    <w:p w:rsidRDefault="009E298D" w:rsidP="009E298D" w:rsidR="009E298D" w:rsidRPr="009D2B9C"/>
    <w:p w:rsidRDefault="00E828F3" w:rsidP="006F0227" w:rsidR="006867A1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</w:t>
      </w:r>
      <w:r w:rsidR="006F0227">
        <w:t xml:space="preserve"> </w:t>
      </w:r>
      <w:r w:rsidR="009C13DC" w:rsidRPr="00343DC9">
        <w:t>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6F0227">
        <w:t>367</w:t>
      </w:r>
      <w:r w:rsidR="00CB275E">
        <w:t>.000,00</w:t>
      </w:r>
      <w:r w:rsidR="007219E4" w:rsidRPr="00343DC9">
        <w:t xml:space="preserve"> kn</w:t>
      </w:r>
      <w:r w:rsidR="006F0227">
        <w:t>.</w:t>
      </w:r>
    </w:p>
    <w:p w:rsidRDefault="006867A1" w:rsidP="006867A1" w:rsidR="006867A1" w:rsidRPr="00343DC9">
      <w:pPr>
        <w:ind w:left="720"/>
        <w:jc w:val="both"/>
      </w:pP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C444E3" w:rsidP="005E44A1" w:rsidR="00C444E3" w:rsidRPr="009D2B9C">
      <w:pPr>
        <w:ind w:firstLine="708"/>
        <w:jc w:val="both"/>
      </w:pP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lastRenderedPageBreak/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541247" w:rsidR="00730915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730915">
        <w:t>poslovni prostor u prizemlju stambeno poslovne zgrade</w:t>
      </w:r>
      <w:r w:rsidR="00541247">
        <w:t xml:space="preserve"> (E-21</w:t>
      </w:r>
      <w:r w:rsidR="00730915">
        <w:t>).</w:t>
      </w:r>
    </w:p>
    <w:p w:rsidRDefault="00730915" w:rsidP="00730915" w:rsidR="00730915">
      <w:pPr>
        <w:ind w:left="708"/>
        <w:jc w:val="both"/>
      </w:pPr>
      <w:r>
        <w:t xml:space="preserve">Utvrđena vrijednost nekretnine iznosi </w:t>
      </w:r>
      <w:r w:rsidR="00541247">
        <w:t>367</w:t>
      </w:r>
      <w:r>
        <w:t>.000,00 kn</w:t>
      </w:r>
      <w:r w:rsidR="00541247">
        <w:t>.</w:t>
      </w:r>
    </w:p>
    <w:p w:rsidRDefault="00541247" w:rsidP="00730915" w:rsidR="00541247">
      <w:pPr>
        <w:ind w:left="708"/>
        <w:jc w:val="both"/>
      </w:pPr>
    </w:p>
    <w:p w:rsidRDefault="00730915" w:rsidP="00730915" w:rsidR="00730915" w:rsidRPr="00013CCF">
      <w:pPr>
        <w:ind w:firstLine="708"/>
        <w:jc w:val="both"/>
      </w:pPr>
      <w:r w:rsidRPr="00013CCF">
        <w:t xml:space="preserve">Nekretnina iz točke 1.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730915" w:rsidP="00730915" w:rsidR="00730915" w:rsidRPr="00013CCF">
      <w:pPr>
        <w:pStyle w:val="Odlomakpopisa"/>
      </w:pP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prvoj dražbi ispod tri četvrtine (3/4) utvrđene vrijednosti, tj. ispod iznosa od </w:t>
      </w:r>
      <w:r w:rsidR="00541247">
        <w:t>275.250</w:t>
      </w:r>
      <w:r w:rsidR="008D1F11">
        <w:t xml:space="preserve">,00 </w:t>
      </w:r>
      <w:r w:rsidRPr="00013CCF">
        <w:t>kn;</w:t>
      </w: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drugoj dražbi ispod jedne polovine (1/2) utvrđene vrijednosti tj. ispod iznosa od </w:t>
      </w:r>
      <w:r w:rsidR="00541247">
        <w:t>183</w:t>
      </w:r>
      <w:r w:rsidR="008D1F11">
        <w:t xml:space="preserve">.500,00 </w:t>
      </w:r>
      <w:r w:rsidRPr="00013CCF">
        <w:t>kn;</w:t>
      </w:r>
    </w:p>
    <w:p w:rsidRDefault="00730915" w:rsidP="00730915" w:rsidR="00730915" w:rsidRPr="00013CCF">
      <w:pPr>
        <w:numPr>
          <w:ilvl w:val="0"/>
          <w:numId w:val="17"/>
        </w:numPr>
        <w:jc w:val="both"/>
      </w:pPr>
      <w:r w:rsidRPr="00013CCF">
        <w:t xml:space="preserve">na trećoj dražbi ispod jedne četvrtine (1/4) utvrđene vrijednosti tj. ispod iznosa od </w:t>
      </w:r>
      <w:r w:rsidR="00541247">
        <w:t>91.750</w:t>
      </w:r>
      <w:r w:rsidR="008D1F11">
        <w:t xml:space="preserve">,00 </w:t>
      </w:r>
      <w:r w:rsidRPr="00013CCF">
        <w:t>kn;</w:t>
      </w:r>
    </w:p>
    <w:p w:rsidRDefault="00730915" w:rsidP="00730915" w:rsidR="00730915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730915" w:rsidP="00730915" w:rsidR="00730915">
      <w:pPr>
        <w:ind w:left="1068"/>
        <w:jc w:val="both"/>
      </w:pPr>
    </w:p>
    <w:p w:rsidRDefault="00730915" w:rsidP="00730915" w:rsidR="00730915">
      <w:pPr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</w:t>
      </w:r>
      <w:r w:rsidR="00541247">
        <w:t>13</w:t>
      </w:r>
      <w:r>
        <w:t>.000,00 kn i podnijela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970BB3" w:rsidP="00730915" w:rsidR="00970BB3" w:rsidRPr="009D2B9C">
      <w:pPr>
        <w:ind w:firstLine="708"/>
        <w:jc w:val="both"/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1601B0">
        <w:t>45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lastRenderedPageBreak/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215A3F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</w:t>
      </w:r>
      <w:r w:rsidR="00597740">
        <w:t>im</w:t>
      </w:r>
      <w:r w:rsidR="00347FFD" w:rsidRPr="009D2B9C">
        <w:t xml:space="preserve"> upravitel</w:t>
      </w:r>
      <w:r w:rsidR="00D43F73" w:rsidRPr="009D2B9C">
        <w:t>j</w:t>
      </w:r>
      <w:r w:rsidR="00597740">
        <w:t>em</w:t>
      </w:r>
      <w:r w:rsidR="00347FFD" w:rsidRPr="009D2B9C">
        <w:t xml:space="preserve"> </w:t>
      </w:r>
      <w:r w:rsidR="00970BB3">
        <w:t>Stankom Makarom</w:t>
      </w:r>
      <w:r w:rsidR="008E555D">
        <w:t xml:space="preserve"> na broj telefona </w:t>
      </w:r>
      <w:r w:rsidR="00215A3F" w:rsidRPr="00215A3F">
        <w:t>091 201 0001.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>U Varaždinu</w:t>
      </w:r>
      <w:r w:rsidR="0092365E">
        <w:t xml:space="preserve"> 2</w:t>
      </w:r>
      <w:r w:rsidR="00C444E3">
        <w:t>7</w:t>
      </w:r>
      <w:r w:rsidR="0092365E">
        <w:t xml:space="preserve">. srpnja </w:t>
      </w:r>
      <w:r w:rsidR="00970BB3">
        <w:t>2018</w:t>
      </w:r>
      <w:r w:rsidR="00A6347C" w:rsidRPr="009D2B9C">
        <w:t>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C444E3" w:rsidP="00C444E3" w:rsidR="00C444E3" w:rsidRPr="000A68A8">
      <w:r w:rsidRPr="000A68A8">
        <w:tab/>
      </w:r>
      <w:r w:rsidRPr="000A68A8">
        <w:tab/>
      </w: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68A8">
        <w:t>SUDAC</w:t>
      </w:r>
    </w:p>
    <w:p w:rsidRDefault="00C444E3" w:rsidP="00C444E3" w:rsidR="00C444E3" w:rsidRPr="000A68A8">
      <w:r w:rsidRPr="000A68A8">
        <w:t xml:space="preserve"> </w:t>
      </w:r>
    </w:p>
    <w:p w:rsidRDefault="00C444E3" w:rsidP="00A97210" w:rsidR="00C444E3" w:rsidRPr="000A68A8"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</w:r>
      <w:r w:rsidRPr="000A68A8">
        <w:tab/>
        <w:t>Iris Hatvalić Nemec</w:t>
      </w:r>
      <w:r>
        <w:t xml:space="preserve"> </w:t>
      </w:r>
    </w:p>
    <w:p w:rsidRDefault="00C444E3" w:rsidP="00C444E3" w:rsidR="00C444E3" w:rsidRPr="000A68A8"/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C444E3" w:rsidP="00024FE0" w:rsidR="00024FE0" w:rsidRPr="009D2B9C">
      <w:pPr>
        <w:jc w:val="both"/>
      </w:pPr>
      <w:r>
        <w:t>Uputa</w:t>
      </w:r>
      <w:r w:rsidR="00024FE0" w:rsidRPr="009D2B9C">
        <w:t xml:space="preserve">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970BB3" w:rsidP="001F4C55" w:rsidR="001F4C55">
      <w:pPr>
        <w:numPr>
          <w:ilvl w:val="0"/>
          <w:numId w:val="18"/>
        </w:numPr>
        <w:jc w:val="both"/>
      </w:pPr>
      <w:r>
        <w:t>Stečajni</w:t>
      </w:r>
      <w:r w:rsidR="001F4C55">
        <w:t xml:space="preserve"> upravitelj</w:t>
      </w:r>
      <w:r w:rsidR="00C444E3">
        <w:t xml:space="preserve"> Stanko Makar</w:t>
      </w:r>
    </w:p>
    <w:p w:rsidRDefault="0092365E" w:rsidP="001F4C55" w:rsidR="0092365E">
      <w:pPr>
        <w:numPr>
          <w:ilvl w:val="0"/>
          <w:numId w:val="18"/>
        </w:numPr>
        <w:jc w:val="both"/>
      </w:pPr>
      <w:r>
        <w:t>razlučni vjerovnik Granosta d.o.o., Čakovec, Ulica Franje Punčeca 4</w:t>
      </w:r>
    </w:p>
    <w:p w:rsidRDefault="00C444E3" w:rsidP="00024FE0" w:rsidR="00024FE0">
      <w:pPr>
        <w:numPr>
          <w:ilvl w:val="0"/>
          <w:numId w:val="18"/>
        </w:numPr>
        <w:jc w:val="both"/>
      </w:pPr>
      <w:r>
        <w:t>FINA Zagreb, Vrtni put 3,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C444E3" w:rsidP="00C444E3" w:rsidR="00C444E3" w:rsidRPr="0030165C">
      <w:pPr>
        <w:numPr>
          <w:ilvl w:val="0"/>
          <w:numId w:val="18"/>
        </w:numPr>
      </w:pPr>
      <w:r w:rsidRPr="0030165C">
        <w:t xml:space="preserve">e-oglasna ploča </w:t>
      </w:r>
    </w:p>
    <w:p w:rsidRDefault="00C444E3" w:rsidP="00C444E3" w:rsidR="00C444E3" w:rsidRPr="009D2B9C">
      <w:pPr>
        <w:ind w:left="720"/>
        <w:jc w:val="both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E8595B" w:rsidR="00570D7C" w:rsidRPr="009D2B9C">
      <w:headerReference w:type="even" r:id="rId11"/>
      <w:headerReference w:type="default" r:id="rId12"/>
      <w:headerReference w:type="first" r:id="rId13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CC1" w:rsidR="00366CC1">
      <w:r>
        <w:separator/>
      </w:r>
    </w:p>
  </w:endnote>
  <w:endnote w:id="0" w:type="continuationSeparator">
    <w:p w:rsidRDefault="00366CC1" w:rsidR="00366C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CC1" w:rsidR="00366CC1">
      <w:r>
        <w:separator/>
      </w:r>
    </w:p>
  </w:footnote>
  <w:footnote w:id="0" w:type="continuationSeparator">
    <w:p w:rsidRDefault="00366CC1" w:rsidR="00366C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2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DA7F4B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</w:t>
    </w:r>
    <w:r w:rsidR="00DA1D87">
      <w:t>268/15</w:t>
    </w:r>
    <w:r w:rsidR="001F4C55">
      <w:t>-</w:t>
    </w:r>
    <w:r w:rsidR="00C444E3">
      <w:t>103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7210">
      <w:rPr>
        <w:noProof/>
      </w:rPr>
      <w:t>1</w:t>
    </w:r>
    <w:r>
      <w:fldChar w:fldCharType="end"/>
    </w:r>
  </w:p>
  <w:p w:rsidRDefault="0016318D" w:rsidR="002D68D2">
    <w:pPr>
      <w:pStyle w:val="Zaglavlje"/>
    </w:pPr>
    <w:r>
      <w:tab/>
    </w:r>
    <w:r>
      <w:tab/>
      <w:t>Poslovni broj. 4 St-</w:t>
    </w:r>
    <w:r w:rsidR="00DA1D87">
      <w:t>268/15</w:t>
    </w:r>
    <w:r w:rsidR="001B5CF3">
      <w:t>-</w:t>
    </w:r>
    <w:r w:rsidR="00C444E3">
      <w:t>103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6505D"/>
    <w:multiLevelType w:val="hybridMultilevel"/>
    <w:tmpl w:val="948AFA66"/>
    <w:lvl w:tplc="BB76350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D0519E1"/>
    <w:multiLevelType w:val="hybridMultilevel"/>
    <w:tmpl w:val="6186BBEA"/>
    <w:lvl w:tplc="2D462B10" w:ilvl="0">
      <w:start w:val="1"/>
      <w:numFmt w:val="lowerLetter"/>
      <w:lvlText w:val="%1)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9F2B8E"/>
    <w:multiLevelType w:val="hybridMultilevel"/>
    <w:tmpl w:val="5388E4D0"/>
    <w:lvl w:tplc="041A0017" w:ilvl="0">
      <w:start w:val="1"/>
      <w:numFmt w:val="lowerLetter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7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C77FE1"/>
    <w:multiLevelType w:val="hybridMultilevel"/>
    <w:tmpl w:val="46081210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3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16"/>
  </w:num>
  <w:num w:numId="3">
    <w:abstractNumId w:val="23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1"/>
  </w:num>
  <w:num w:numId="8">
    <w:abstractNumId w:val="13"/>
  </w:num>
  <w:num w:numId="9">
    <w:abstractNumId w:val="21"/>
  </w:num>
  <w:num w:numId="10">
    <w:abstractNumId w:val="19"/>
  </w:num>
  <w:num w:numId="11">
    <w:abstractNumId w:val="20"/>
  </w:num>
  <w:num w:numId="12">
    <w:abstractNumId w:val="3"/>
  </w:num>
  <w:num w:numId="13">
    <w:abstractNumId w:val="2"/>
  </w:num>
  <w:num w:numId="14">
    <w:abstractNumId w:val="11"/>
  </w:num>
  <w:num w:numId="15">
    <w:abstractNumId w:val="5"/>
  </w:num>
  <w:num w:numId="16">
    <w:abstractNumId w:val="6"/>
  </w:num>
  <w:num w:numId="17">
    <w:abstractNumId w:val="8"/>
  </w:num>
  <w:num w:numId="18">
    <w:abstractNumId w:val="12"/>
  </w:num>
  <w:num w:numId="19">
    <w:abstractNumId w:val="4"/>
  </w:num>
  <w:num w:numId="20">
    <w:abstractNumId w:val="22"/>
  </w:num>
  <w:num w:numId="21">
    <w:abstractNumId w:val="0"/>
  </w:num>
  <w:num w:numId="22">
    <w:abstractNumId w:val="15"/>
  </w:num>
  <w:num w:numId="23">
    <w:abstractNumId w:val="1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763BD"/>
    <w:rsid w:val="00077F5B"/>
    <w:rsid w:val="0009021D"/>
    <w:rsid w:val="00097549"/>
    <w:rsid w:val="000A0A73"/>
    <w:rsid w:val="000A6BF1"/>
    <w:rsid w:val="000A76CF"/>
    <w:rsid w:val="000B039C"/>
    <w:rsid w:val="000B4AB7"/>
    <w:rsid w:val="000B75B9"/>
    <w:rsid w:val="000C7B5E"/>
    <w:rsid w:val="000D6D0E"/>
    <w:rsid w:val="00103FD4"/>
    <w:rsid w:val="001067F8"/>
    <w:rsid w:val="001204D7"/>
    <w:rsid w:val="00126BDE"/>
    <w:rsid w:val="0013327B"/>
    <w:rsid w:val="001601B0"/>
    <w:rsid w:val="00160421"/>
    <w:rsid w:val="00162335"/>
    <w:rsid w:val="0016318D"/>
    <w:rsid w:val="001743D0"/>
    <w:rsid w:val="00180785"/>
    <w:rsid w:val="00183749"/>
    <w:rsid w:val="001A08A3"/>
    <w:rsid w:val="001B238E"/>
    <w:rsid w:val="001B5CF3"/>
    <w:rsid w:val="001C7D6C"/>
    <w:rsid w:val="001E5811"/>
    <w:rsid w:val="001F4C55"/>
    <w:rsid w:val="001F5111"/>
    <w:rsid w:val="00215A3F"/>
    <w:rsid w:val="0022015C"/>
    <w:rsid w:val="00237CCE"/>
    <w:rsid w:val="0024053C"/>
    <w:rsid w:val="002447A6"/>
    <w:rsid w:val="00244F30"/>
    <w:rsid w:val="0026469B"/>
    <w:rsid w:val="00264B27"/>
    <w:rsid w:val="002704E6"/>
    <w:rsid w:val="002B0B02"/>
    <w:rsid w:val="002B268B"/>
    <w:rsid w:val="002C50C5"/>
    <w:rsid w:val="002C6CF6"/>
    <w:rsid w:val="002D5781"/>
    <w:rsid w:val="002D68D2"/>
    <w:rsid w:val="002E606B"/>
    <w:rsid w:val="002E6D66"/>
    <w:rsid w:val="002F37B4"/>
    <w:rsid w:val="002F542A"/>
    <w:rsid w:val="002F6A2B"/>
    <w:rsid w:val="00301E3B"/>
    <w:rsid w:val="003067B3"/>
    <w:rsid w:val="00317C65"/>
    <w:rsid w:val="0032076C"/>
    <w:rsid w:val="00323500"/>
    <w:rsid w:val="003353AF"/>
    <w:rsid w:val="00341830"/>
    <w:rsid w:val="00343A63"/>
    <w:rsid w:val="00343DC9"/>
    <w:rsid w:val="00344C03"/>
    <w:rsid w:val="00347FFD"/>
    <w:rsid w:val="00353120"/>
    <w:rsid w:val="00354140"/>
    <w:rsid w:val="00364322"/>
    <w:rsid w:val="00366CC1"/>
    <w:rsid w:val="00367B09"/>
    <w:rsid w:val="00373843"/>
    <w:rsid w:val="00385CC1"/>
    <w:rsid w:val="00386CF9"/>
    <w:rsid w:val="00394721"/>
    <w:rsid w:val="00394779"/>
    <w:rsid w:val="003A2227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26D33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96FAC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1247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97740"/>
    <w:rsid w:val="005B4069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867A1"/>
    <w:rsid w:val="006907B4"/>
    <w:rsid w:val="006976AD"/>
    <w:rsid w:val="00697C3B"/>
    <w:rsid w:val="006A07BD"/>
    <w:rsid w:val="006A1BF6"/>
    <w:rsid w:val="006C7A63"/>
    <w:rsid w:val="006C7F5D"/>
    <w:rsid w:val="006D5299"/>
    <w:rsid w:val="006D6B46"/>
    <w:rsid w:val="006E0079"/>
    <w:rsid w:val="006E71C4"/>
    <w:rsid w:val="006F0227"/>
    <w:rsid w:val="007059FF"/>
    <w:rsid w:val="007150E5"/>
    <w:rsid w:val="007219E4"/>
    <w:rsid w:val="007246DD"/>
    <w:rsid w:val="00730915"/>
    <w:rsid w:val="007332C9"/>
    <w:rsid w:val="00745C3A"/>
    <w:rsid w:val="00753880"/>
    <w:rsid w:val="00756151"/>
    <w:rsid w:val="00771985"/>
    <w:rsid w:val="007773D5"/>
    <w:rsid w:val="00790F9F"/>
    <w:rsid w:val="007956A5"/>
    <w:rsid w:val="007A3A73"/>
    <w:rsid w:val="007A5646"/>
    <w:rsid w:val="007A5D16"/>
    <w:rsid w:val="007B70EF"/>
    <w:rsid w:val="007C0CC7"/>
    <w:rsid w:val="007D1311"/>
    <w:rsid w:val="007F04B0"/>
    <w:rsid w:val="00806D26"/>
    <w:rsid w:val="00822FB9"/>
    <w:rsid w:val="00847469"/>
    <w:rsid w:val="00852DD7"/>
    <w:rsid w:val="008636B3"/>
    <w:rsid w:val="00863F2D"/>
    <w:rsid w:val="00875C68"/>
    <w:rsid w:val="00882A92"/>
    <w:rsid w:val="008A6407"/>
    <w:rsid w:val="008C79D9"/>
    <w:rsid w:val="008D1F11"/>
    <w:rsid w:val="008D3D46"/>
    <w:rsid w:val="008E3678"/>
    <w:rsid w:val="008E555D"/>
    <w:rsid w:val="008F6DCC"/>
    <w:rsid w:val="00901A56"/>
    <w:rsid w:val="009100B1"/>
    <w:rsid w:val="0091655F"/>
    <w:rsid w:val="0092365E"/>
    <w:rsid w:val="00927498"/>
    <w:rsid w:val="009473EC"/>
    <w:rsid w:val="009512D0"/>
    <w:rsid w:val="009520BE"/>
    <w:rsid w:val="00956AF5"/>
    <w:rsid w:val="0096106F"/>
    <w:rsid w:val="00967F74"/>
    <w:rsid w:val="00970BB3"/>
    <w:rsid w:val="00984187"/>
    <w:rsid w:val="0099290F"/>
    <w:rsid w:val="009A5867"/>
    <w:rsid w:val="009C13DC"/>
    <w:rsid w:val="009C3874"/>
    <w:rsid w:val="009D06A1"/>
    <w:rsid w:val="009D2B9C"/>
    <w:rsid w:val="009E298D"/>
    <w:rsid w:val="009F0D13"/>
    <w:rsid w:val="009F3A1E"/>
    <w:rsid w:val="009F4665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97210"/>
    <w:rsid w:val="00AA0C4A"/>
    <w:rsid w:val="00AA4627"/>
    <w:rsid w:val="00AA4929"/>
    <w:rsid w:val="00AC425C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42511"/>
    <w:rsid w:val="00C444E3"/>
    <w:rsid w:val="00C5733F"/>
    <w:rsid w:val="00C57DEE"/>
    <w:rsid w:val="00C71089"/>
    <w:rsid w:val="00C80195"/>
    <w:rsid w:val="00C824D3"/>
    <w:rsid w:val="00C83E4C"/>
    <w:rsid w:val="00CA4526"/>
    <w:rsid w:val="00CB275E"/>
    <w:rsid w:val="00CC2C33"/>
    <w:rsid w:val="00CC4F27"/>
    <w:rsid w:val="00CE0E05"/>
    <w:rsid w:val="00D01963"/>
    <w:rsid w:val="00D15E64"/>
    <w:rsid w:val="00D20647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A1D87"/>
    <w:rsid w:val="00DA2E93"/>
    <w:rsid w:val="00DA7F4B"/>
    <w:rsid w:val="00DB0770"/>
    <w:rsid w:val="00DE4F00"/>
    <w:rsid w:val="00DE6B08"/>
    <w:rsid w:val="00E04A7E"/>
    <w:rsid w:val="00E16DBA"/>
    <w:rsid w:val="00E24510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54A8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07A9"/>
    <w:rsid w:val="00F23FA1"/>
    <w:rsid w:val="00F24B85"/>
    <w:rsid w:val="00F275C9"/>
    <w:rsid w:val="00F318E3"/>
    <w:rsid w:val="00F61D11"/>
    <w:rsid w:val="00F640D4"/>
    <w:rsid w:val="00F732AB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C83E4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  <item>MAMIĆ PERIĆ REBERSKI RIMAC Odvjetničko društvo, društvo s ograničenom odgovornošću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E5FB3-39F0-49BD-9DB2-B6BACDD1A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783</properties:Words>
  <properties:Characters>4270</properties:Characters>
  <properties:Lines>143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2018-07-30T07:01:00Z</dcterms:created>
  <dc:creator>Ursulin</dc:creator>
  <cp:lastModifiedBy>Tihana Martinez</cp:lastModifiedBy>
  <cp:lastPrinted>2018-07-30T06:58:00Z</cp:lastPrinted>
  <dcterms:modified xmlns:xsi="http://www.w3.org/2001/XMLSchema-instance" xsi:type="dcterms:W3CDTF">2018-07-30T07:02:00Z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(St-268-15-103-Zaključak o prodaji elektroničkom javnom dražbom Prelog 21. etaža-27.7.18.docx)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