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0045" w14:paraId="5a90045" w:rsidRDefault="00F97551" w:rsidP="00910611" w:rsidR="00F9755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7551" w:rsidP="00910611" w:rsidR="00F97551">
      <w:r>
        <w:rPr>
          <w:rFonts w:eastAsia="MS Mincho"/>
        </w:rPr>
        <w:t xml:space="preserve">  REPUBLIKA HRVATSKA</w:t>
      </w:r>
    </w:p>
    <w:p w:rsidRDefault="00F97551" w:rsidP="00910611" w:rsidR="00F97551">
      <w:r>
        <w:rPr>
          <w:rFonts w:eastAsia="MS Mincho"/>
        </w:rPr>
        <w:t>TRGOVAČKI SUD U RIJECI</w:t>
      </w:r>
    </w:p>
    <w:p w:rsidRDefault="00F97551" w:rsidR="00F9755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551" w:rsidP="00910611" w:rsidR="00F97551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2618C7">
        <w:t>651</w:t>
      </w:r>
      <w:r w:rsidR="00007110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618C7">
        <w:rPr>
          <w:b/>
          <w:bCs/>
        </w:rPr>
        <w:t xml:space="preserve">LMS ADRIA jednostavno </w:t>
      </w:r>
      <w:r w:rsidR="002618C7" w:rsidRPr="002618C7">
        <w:rPr>
          <w:b/>
          <w:bCs/>
        </w:rPr>
        <w:t xml:space="preserve">društvo s ograničenom odgovornošću za </w:t>
      </w:r>
      <w:r w:rsidR="002618C7">
        <w:rPr>
          <w:b/>
          <w:bCs/>
        </w:rPr>
        <w:t xml:space="preserve"> trgovinu, proizvodnju, poljoprivredu i usluge, Viškovo, Dovičići 50, OIB 65167277033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618C7">
        <w:t>04. ožujka</w:t>
      </w:r>
      <w:r w:rsidR="002A4F6E">
        <w:t xml:space="preserve"> 201</w:t>
      </w:r>
      <w:r w:rsidR="006E6C7F">
        <w:t>6</w:t>
      </w:r>
      <w:r>
        <w:t xml:space="preserve">. godine iznosi </w:t>
      </w:r>
      <w:r w:rsidR="002618C7">
        <w:rPr>
          <w:b/>
        </w:rPr>
        <w:t>6</w:t>
      </w:r>
      <w:r w:rsidR="00B26FA3">
        <w:rPr>
          <w:b/>
        </w:rPr>
        <w:t>.</w:t>
      </w:r>
      <w:r w:rsidR="002618C7">
        <w:rPr>
          <w:b/>
        </w:rPr>
        <w:t>649,51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F9755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F97551">
        <w:t xml:space="preserve">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5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618C7">
      <w:t>651</w:t>
    </w:r>
    <w:r w:rsidR="00007110">
      <w:t>/16-</w:t>
    </w:r>
    <w:r w:rsidR="00C2552B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755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5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5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5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5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5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5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5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5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LMS ADRIA j.d.o.o.</izvorni_sadrzaj>
    <derivirana_varijabla naziv="DomainObject.Predmet.ProtustrankaFormated_1">  LMS ADRIA j.d.o.o.</derivirana_varijabla>
  </DomainObject.Predmet.ProtustrankaFormated>
  <DomainObject.Predmet.ProtustrankaFormatedOIB>
    <izvorni_sadrzaj>  LMS ADRIA j.d.o.o., OIB 65167277033</izvorni_sadrzaj>
    <derivirana_varijabla naziv="DomainObject.Predmet.ProtustrankaFormatedOIB_1">  LMS ADRIA j.d.o.o., OIB 65167277033</derivirana_varijabla>
  </DomainObject.Predmet.ProtustrankaFormatedOIB>
  <DomainObject.Predmet.ProtustrankaFormatedWithAdress>
    <izvorni_sadrzaj> LMS ADRIA j.d.o.o., Dovičići 50, 51216 Viškovo</izvorni_sadrzaj>
    <derivirana_varijabla naziv="DomainObject.Predmet.ProtustrankaFormatedWithAdress_1"> LMS ADRIA j.d.o.o., Dovičići 50, 51216 Viškovo</derivirana_varijabla>
  </DomainObject.Predmet.ProtustrankaFormatedWithAdress>
  <DomainObject.Predmet.ProtustrankaFormatedWithAdressOIB>
    <izvorni_sadrzaj> LMS ADRIA j.d.o.o., OIB 65167277033, Dovičići 50, 51216 Viškovo</izvorni_sadrzaj>
    <derivirana_varijabla naziv="DomainObject.Predmet.ProtustrankaFormatedWithAdressOIB_1"> LMS ADRIA j.d.o.o., OIB 65167277033, Dovičići 50, 51216 Viškovo</derivirana_varijabla>
  </DomainObject.Predmet.ProtustrankaFormatedWithAdressOIB>
  <DomainObject.Predmet.ProtustrankaWithAdress>
    <izvorni_sadrzaj>LMS ADRIA j.d.o.o. Dovičići 50, 51216 Viškovo</izvorni_sadrzaj>
    <derivirana_varijabla naziv="DomainObject.Predmet.ProtustrankaWithAdress_1">LMS ADRIA j.d.o.o. Dovičići 50, 51216 Viškovo</derivirana_varijabla>
  </DomainObject.Predmet.ProtustrankaWithAdress>
  <DomainObject.Predmet.ProtustrankaWithAdressOIB>
    <izvorni_sadrzaj>LMS ADRIA j.d.o.o., OIB 65167277033, Dovičići 50, 51216 Viškovo</izvorni_sadrzaj>
    <derivirana_varijabla naziv="DomainObject.Predmet.ProtustrankaWithAdressOIB_1">LMS ADRIA j.d.o.o., OIB 65167277033, Dovičići 50, 51216 Viškovo</derivirana_varijabla>
  </DomainObject.Predmet.ProtustrankaWithAdressOIB>
  <DomainObject.Predmet.ProtustrankaNazivFormated>
    <izvorni_sadrzaj>LMS ADRIA j.d.o.o.</izvorni_sadrzaj>
    <derivirana_varijabla naziv="DomainObject.Predmet.ProtustrankaNazivFormated_1">LMS ADRIA j.d.o.o.</derivirana_varijabla>
  </DomainObject.Predmet.ProtustrankaNazivFormated>
  <DomainObject.Predmet.ProtustrankaNazivFormatedOIB>
    <izvorni_sadrzaj>LMS ADRIA j.d.o.o., OIB 65167277033</izvorni_sadrzaj>
    <derivirana_varijabla naziv="DomainObject.Predmet.ProtustrankaNazivFormatedOIB_1">LMS ADRIA j.d.o.o., OIB 65167277033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LMS ADRIA j.d.o.o.</item>
    </izvorni_sadrzaj>
    <derivirana_varijabla naziv="DomainObject.Predmet.ProtuStrankaListFormated_1">
      <item>LMS ADRIA j.d.o.o.</item>
    </derivirana_varijabla>
  </DomainObject.Predmet.ProtuStrankaListFormated>
  <DomainObject.Predmet.ProtuStrankaListFormatedOIB>
    <izvorni_sadrzaj>
      <item>LMS ADRIA j.d.o.o., OIB 65167277033</item>
    </izvorni_sadrzaj>
    <derivirana_varijabla naziv="DomainObject.Predmet.ProtuStrankaListFormatedOIB_1">
      <item>LMS ADRIA j.d.o.o., OIB 65167277033</item>
    </derivirana_varijabla>
  </DomainObject.Predmet.ProtuStrankaListFormatedOIB>
  <DomainObject.Predmet.ProtuStrankaListFormatedWithAdress>
    <izvorni_sadrzaj>
      <item>LMS ADRIA j.d.o.o., Dovičići 50, 51216 Viškovo</item>
    </izvorni_sadrzaj>
    <derivirana_varijabla naziv="DomainObject.Predmet.ProtuStrankaListFormatedWithAdress_1">
      <item>LMS ADRIA j.d.o.o., Dovičići 50, 51216 Viškovo</item>
    </derivirana_varijabla>
  </DomainObject.Predmet.ProtuStrankaListFormatedWithAdress>
  <DomainObject.Predmet.ProtuStrankaListFormatedWithAdressOIB>
    <izvorni_sadrzaj>
      <item>LMS ADRIA j.d.o.o., OIB 65167277033, Dovičići 50, 51216 Viškovo</item>
    </izvorni_sadrzaj>
    <derivirana_varijabla naziv="DomainObject.Predmet.ProtuStrankaListFormatedWithAdressOIB_1">
      <item>LMS ADRIA j.d.o.o., OIB 65167277033, Dovičići 50, 51216 Viškovo</item>
    </derivirana_varijabla>
  </DomainObject.Predmet.ProtuStrankaListFormatedWithAdressOIB>
  <DomainObject.Predmet.ProtuStrankaListNazivFormated>
    <izvorni_sadrzaj>
      <item>LMS ADRIA j.d.o.o.</item>
    </izvorni_sadrzaj>
    <derivirana_varijabla naziv="DomainObject.Predmet.ProtuStrankaListNazivFormated_1">
      <item>LMS ADRIA j.d.o.o.</item>
    </derivirana_varijabla>
  </DomainObject.Predmet.ProtuStrankaListNazivFormated>
  <DomainObject.Predmet.ProtuStrankaListNazivFormatedOIB>
    <izvorni_sadrzaj>
      <item>LMS ADRIA j.d.o.o., OIB 65167277033</item>
    </izvorni_sadrzaj>
    <derivirana_varijabla naziv="DomainObject.Predmet.ProtuStrankaListNazivFormatedOIB_1">
      <item>LMS ADRIA j.d.o.o., OIB 65167277033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LMS ADRIA j.d.o.o.</izvorni_sadrzaj>
    <derivirana_varijabla naziv="DomainObject.Predmet.ProtustrankaIDrugi_1">LMS ADRIA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LMS ADRIA j.d.o.o., OIB 65167277033, Dovičići 50, 51216 Viškovo</izvorni_sadrzaj>
    <derivirana_varijabla naziv="DomainObject.Predmet.ProtustrankaIDrugiAdressOIB_1">LMS ADRIA j.d.o.o., OIB 65167277033, Dovičići 50,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LMS ADRIA j.d.o.o.</item>
    </izvorni_sadrzaj>
    <derivirana_varijabla naziv="DomainObject.Predmet.SudioniciListNaziv_1">
      <item>FINA Rijeka</item>
      <item>LMS ADRIA j.d.o.o.</item>
    </derivirana_varijabla>
  </DomainObject.Predmet.SudioniciListNaziv>
  <DomainObject.Predmet.SudioniciListAdressOIB>
    <izvorni_sadrzaj>
      <item>FINA Rijeka, OIB 85821130368, Frana Kurelca 8,51000 Rijeka</item>
      <item>LMS ADRIA j.d.o.o., OIB 65167277033, Dovičići 50,51216 Viškovo</item>
    </izvorni_sadrzaj>
    <derivirana_varijabla naziv="DomainObject.Predmet.SudioniciListAdressOIB_1">
      <item>FINA Rijeka, OIB 85821130368, Frana Kurelca 8,51000 Rijeka</item>
      <item>LMS ADRIA j.d.o.o., OIB 65167277033, Dovičići 50,51216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65167277033</item>
    </izvorni_sadrzaj>
    <derivirana_varijabla naziv="DomainObject.Predmet.SudioniciListNazivOIB_1">
      <item>, OIB 85821130368</item>
      <item>, OIB 65167277033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C3D75-81C5-4103-8DAB-9ED0A7550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1486</properties:Characters>
  <properties:Lines>57</properties:Lines>
  <properties:Paragraphs>22</properties:Paragraphs>
  <properties:TotalTime>1227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2016-06-08T11:58:00Z</cp:lastPrinted>
  <dcterms:modified xmlns:xsi="http://www.w3.org/2001/XMLSchema-instance" xsi:type="dcterms:W3CDTF">2016-06-08T11:58:00Z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