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18d0" w14:paraId="fbd18d0" w:rsidRDefault="00D2067C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7.St.814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DE530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FF4F62">
        <w:t>KETY d.o.o., Dubrovnik, Splitski put 15 A, OIB: 09587837490</w:t>
      </w:r>
      <w:r w:rsidR="00DE5301">
        <w:rPr>
          <w:sz w:val="22"/>
          <w:szCs w:val="22"/>
        </w:rPr>
        <w:t xml:space="preserve">, </w:t>
      </w:r>
      <w:r w:rsidRPr="00F14A92">
        <w:t>dana</w:t>
      </w:r>
      <w:r w:rsidR="00583F5B" w:rsidRPr="00F14A92">
        <w:t xml:space="preserve"> </w:t>
      </w:r>
      <w:r w:rsidR="00FF4F62">
        <w:t xml:space="preserve">03. svibnja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FF4F62">
        <w:t xml:space="preserve">KETY d.o.o., Dubrovnik, Splitski put 15 A, OIB: 09587837490,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FF4F62">
        <w:t>pozivom na broj 10-814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D2067C">
        <w:t>22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FF4F62">
        <w:t>KETY d.o.o., Dubrovnik, Splitski put 15 A, OIB: 09587837490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D2067C">
        <w:t>814/</w:t>
      </w:r>
      <w:r w:rsidR="002D78E4" w:rsidRPr="00F14A92">
        <w:t xml:space="preserve">16 od </w:t>
      </w:r>
      <w:r w:rsidR="00D2067C">
        <w:t>1</w:t>
      </w:r>
      <w:r w:rsidRPr="00F14A92">
        <w:t xml:space="preserve">. </w:t>
      </w:r>
      <w:r w:rsidR="00D2067C">
        <w:t>travnja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D2067C">
        <w:t>30</w:t>
      </w:r>
      <w:r w:rsidR="00205AA3">
        <w:t>.</w:t>
      </w:r>
      <w:r w:rsidR="00D2067C">
        <w:t>026,00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205AA3">
        <w:t>155</w:t>
      </w:r>
      <w:r w:rsidR="004778A7">
        <w:t>8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FF4F62">
        <w:rPr>
          <w:b/>
        </w:rPr>
        <w:t xml:space="preserve">03. svibnja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74A">
          <w:rPr>
            <w:noProof/>
          </w:rPr>
          <w:t>2</w:t>
        </w:r>
        <w:r>
          <w:fldChar w:fldCharType="end"/>
        </w:r>
        <w:r w:rsidR="00D2067C">
          <w:t xml:space="preserve"> </w:t>
        </w:r>
        <w:r w:rsidR="00D2067C">
          <w:tab/>
        </w:r>
        <w:r w:rsidR="00D2067C">
          <w:tab/>
          <w:t>Posl.br. 7.St.814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731C"/>
    <w:rsid w:val="00407841"/>
    <w:rsid w:val="00443432"/>
    <w:rsid w:val="004778A7"/>
    <w:rsid w:val="00550A50"/>
    <w:rsid w:val="00583F5B"/>
    <w:rsid w:val="005C12B7"/>
    <w:rsid w:val="0065181B"/>
    <w:rsid w:val="00896A3D"/>
    <w:rsid w:val="009D5071"/>
    <w:rsid w:val="00A126EF"/>
    <w:rsid w:val="00B2674A"/>
    <w:rsid w:val="00CC5486"/>
    <w:rsid w:val="00D2067C"/>
    <w:rsid w:val="00DE5301"/>
    <w:rsid w:val="00EA5C88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7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7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7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7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7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7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7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7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KETY d.o.o. za usluge, proizvodnju i trgovinu</izvorni_sadrzaj>
    <derivirana_varijabla naziv="DomainObject.Predmet.ProtustrankaFormated_1">  KETY d.o.o. za usluge, proizvodnju i trgovinu</derivirana_varijabla>
  </DomainObject.Predmet.ProtustrankaFormated>
  <DomainObject.Predmet.ProtustrankaFormatedOIB>
    <izvorni_sadrzaj>  KETY d.o.o. za usluge, proizvodnju i trgovinu, OIB 09587837490</izvorni_sadrzaj>
    <derivirana_varijabla naziv="DomainObject.Predmet.ProtustrankaFormatedOIB_1">  KETY d.o.o. za usluge, proizvodnju i trgovinu, OIB 09587837490</derivirana_varijabla>
  </DomainObject.Predmet.ProtustrankaFormatedOIB>
  <DomainObject.Predmet.ProtustrankaFormatedWithAdress>
    <izvorni_sadrzaj> KETY d.o.o. za usluge, proizvodnju i trgovinu, Splitski put 15/A, 20000 Dubrovnik</izvorni_sadrzaj>
    <derivirana_varijabla naziv="DomainObject.Predmet.ProtustrankaFormatedWithAdress_1"> KETY d.o.o. za usluge, proizvodnju i trgovinu, Splitski put 15/A, 20000 Dubrovnik</derivirana_varijabla>
  </DomainObject.Predmet.ProtustrankaFormatedWithAdress>
  <DomainObject.Predmet.ProtustrankaFormatedWithAdressOIB>
    <izvorni_sadrzaj> KETY d.o.o. za usluge, proizvodnju i trgovinu, OIB 09587837490, Splitski put 15/A, 20000 Dubrovnik</izvorni_sadrzaj>
    <derivirana_varijabla naziv="DomainObject.Predmet.ProtustrankaFormatedWithAdressOIB_1"> KETY d.o.o. za usluge, proizvodnju i trgovinu, OIB 09587837490, Splitski put 15/A, 20000 Dubrovnik</derivirana_varijabla>
  </DomainObject.Predmet.ProtustrankaFormatedWithAdressOIB>
  <DomainObject.Predmet.ProtustrankaWithAdress>
    <izvorni_sadrzaj>KETY d.o.o. za usluge, proizvodnju i trgovinu Splitski put 15/A, 20000 Dubrovnik</izvorni_sadrzaj>
    <derivirana_varijabla naziv="DomainObject.Predmet.ProtustrankaWithAdress_1">KETY d.o.o. za usluge, proizvodnju i trgovinu Splitski put 15/A, 20000 Dubrovnik</derivirana_varijabla>
  </DomainObject.Predmet.ProtustrankaWithAdress>
  <DomainObject.Predmet.ProtustrankaWithAdressOIB>
    <izvorni_sadrzaj>KETY d.o.o. za usluge, proizvodnju i trgovinu, OIB 09587837490, Splitski put 15/A, 20000 Dubrovnik</izvorni_sadrzaj>
    <derivirana_varijabla naziv="DomainObject.Predmet.ProtustrankaWithAdressOIB_1">KETY d.o.o. za usluge, proizvodnju i trgovinu, OIB 09587837490, Splitski put 15/A, 20000 Dubrovnik</derivirana_varijabla>
  </DomainObject.Predmet.ProtustrankaWithAdressOIB>
  <DomainObject.Predmet.ProtustrankaNazivFormated>
    <izvorni_sadrzaj>KETY d.o.o. za usluge, proizvodnju i trgovinu</izvorni_sadrzaj>
    <derivirana_varijabla naziv="DomainObject.Predmet.ProtustrankaNazivFormated_1">KETY d.o.o. za usluge, proizvodnju i trgovinu</derivirana_varijabla>
  </DomainObject.Predmet.ProtustrankaNazivFormated>
  <DomainObject.Predmet.ProtustrankaNazivFormatedOIB>
    <izvorni_sadrzaj>KETY d.o.o. za usluge, proizvodnju i trgovinu, OIB 09587837490</izvorni_sadrzaj>
    <derivirana_varijabla naziv="DomainObject.Predmet.ProtustrankaNazivFormatedOIB_1">KETY d.o.o. za usluge, proizvodnju i trgovinu, OIB 09587837490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30026.00</izvorni_sadrzaj>
    <derivirana_varijabla naziv="DomainObject.Predmet.TrenutnaVrijednost_1">30026.00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KETY d.o.o. za usluge, proizvodnju i trgovinu</item>
    </izvorni_sadrzaj>
    <derivirana_varijabla naziv="DomainObject.Predmet.ProtuStrankaListFormated_1">
      <item>KETY d.o.o. za usluge, proizvodnju i trgovinu</item>
    </derivirana_varijabla>
  </DomainObject.Predmet.ProtuStrankaListFormated>
  <DomainObject.Predmet.ProtuStrankaListFormatedOIB>
    <izvorni_sadrzaj>
      <item>KETY d.o.o. za usluge, proizvodnju i trgovinu, OIB 09587837490</item>
    </izvorni_sadrzaj>
    <derivirana_varijabla naziv="DomainObject.Predmet.ProtuStrankaListFormatedOIB_1">
      <item>KETY d.o.o. za usluge, proizvodnju i trgovinu, OIB 09587837490</item>
    </derivirana_varijabla>
  </DomainObject.Predmet.ProtuStrankaListFormatedOIB>
  <DomainObject.Predmet.ProtuStrankaListFormatedWithAdress>
    <izvorni_sadrzaj>
      <item>KETY d.o.o. za usluge, proizvodnju i trgovinu, Splitski put 15/A, 20000 Dubrovnik</item>
    </izvorni_sadrzaj>
    <derivirana_varijabla naziv="DomainObject.Predmet.ProtuStrankaListFormatedWithAdress_1">
      <item>KETY d.o.o. za usluge, proizvodnju i trgovinu, Splitski put 15/A, 20000 Dubrovnik</item>
    </derivirana_varijabla>
  </DomainObject.Predmet.ProtuStrankaListFormatedWithAdress>
  <DomainObject.Predmet.ProtuStrankaListFormatedWithAdressOIB>
    <izvorni_sadrzaj>
      <item>KETY d.o.o. za usluge, proizvodnju i trgovinu, OIB 09587837490, Splitski put 15/A, 20000 Dubrovnik</item>
    </izvorni_sadrzaj>
    <derivirana_varijabla naziv="DomainObject.Predmet.ProtuStrankaListFormatedWithAdressOIB_1">
      <item>KETY d.o.o. za usluge, proizvodnju i trgovinu, OIB 09587837490, Splitski put 15/A, 20000 Dubrovnik</item>
    </derivirana_varijabla>
  </DomainObject.Predmet.ProtuStrankaListFormatedWithAdressOIB>
  <DomainObject.Predmet.ProtuStrankaListNazivFormated>
    <izvorni_sadrzaj>
      <item>KETY d.o.o. za usluge, proizvodnju i trgovinu</item>
    </izvorni_sadrzaj>
    <derivirana_varijabla naziv="DomainObject.Predmet.ProtuStrankaListNazivFormated_1">
      <item>KETY d.o.o. za usluge, proizvodnju i trgovinu</item>
    </derivirana_varijabla>
  </DomainObject.Predmet.ProtuStrankaListNazivFormated>
  <DomainObject.Predmet.ProtuStrankaListNazivFormatedOIB>
    <izvorni_sadrzaj>
      <item>KETY d.o.o. za usluge, proizvodnju i trgovinu, OIB 09587837490</item>
    </izvorni_sadrzaj>
    <derivirana_varijabla naziv="DomainObject.Predmet.ProtuStrankaListNazivFormatedOIB_1">
      <item>KETY d.o.o. za usluge, proizvodnju i trgovinu, OIB 09587837490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KETY d.o.o. za usluge, proizvodnju i trgovinu</izvorni_sadrzaj>
    <derivirana_varijabla naziv="DomainObject.Predmet.ProtustrankaIDrugi_1">KETY d.o.o. za usluge,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KETY d.o.o. za usluge, proizvodnju i trgovinu, OIB 09587837490, Splitski put 15/A, 20000 Dubrovnik</izvorni_sadrzaj>
    <derivirana_varijabla naziv="DomainObject.Predmet.ProtustrankaIDrugiAdressOIB_1">KETY d.o.o. za usluge, proizvodnju i trgovinu, OIB 09587837490, Splitski put 15/A,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KETY d.o.o. za usluge, proizvodnju i trgovinu</item>
    </izvorni_sadrzaj>
    <derivirana_varijabla naziv="DomainObject.Predmet.SudioniciListNaziv_1">
      <item>FINA, RC Split, Podružnica Dubrovnik</item>
      <item>KETY d.o.o. za usluge,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KETY d.o.o. za usluge, proizvodnju i trgovinu, OIB 09587837490, Splitski put 15/A,20000 Dubrovnik</item>
    </izvorni_sadrzaj>
    <derivirana_varijabla naziv="DomainObject.Predmet.SudioniciListAdressOIB_1">
      <item>FINA, RC Split, Podružnica Dubrovnik, OIB 85821130368, Vukovarska 2,20000 Dubrovnik</item>
      <item>KETY d.o.o. za usluge, proizvodnju i trgovinu, OIB 09587837490, Splitski put 15/A,20000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09587837490</item>
    </izvorni_sadrzaj>
    <derivirana_varijabla naziv="DomainObject.Predmet.SudioniciListNazivOIB_1">
      <item>, OIB 85821130368</item>
      <item>, OIB 09587837490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3511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2016-05-02T12:51:00Z</dcterms:created>
  <dc:creator>Diana Butigan Granić</dc:creator>
  <cp:lastModifiedBy>Mara Marčinko</cp:lastModifiedBy>
  <cp:lastPrinted>2016-04-29T12:41:00Z</cp:lastPrinted>
  <dcterms:modified xmlns:xsi="http://www.w3.org/2001/XMLSchema-instance" xsi:type="dcterms:W3CDTF">2016-05-03T07:49:00Z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