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1daa" w14:paraId="7d31daa" w:rsidRDefault="00307C1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07C1F" w:rsidP="00307C1F" w:rsidR="00307C1F">
      <w:pPr>
        <w:pStyle w:val="Bezproreda"/>
      </w:pPr>
      <w:r>
        <w:t xml:space="preserve">    </w:t>
      </w:r>
    </w:p>
    <w:p w:rsidRDefault="00307C1F" w:rsidP="00307C1F" w:rsidR="00307C1F">
      <w:pPr>
        <w:pStyle w:val="Bezproreda"/>
      </w:pPr>
    </w:p>
    <w:p w:rsidRDefault="00307C1F" w:rsidP="00307C1F" w:rsidR="00AE649C">
      <w:pPr>
        <w:pStyle w:val="Bezproreda"/>
      </w:pPr>
      <w:r>
        <w:t xml:space="preserve">     Republika Hrvatska</w:t>
      </w:r>
    </w:p>
    <w:p w:rsidRDefault="00307C1F" w:rsidP="00307C1F" w:rsidR="00307C1F">
      <w:pPr>
        <w:pStyle w:val="Bezproreda"/>
      </w:pPr>
      <w:r>
        <w:t>Trgovački sud u Bjelovaru</w:t>
      </w:r>
    </w:p>
    <w:p w:rsidRDefault="00307C1F" w:rsidP="00307C1F" w:rsidR="00307C1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07C1F" w:rsidP="00307C1F" w:rsidR="00307C1F">
      <w:pPr>
        <w:pStyle w:val="Bezproreda"/>
      </w:pPr>
    </w:p>
    <w:p w:rsidRDefault="00307C1F" w:rsidP="00307C1F" w:rsidR="00307C1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St-395/2019-2</w:t>
      </w:r>
    </w:p>
    <w:p w:rsidRDefault="00307C1F" w:rsidP="00307C1F" w:rsidR="00307C1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07C1F" w:rsidP="00307C1F" w:rsidR="00307C1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07C1F" w:rsidP="00307C1F" w:rsidR="00307C1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307C1F" w:rsidP="00307C1F" w:rsidR="00307C1F">
      <w:pPr>
        <w:pStyle w:val="Bezproreda"/>
        <w:jc w:val="center"/>
        <w:rPr>
          <w:noProof/>
        </w:rPr>
      </w:pPr>
    </w:p>
    <w:p w:rsidRDefault="00307C1F" w:rsidP="00307C1F" w:rsidR="00307C1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07C1F" w:rsidP="00307C1F" w:rsidR="00307C1F">
      <w:pPr>
        <w:pStyle w:val="Bezproreda"/>
        <w:jc w:val="center"/>
        <w:rPr>
          <w:b/>
          <w:noProof/>
        </w:rPr>
      </w:pPr>
    </w:p>
    <w:p w:rsidRDefault="00307C1F" w:rsidP="00307C1F" w:rsidR="00307C1F">
      <w:pPr>
        <w:pStyle w:val="Bezproreda"/>
        <w:jc w:val="both"/>
        <w:rPr>
          <w:b/>
          <w:noProof/>
        </w:rPr>
      </w:pPr>
    </w:p>
    <w:p w:rsidRDefault="00307C1F" w:rsidP="00307C1F" w:rsidR="00307C1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PALMA CENTAR j.d.o.o. za proizvodnju i trgovinu Dugo Selo, Josipa Zorića 15, OIB: 40375788925,  30. travnja  </w:t>
      </w:r>
      <w:r>
        <w:rPr>
          <w:noProof/>
        </w:rPr>
        <w:t xml:space="preserve">2019. </w:t>
      </w:r>
    </w:p>
    <w:p w:rsidRDefault="00307C1F" w:rsidP="00307C1F" w:rsidR="00307C1F">
      <w:pPr>
        <w:pStyle w:val="Bezproreda"/>
        <w:jc w:val="both"/>
        <w:rPr>
          <w:noProof/>
        </w:rPr>
      </w:pPr>
    </w:p>
    <w:p w:rsidRDefault="00307C1F" w:rsidP="00307C1F" w:rsidR="00307C1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07C1F" w:rsidP="00307C1F" w:rsidR="00307C1F">
      <w:pPr>
        <w:pStyle w:val="Bezproreda"/>
        <w:jc w:val="both"/>
        <w:rPr>
          <w:b/>
          <w:noProof/>
        </w:rPr>
      </w:pPr>
    </w:p>
    <w:p w:rsidRDefault="00307C1F" w:rsidP="00307C1F" w:rsidR="00307C1F">
      <w:pPr>
        <w:pStyle w:val="Bezproreda"/>
        <w:ind w:firstLine="708"/>
        <w:jc w:val="both"/>
      </w:pPr>
      <w:r>
        <w:t>1.Pokreće se postupak radi očitovanja na prijedlog za otvaranje stečajnog postupka  nad dužnikom PALMA CENTAR j.d.o.o. za proizvodnju i trgovinu Dugo Selo, Josipa Zorića 15, OIB: 40375788925.</w:t>
      </w:r>
    </w:p>
    <w:p w:rsidRDefault="00307C1F" w:rsidP="00307C1F" w:rsidR="00307C1F">
      <w:pPr>
        <w:pStyle w:val="Bezproreda"/>
        <w:ind w:firstLine="708"/>
        <w:jc w:val="both"/>
      </w:pPr>
    </w:p>
    <w:p w:rsidRDefault="00307C1F" w:rsidP="00307C1F" w:rsidR="00307C1F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307C1F" w:rsidP="00307C1F" w:rsidR="00307C1F">
      <w:pPr>
        <w:pStyle w:val="Bezproreda"/>
        <w:jc w:val="both"/>
      </w:pPr>
    </w:p>
    <w:p w:rsidRDefault="00307C1F" w:rsidP="00307C1F" w:rsidR="00307C1F">
      <w:pPr>
        <w:pStyle w:val="Bezproreda"/>
        <w:jc w:val="center"/>
      </w:pPr>
      <w:r>
        <w:t>28. svibnja 2019. u 9,00 sati</w:t>
      </w:r>
    </w:p>
    <w:p w:rsidRDefault="00307C1F" w:rsidP="00307C1F" w:rsidR="00307C1F">
      <w:pPr>
        <w:pStyle w:val="Bezproreda"/>
        <w:jc w:val="both"/>
        <w:rPr>
          <w:b/>
        </w:rPr>
      </w:pPr>
    </w:p>
    <w:p w:rsidRDefault="00307C1F" w:rsidP="00307C1F" w:rsidR="00307C1F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307C1F" w:rsidP="00307C1F" w:rsidR="00307C1F">
      <w:pPr>
        <w:pStyle w:val="Bezproreda"/>
        <w:jc w:val="both"/>
      </w:pPr>
    </w:p>
    <w:p w:rsidRDefault="00307C1F" w:rsidP="00307C1F" w:rsidR="00307C1F">
      <w:pPr>
        <w:pStyle w:val="Bezproreda"/>
        <w:jc w:val="both"/>
      </w:pPr>
      <w:r>
        <w:t xml:space="preserve">- Financijska agencija </w:t>
      </w:r>
    </w:p>
    <w:p w:rsidRDefault="00307C1F" w:rsidP="00307C1F" w:rsidR="00307C1F">
      <w:pPr>
        <w:pStyle w:val="Bezproreda"/>
        <w:jc w:val="both"/>
      </w:pPr>
      <w:r>
        <w:t xml:space="preserve">- zakonski zastupnik dužnika Julijana </w:t>
      </w:r>
      <w:proofErr w:type="spellStart"/>
      <w:r>
        <w:t>Kolgjeraj</w:t>
      </w:r>
      <w:proofErr w:type="spellEnd"/>
      <w:r>
        <w:t>.</w:t>
      </w:r>
    </w:p>
    <w:p w:rsidRDefault="00307C1F" w:rsidP="00307C1F" w:rsidR="00307C1F">
      <w:pPr>
        <w:pStyle w:val="Bezproreda"/>
        <w:jc w:val="both"/>
      </w:pPr>
    </w:p>
    <w:p w:rsidRDefault="00307C1F" w:rsidP="00307C1F" w:rsidR="00307C1F">
      <w:pPr>
        <w:pStyle w:val="Bezproreda"/>
        <w:jc w:val="both"/>
      </w:pPr>
      <w:r>
        <w:t xml:space="preserve">3. Nalaže se zakonskom zastupniku dužnika Julijani </w:t>
      </w:r>
      <w:proofErr w:type="spellStart"/>
      <w:r>
        <w:t>Kolgjeraj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07C1F" w:rsidP="00307C1F" w:rsidR="00307C1F">
      <w:pPr>
        <w:pStyle w:val="Bezproreda"/>
        <w:jc w:val="both"/>
      </w:pPr>
    </w:p>
    <w:p w:rsidRDefault="00307C1F" w:rsidP="00307C1F" w:rsidR="00307C1F">
      <w:pPr>
        <w:pStyle w:val="Bezproreda"/>
        <w:jc w:val="both"/>
      </w:pPr>
    </w:p>
    <w:p w:rsidRDefault="00307C1F" w:rsidP="00307C1F" w:rsidR="00307C1F">
      <w:pPr>
        <w:pStyle w:val="Bezproreda"/>
        <w:jc w:val="center"/>
      </w:pPr>
      <w:r>
        <w:t>Obrazloženje</w:t>
      </w:r>
    </w:p>
    <w:p w:rsidRDefault="00307C1F" w:rsidP="00307C1F" w:rsidR="00307C1F">
      <w:pPr>
        <w:pStyle w:val="Bezproreda"/>
        <w:jc w:val="center"/>
      </w:pPr>
    </w:p>
    <w:p w:rsidRDefault="00307C1F" w:rsidP="00307C1F" w:rsidR="00307C1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4. listopada 2018.  podnijela prijedlog za otvaranje stečajnog postupka nad dužnikom </w:t>
      </w:r>
      <w:r>
        <w:t xml:space="preserve">PALMA CENTAR j.d.o.o. za proizvodnju i trgovinu Dugo Selo, Josipa Zorića </w:t>
      </w:r>
      <w:r>
        <w:lastRenderedPageBreak/>
        <w:t xml:space="preserve">15, OIB: 40375788925. </w:t>
      </w:r>
      <w:r>
        <w:rPr>
          <w:noProof/>
        </w:rPr>
        <w:t>U</w:t>
      </w:r>
      <w:r>
        <w:t xml:space="preserve"> prijedlogu navodi da na dan 1. listopada 2018. dužnik u Očevidniku redoslijeda osnova za plaćanje ima evidentirane neizvršene osnove za plaćanje u neprekinutom razdoblju od 333 dana, u ukupnom iznosu od 128.398,96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4 zaposlenih.</w:t>
      </w:r>
    </w:p>
    <w:p w:rsidRDefault="00307C1F" w:rsidP="00307C1F" w:rsidR="00307C1F">
      <w:pPr>
        <w:pStyle w:val="Bezproreda"/>
        <w:jc w:val="both"/>
      </w:pPr>
      <w:r>
        <w:tab/>
      </w:r>
      <w:r>
        <w:tab/>
      </w:r>
    </w:p>
    <w:p w:rsidRDefault="00307C1F" w:rsidP="00307C1F" w:rsidR="00307C1F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1. listopada 2018. godine ima evidentirane neizvršene osnove za plaćanje u neprekinutom razdoblju od 120 dana i 4 zaposlenih.</w:t>
      </w:r>
    </w:p>
    <w:p w:rsidRDefault="00307C1F" w:rsidP="00307C1F" w:rsidR="00307C1F">
      <w:pPr>
        <w:pStyle w:val="Bezproreda"/>
        <w:jc w:val="both"/>
      </w:pPr>
    </w:p>
    <w:p w:rsidRDefault="00307C1F" w:rsidP="00307C1F" w:rsidR="00307C1F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07C1F" w:rsidP="00307C1F" w:rsidR="00307C1F">
      <w:pPr>
        <w:pStyle w:val="Bezproreda"/>
        <w:jc w:val="both"/>
      </w:pPr>
    </w:p>
    <w:p w:rsidRDefault="00307C1F" w:rsidP="00307C1F" w:rsidR="00307C1F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307C1F" w:rsidP="00307C1F" w:rsidR="00307C1F">
      <w:pPr>
        <w:pStyle w:val="Bezproreda"/>
        <w:jc w:val="both"/>
        <w:rPr>
          <w:i/>
          <w:u w:val="single"/>
        </w:rPr>
      </w:pPr>
    </w:p>
    <w:p w:rsidRDefault="00307C1F" w:rsidP="00307C1F" w:rsidR="00307C1F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07C1F" w:rsidP="00307C1F" w:rsidR="00307C1F">
      <w:pPr>
        <w:pStyle w:val="Bezproreda"/>
        <w:jc w:val="both"/>
      </w:pPr>
    </w:p>
    <w:p w:rsidRDefault="00307C1F" w:rsidP="00307C1F" w:rsidR="00307C1F">
      <w:pPr>
        <w:pStyle w:val="Bezproreda"/>
        <w:ind w:firstLine="708"/>
        <w:jc w:val="both"/>
        <w:rPr>
          <w:noProof/>
        </w:rPr>
      </w:pPr>
      <w:r>
        <w:t xml:space="preserve">U Bjelovaru 30.  travnja </w:t>
      </w:r>
      <w:r>
        <w:rPr>
          <w:noProof/>
        </w:rPr>
        <w:t>2019.</w:t>
      </w:r>
    </w:p>
    <w:p w:rsidRDefault="00307C1F" w:rsidP="00307C1F" w:rsidR="00307C1F">
      <w:pPr>
        <w:pStyle w:val="Bezproreda"/>
        <w:jc w:val="both"/>
        <w:rPr>
          <w:noProof/>
        </w:rPr>
      </w:pPr>
    </w:p>
    <w:p w:rsidRDefault="00307C1F" w:rsidP="00307C1F" w:rsidR="00307C1F">
      <w:pPr>
        <w:pStyle w:val="Bezproreda"/>
        <w:jc w:val="center"/>
      </w:pPr>
      <w:r>
        <w:t>S u d a c</w:t>
      </w:r>
    </w:p>
    <w:p w:rsidRDefault="00307C1F" w:rsidP="00307C1F" w:rsidR="00307C1F">
      <w:pPr>
        <w:pStyle w:val="Bezproreda"/>
        <w:jc w:val="center"/>
      </w:pPr>
    </w:p>
    <w:p w:rsidRDefault="00307C1F" w:rsidP="00307C1F" w:rsidR="00307C1F">
      <w:pPr>
        <w:pStyle w:val="Bezproreda"/>
        <w:jc w:val="center"/>
      </w:pPr>
      <w:r>
        <w:t xml:space="preserve">Branka Pleskalt </w:t>
      </w:r>
      <w:r>
        <w:t>v.r.</w:t>
      </w:r>
    </w:p>
    <w:p w:rsidRDefault="00307C1F" w:rsidP="00307C1F" w:rsidR="00307C1F">
      <w:pPr>
        <w:pStyle w:val="Bezproreda"/>
        <w:jc w:val="center"/>
      </w:pPr>
    </w:p>
    <w:p w:rsidRDefault="00307C1F" w:rsidP="00307C1F" w:rsidR="00307C1F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07C1F" w:rsidP="00307C1F" w:rsidR="00307C1F">
      <w:pPr>
        <w:pStyle w:val="Bezproreda"/>
        <w:jc w:val="center"/>
      </w:pPr>
      <w:r>
        <w:t>Vesna Dragišić</w:t>
      </w:r>
    </w:p>
    <w:p w:rsidRDefault="00307C1F" w:rsidP="00307C1F" w:rsidR="00307C1F">
      <w:pPr>
        <w:pStyle w:val="Bezproreda"/>
      </w:pPr>
    </w:p>
    <w:p w:rsidRDefault="00307C1F" w:rsidP="00307C1F" w:rsidR="00307C1F">
      <w:pPr>
        <w:pStyle w:val="Bezproreda"/>
        <w:jc w:val="both"/>
      </w:pPr>
      <w:r>
        <w:t xml:space="preserve">  </w:t>
      </w:r>
    </w:p>
    <w:p w:rsidRDefault="00307C1F" w:rsidP="00307C1F" w:rsidR="00307C1F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307C1F" w:rsidP="00307C1F" w:rsidR="00307C1F">
      <w:pPr>
        <w:pStyle w:val="Bezproreda"/>
        <w:rPr>
          <w:noProof/>
        </w:rPr>
      </w:pPr>
    </w:p>
    <w:p w:rsidRDefault="00307C1F" w:rsidP="00307C1F" w:rsidR="00307C1F">
      <w:pPr>
        <w:pStyle w:val="Bezproreda"/>
      </w:pPr>
      <w:bookmarkStart w:name="_GoBack" w:id="0"/>
      <w:bookmarkEnd w:id="0"/>
    </w:p>
    <w:p w:rsidRDefault="00AE649C" w:rsidP="00307C1F" w:rsidR="00AE649C" w:rsidRPr="00B76F3C">
      <w:pPr>
        <w:pStyle w:val="NormaleSPIS"/>
        <w:ind w:firstLine="0"/>
      </w:pPr>
    </w:p>
    <w:sectPr w:rsidSect="00307C1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882267"/>
      <w:docPartObj>
        <w:docPartGallery w:val="Page Numbers (Top of Page)"/>
        <w:docPartUnique/>
      </w:docPartObj>
    </w:sdtPr>
    <w:sdtContent>
      <w:p w:rsidRDefault="00307C1F" w:rsidR="00307C1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07C1F" w:rsidR="008333A9">
    <w:pPr>
      <w:pStyle w:val="Zaglavlje"/>
    </w:pPr>
    <w:r>
      <w:t>Poslovni broj: 1 St-395/2019-2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C1F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07C1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07C1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89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St-395/2019-2</izvorni_sadrzaj>
    <derivirana_varijabla naziv="DomainObject.Oznaka_1">St-395/2019-2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St-395/2019</izvorni_sadrzaj>
    <derivirana_varijabla naziv="DomainObject.Predmet.OznakaBroj_1">St-395/2019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 CENTAR jednostavno društvo s ograničenom odgovornošću za proizvodnju i trgovinu</izvorni_sadrzaj>
    <derivirana_varijabla naziv="DomainObject.Predmet.ProtustrankaFormated_1">  PALMA CENTAR jednostavno društvo s ograničenom odgovornošću za proizvodnju i trgovinu</derivirana_varijabla>
  </DomainObject.Predmet.ProtustrankaFormated>
  <DomainObject.Predmet.ProtustrankaFormatedOIB>
    <izvorni_sadrzaj>  PALMA CENTAR jednostavno društvo s ograničenom odgovornošću za proizvodnju i trgovinu, OIB 40375788925</izvorni_sadrzaj>
    <derivirana_varijabla naziv="DomainObject.Predmet.ProtustrankaFormatedOIB_1">  PALMA CENTAR jednostavno društvo s ograničenom odgovornošću za proizvodnju i trgovinu, OIB 40375788925</derivirana_varijabla>
  </DomainObject.Predmet.ProtustrankaFormatedOIB>
  <DomainObject.Predmet.ProtustrankaFormatedWithAdress>
    <izvorni_sadrzaj> PALMA CENTAR jednostavno društvo s ograničenom odgovornošću za proizvodnju i trgovinu, Josipa Zorića 15, 10370 Dugo Selo</izvorni_sadrzaj>
    <derivirana_varijabla naziv="DomainObject.Predmet.ProtustrankaFormatedWithAdress_1"> PALMA CENTAR jednostavno društvo s ograničenom odgovornošću za proizvodnju i trgovinu, Josipa Zorića 15, 10370 Dugo Selo</derivirana_varijabla>
  </DomainObject.Predmet.ProtustrankaFormatedWithAdress>
  <DomainObject.Predmet.ProtustrankaFormatedWithAdressOIB>
    <izvorni_sadrzaj> PALMA CENTAR jednostavno društvo s ograničenom odgovornošću za proizvodnju i trgovinu, OIB 40375788925, Josipa Zorića 15, 10370 Dugo Selo</izvorni_sadrzaj>
    <derivirana_varijabla naziv="DomainObject.Predmet.ProtustrankaFormatedWithAdressOIB_1"> PALMA CENTAR jednostavno društvo s ograničenom odgovornošću za proizvodnju i trgovinu, OIB 40375788925, Josipa Zorića 15, 10370 Dugo Selo</derivirana_varijabla>
  </DomainObject.Predmet.ProtustrankaFormatedWithAdressOIB>
  <DomainObject.Predmet.ProtustrankaWithAdress>
    <izvorni_sadrzaj>PALMA CENTAR jednostavno društvo s ograničenom odgovornošću za proizvodnju i trgovinu Josipa Zorića 15, 10370 Dugo Selo</izvorni_sadrzaj>
    <derivirana_varijabla naziv="DomainObject.Predmet.ProtustrankaWithAdress_1">PALMA CENTAR jednostavno društvo s ograničenom odgovornošću za proizvodnju i trgovinu Josipa Zorića 15, 10370 Dugo Selo</derivirana_varijabla>
  </DomainObject.Predmet.ProtustrankaWithAdress>
  <DomainObject.Predmet.ProtustrankaWithAdressOIB>
    <izvorni_sadrzaj>PALMA CENTAR jednostavno društvo s ograničenom odgovornošću za proizvodnju i trgovinu, OIB 40375788925, Josipa Zorića 15, 10370 Dugo Selo</izvorni_sadrzaj>
    <derivirana_varijabla naziv="DomainObject.Predmet.ProtustrankaWithAdressOIB_1">PALMA CENTAR jednostavno društvo s ograničenom odgovornošću za proizvodnju i trgovinu, OIB 40375788925, Josipa Zorića 15, 10370 Dugo Selo</derivirana_varijabla>
  </DomainObject.Predmet.ProtustrankaWithAdressOIB>
  <DomainObject.Predmet.ProtustrankaNazivFormated>
    <izvorni_sadrzaj>PALMA CENTAR jednostavno društvo s ograničenom odgovornošću za proizvodnju i trgovinu</izvorni_sadrzaj>
    <derivirana_varijabla naziv="DomainObject.Predmet.ProtustrankaNazivFormated_1">PALMA CENTAR jednostavno društvo s ograničenom odgovornošću za proizvodnju i trgovinu</derivirana_varijabla>
  </DomainObject.Predmet.ProtustrankaNazivFormated>
  <DomainObject.Predmet.ProtustrankaNazivFormatedOIB>
    <izvorni_sadrzaj>PALMA CENTAR jednostavno društvo s ograničenom odgovornošću za proizvodnju i trgovinu, OIB 40375788925</izvorni_sadrzaj>
    <derivirana_varijabla naziv="DomainObject.Predmet.ProtustrankaNazivFormatedOIB_1">PALMA CENTAR jednostavno društvo s ograničenom odgovornošću za proizvodnju i trgovinu, OIB 40375788925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PALMA CENTAR jednostavno društvo s ograničenom odgovornošću za proizvodnju i trgovinu</item>
    </izvorni_sadrzaj>
    <derivirana_varijabla naziv="DomainObject.Predmet.ProtuStrankaListFormated_1">
      <item>PALMA CENTAR jednostavno društvo s ograničenom odgovornošću za proizvodnju i trgovinu</item>
    </derivirana_varijabla>
  </DomainObject.Predmet.ProtuStrankaListFormated>
  <DomainObject.Predmet.ProtuStrankaListFormatedOIB>
    <izvorni_sadrzaj>
      <item>PALMA CENTAR jednostavno društvo s ograničenom odgovornošću za proizvodnju i trgovinu, OIB 40375788925</item>
    </izvorni_sadrzaj>
    <derivirana_varijabla naziv="DomainObject.Predmet.ProtuStrankaListFormatedOIB_1">
      <item>PALMA CENTAR jednostavno društvo s ograničenom odgovornošću za proizvodnju i trgovinu, OIB 40375788925</item>
    </derivirana_varijabla>
  </DomainObject.Predmet.ProtuStrankaListFormatedOIB>
  <DomainObject.Predmet.ProtuStrankaListFormatedWithAdress>
    <izvorni_sadrzaj>
      <item>PALMA CENTAR jednostavno društvo s ograničenom odgovornošću za proizvodnju i trgovinu, Josipa Zorića 15, 10370 Dugo Selo</item>
    </izvorni_sadrzaj>
    <derivirana_varijabla naziv="DomainObject.Predmet.ProtuStrankaListFormatedWithAdress_1">
      <item>PALMA CENTAR jednostavno društvo s ograničenom odgovornošću za proizvodnju i trgovinu, Josipa Zorića 15, 10370 Dugo Selo</item>
    </derivirana_varijabla>
  </DomainObject.Predmet.ProtuStrankaListFormatedWithAdress>
  <DomainObject.Predmet.ProtuStrankaListFormatedWithAdressOIB>
    <izvorni_sadrzaj>
      <item>PALMA CENTAR jednostavno društvo s ograničenom odgovornošću za proizvodnju i trgovinu, OIB 40375788925, Josipa Zorića 15, 10370 Dugo Selo</item>
    </izvorni_sadrzaj>
    <derivirana_varijabla naziv="DomainObject.Predmet.ProtuStrankaListFormatedWithAdressOIB_1">
      <item>PALMA CENTAR jednostavno društvo s ograničenom odgovornošću za proizvodnju i trgovinu, OIB 40375788925, Josipa Zorića 15, 10370 Dugo Selo</item>
    </derivirana_varijabla>
  </DomainObject.Predmet.ProtuStrankaListFormatedWithAdressOIB>
  <DomainObject.Predmet.ProtuStrankaListNazivFormated>
    <izvorni_sadrzaj>
      <item>PALMA CENTAR jednostavno društvo s ograničenom odgovornošću za proizvodnju i trgovinu</item>
    </izvorni_sadrzaj>
    <derivirana_varijabla naziv="DomainObject.Predmet.ProtuStrankaListNazivFormated_1">
      <item>PALMA CENTAR jednostavno društvo s ograničenom odgovornošću za proizvodnju i trgovinu</item>
    </derivirana_varijabla>
  </DomainObject.Predmet.ProtuStrankaListNazivFormated>
  <DomainObject.Predmet.ProtuStrankaListNazivFormatedOIB>
    <izvorni_sadrzaj>
      <item>PALMA CENTAR jednostavno društvo s ograničenom odgovornošću za proizvodnju i trgovinu, OIB 40375788925</item>
    </izvorni_sadrzaj>
    <derivirana_varijabla naziv="DomainObject.Predmet.ProtuStrankaListNazivFormatedOIB_1">
      <item>PALMA CENTAR jednostavno društvo s ograničenom odgovornošću za proizvodnju i trgovinu, OIB 40375788925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St-395/2019-2</izvorni_sadrzaj>
    <derivirana_varijabla naziv="DomainObject.PoslovniBrojDokumenta_1">St-395/2019-2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PALMA CENTAR jednostavno društvo s ograničenom odgovornošću za proizvodnju i trgovinu</izvorni_sadrzaj>
    <derivirana_varijabla naziv="DomainObject.Predmet.ProtustrankaIDrugi_1">PALMA CENTAR jednostavno društvo s ograničenom odgovornošću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PALMA CENTAR jednostavno društvo s ograničenom odgovornošću za proizvodnju i trgovinu, OIB 40375788925, Josipa Zorića 15, 10370 Dugo Selo</izvorni_sadrzaj>
    <derivirana_varijabla naziv="DomainObject.Predmet.ProtustrankaIDrugiAdressOIB_1">PALMA CENTAR jednostavno društvo s ograničenom odgovornošću za proizvodnju i trgovinu, OIB 40375788925, Josipa Zorića 15,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PALMA CENTAR jednostavno društvo s ograničenom odgovornošću za proizvodnju i trgovinu</item>
      <item>FINA Regionalni centar Zagreb</item>
    </izvorni_sadrzaj>
    <derivirana_varijabla naziv="DomainObject.Predmet.SudioniciListNaziv_1">
      <item>PALMA CENTAR jednostavno društvo s ograničenom odgovornošću za proizvodnju i trgovinu</item>
      <item>FINA Regionalni centar Zagreb</item>
    </derivirana_varijabla>
  </DomainObject.Predmet.SudioniciListNaziv>
  <DomainObject.Predmet.SudioniciListAdressOIB>
    <izvorni_sadrzaj>
      <item>PALMA CENTAR jednostavno društvo s ograničenom odgovornošću za proizvodnju i trgovinu, OIB 40375788925, Josipa Zorića 15,10370 Dugo Selo</item>
      <item>FINA Regionalni centar Zagreb, OIB 85821130368, Trg svibanjskih žrtava 1995. 1,10000 Zagreb</item>
    </izvorni_sadrzaj>
    <derivirana_varijabla naziv="DomainObject.Predmet.SudioniciListAdressOIB_1">
      <item>PALMA CENTAR jednostavno društvo s ograničenom odgovornošću za proizvodnju i trgovinu, OIB 40375788925, Josipa Zorića 15,10370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B068C5-ADEB-4033-8FA5-1AE993F8EE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2970</properties:Characters>
  <properties:Lines>89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2019-04-30T09:11:00Z</cp:lastPrinted>
  <dcterms:modified xmlns:xsi="http://www.w3.org/2001/XMLSchema-instance" xsi:type="dcterms:W3CDTF">2019-04-30T09:11:00Z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St-395/2019-2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