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86E12" w:rsidR="0004064A" w:rsidRPr="0004064A">
        <w:tc>
          <w:tcPr>
            <w:tcW w:type="dxa" w:w="2985"/>
            <w:shd w:fill="auto" w:color="auto" w:val="clear"/>
          </w:tcPr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Republika Hrvatska</w:t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Trgovački sud u Varaždinu</w:t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Varaždin, Braće Radić 2</w:t>
            </w:r>
          </w:p>
        </w:tc>
      </w:tr>
    </w:tbl>
    <w:p w14:textId="951cd65" w14:paraId="951cd65" w:rsidRDefault="0004064A" w:rsidP="0004064A" w:rsidR="0004064A" w:rsidRPr="0004064A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86E12" w:rsidR="0004064A" w:rsidRPr="0004064A">
        <w:trPr>
          <w:jc w:val="right"/>
        </w:trPr>
        <w:tc>
          <w:tcPr>
            <w:tcW w:type="dxa" w:w="4320"/>
          </w:tcPr>
          <w:p w:rsidRDefault="005F0B97" w:rsidP="0004064A" w:rsidR="0004064A" w:rsidRPr="0004064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2 St-739/2015-48</w:t>
            </w:r>
          </w:p>
        </w:tc>
      </w:tr>
    </w:tbl>
    <w:p w:rsidRDefault="0004064A" w:rsidP="0004064A" w:rsidR="0004064A" w:rsidRPr="0004064A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04064A" w:rsidP="0004064A" w:rsidR="0004064A" w:rsidRPr="0004064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E P U B L I K </w:t>
      </w:r>
      <w:r>
        <w:rPr>
          <w:rFonts w:cs="Times New Roman" w:eastAsia="Times New Roman" w:hAnsi="Times New Roman" w:ascii="Times New Roman"/>
          <w:sz w:val="24"/>
          <w:szCs w:val="24"/>
          <w:lang w:eastAsia="en-AU"/>
        </w:rPr>
        <w:t>A</w:t>
      </w: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   H R V A T S K </w:t>
      </w:r>
      <w:r>
        <w:rPr>
          <w:rFonts w:cs="Times New Roman" w:eastAsia="Times New Roman" w:hAnsi="Times New Roman" w:ascii="Times New Roman"/>
          <w:sz w:val="24"/>
          <w:szCs w:val="24"/>
          <w:lang w:eastAsia="en-AU"/>
        </w:rPr>
        <w:t>A</w:t>
      </w: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04064A" w:rsidP="0004064A" w:rsid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J E Š E NJ E   </w:t>
      </w:r>
    </w:p>
    <w:p w:rsidRDefault="00582116" w:rsidP="00A843F2" w:rsidR="0058211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F0B97" w:rsidP="00A843F2" w:rsidR="005F0B9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66F6A">
        <w:rPr>
          <w:rFonts w:cs="Times New Roman" w:hAnsi="Times New Roman" w:ascii="Times New Roman"/>
          <w:sz w:val="24"/>
          <w:szCs w:val="24"/>
        </w:rPr>
        <w:t>Trgovački sud u Varaždinu, po stečajno</w:t>
      </w:r>
      <w:r w:rsidR="00E00414">
        <w:rPr>
          <w:rFonts w:cs="Times New Roman" w:hAnsi="Times New Roman" w:ascii="Times New Roman"/>
          <w:sz w:val="24"/>
          <w:szCs w:val="24"/>
        </w:rPr>
        <w:t xml:space="preserve">j sutkinji </w:t>
      </w:r>
      <w:r>
        <w:rPr>
          <w:rFonts w:cs="Times New Roman" w:hAnsi="Times New Roman" w:ascii="Times New Roman"/>
          <w:sz w:val="24"/>
          <w:szCs w:val="24"/>
        </w:rPr>
        <w:t>Meliti Poljanec-Bubaš</w:t>
      </w:r>
      <w:r w:rsidRPr="00066F6A">
        <w:rPr>
          <w:rFonts w:cs="Times New Roman" w:hAnsi="Times New Roman" w:ascii="Times New Roman"/>
          <w:sz w:val="24"/>
          <w:szCs w:val="24"/>
        </w:rPr>
        <w:t xml:space="preserve">, </w:t>
      </w:r>
      <w:r w:rsidR="00E00414">
        <w:rPr>
          <w:rFonts w:cs="Times New Roman" w:hAnsi="Times New Roman" w:ascii="Times New Roman"/>
          <w:sz w:val="24"/>
          <w:szCs w:val="24"/>
        </w:rPr>
        <w:t xml:space="preserve">u stečajnom postupku koji se vodi </w:t>
      </w:r>
      <w:r w:rsidRPr="00066F6A">
        <w:rPr>
          <w:rFonts w:cs="Times New Roman" w:hAnsi="Times New Roman" w:ascii="Times New Roman"/>
          <w:sz w:val="24"/>
          <w:szCs w:val="24"/>
        </w:rPr>
        <w:t>nad stečajnim dužnikom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5581B">
        <w:rPr>
          <w:rFonts w:cs="Times New Roman" w:hAnsi="Times New Roman" w:ascii="Times New Roman"/>
          <w:sz w:val="24"/>
          <w:szCs w:val="24"/>
        </w:rPr>
        <w:t>ELVING PROJEKTIRANJE d.o.o. u stečaju, Novi Marof, Matije Gupca 2, OIB: 50733702908</w:t>
      </w:r>
      <w:r w:rsidR="00582116">
        <w:rPr>
          <w:rFonts w:cs="Times New Roman" w:hAnsi="Times New Roman" w:ascii="Times New Roman"/>
          <w:sz w:val="24"/>
          <w:szCs w:val="24"/>
        </w:rPr>
        <w:t xml:space="preserve">, dana </w:t>
      </w:r>
      <w:r w:rsidR="005F0B97">
        <w:rPr>
          <w:rFonts w:cs="Times New Roman" w:hAnsi="Times New Roman" w:ascii="Times New Roman"/>
          <w:sz w:val="24"/>
          <w:szCs w:val="24"/>
        </w:rPr>
        <w:t>2</w:t>
      </w:r>
      <w:r w:rsidR="002F029A">
        <w:rPr>
          <w:rFonts w:cs="Times New Roman" w:hAnsi="Times New Roman" w:ascii="Times New Roman"/>
          <w:sz w:val="24"/>
          <w:szCs w:val="24"/>
        </w:rPr>
        <w:t>3</w:t>
      </w:r>
      <w:r w:rsidR="005F0B97">
        <w:rPr>
          <w:rFonts w:cs="Times New Roman" w:hAnsi="Times New Roman" w:ascii="Times New Roman"/>
          <w:sz w:val="24"/>
          <w:szCs w:val="24"/>
        </w:rPr>
        <w:t xml:space="preserve">. svibnja </w:t>
      </w:r>
      <w:r w:rsidR="00476532">
        <w:rPr>
          <w:rFonts w:cs="Times New Roman" w:hAnsi="Times New Roman" w:ascii="Times New Roman"/>
          <w:sz w:val="24"/>
          <w:szCs w:val="24"/>
        </w:rPr>
        <w:t xml:space="preserve">2018. </w:t>
      </w:r>
      <w:r w:rsidR="00582116">
        <w:rPr>
          <w:rFonts w:cs="Times New Roman" w:hAnsi="Times New Roman" w:ascii="Times New Roman"/>
          <w:sz w:val="24"/>
          <w:szCs w:val="24"/>
        </w:rPr>
        <w:t xml:space="preserve">                                    </w:t>
      </w:r>
    </w:p>
    <w:p w:rsidRDefault="0004064A" w:rsidP="0004064A" w:rsidR="000406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61240" w:rsidP="0004064A" w:rsidR="0046124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00414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</w:t>
      </w:r>
      <w:r w:rsidR="00A843F2" w:rsidRPr="00315A4B">
        <w:rPr>
          <w:rFonts w:cs="Times New Roman" w:hAnsi="Times New Roman" w:ascii="Times New Roman"/>
          <w:sz w:val="24"/>
          <w:szCs w:val="24"/>
        </w:rPr>
        <w:t xml:space="preserve">  </w:t>
      </w:r>
      <w:r w:rsid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A843F2" w:rsidRPr="00315A4B">
        <w:rPr>
          <w:rFonts w:cs="Times New Roman" w:hAnsi="Times New Roman" w:ascii="Times New Roman"/>
          <w:sz w:val="24"/>
          <w:szCs w:val="24"/>
        </w:rPr>
        <w:t>j e</w:t>
      </w:r>
    </w:p>
    <w:p w:rsidRDefault="0004064A" w:rsidP="0004064A" w:rsidR="0004064A" w:rsidRPr="00315A4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 xml:space="preserve">I. Saziva se skupština vjerovnika u stečajnom postupku nad </w:t>
      </w:r>
      <w:r w:rsidR="00E00414">
        <w:rPr>
          <w:rFonts w:cs="Times New Roman" w:hAnsi="Times New Roman" w:ascii="Times New Roman"/>
          <w:sz w:val="24"/>
          <w:szCs w:val="24"/>
        </w:rPr>
        <w:t>stečajnim d</w:t>
      </w:r>
      <w:r w:rsidRPr="00315A4B">
        <w:rPr>
          <w:rFonts w:cs="Times New Roman" w:hAnsi="Times New Roman" w:ascii="Times New Roman"/>
          <w:sz w:val="24"/>
          <w:szCs w:val="24"/>
        </w:rPr>
        <w:t>užnikom</w:t>
      </w:r>
      <w:r w:rsidR="0004064A" w:rsidRP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75581B">
        <w:rPr>
          <w:rFonts w:cs="Times New Roman" w:hAnsi="Times New Roman" w:ascii="Times New Roman"/>
          <w:sz w:val="24"/>
          <w:szCs w:val="24"/>
        </w:rPr>
        <w:t>ELVING PROJEKTIRANJE d.o.o. u stečaju, Novi Marof, Matije Gupca 2,</w:t>
      </w:r>
      <w:r w:rsidR="00582116">
        <w:rPr>
          <w:rFonts w:cs="Times New Roman" w:hAnsi="Times New Roman" w:ascii="Times New Roman"/>
          <w:sz w:val="24"/>
          <w:szCs w:val="24"/>
        </w:rPr>
        <w:t xml:space="preserve"> OIB: </w:t>
      </w:r>
      <w:r w:rsidR="0075581B">
        <w:rPr>
          <w:rFonts w:cs="Times New Roman" w:hAnsi="Times New Roman" w:ascii="Times New Roman"/>
          <w:sz w:val="24"/>
          <w:szCs w:val="24"/>
        </w:rPr>
        <w:t>50733702908</w:t>
      </w:r>
      <w:r w:rsidR="00582116">
        <w:rPr>
          <w:rFonts w:cs="Times New Roman" w:hAnsi="Times New Roman" w:ascii="Times New Roman"/>
          <w:sz w:val="24"/>
          <w:szCs w:val="24"/>
        </w:rPr>
        <w:t xml:space="preserve">, za dan                                                                  </w:t>
      </w: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F0B97" w:rsidP="000E402F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6. srpnja 2018. u 9,00 sati  </w:t>
      </w:r>
      <w:r w:rsidR="00137292">
        <w:rPr>
          <w:rFonts w:cs="Times New Roman" w:hAnsi="Times New Roman" w:ascii="Times New Roman"/>
          <w:sz w:val="24"/>
          <w:szCs w:val="24"/>
        </w:rPr>
        <w:t xml:space="preserve">       </w:t>
      </w:r>
      <w:r w:rsidR="0004064A" w:rsidRPr="0004064A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 zgradi Trgo</w:t>
      </w:r>
      <w:r>
        <w:rPr>
          <w:rFonts w:cs="Times New Roman" w:hAnsi="Times New Roman" w:ascii="Times New Roman"/>
          <w:sz w:val="24"/>
          <w:szCs w:val="24"/>
        </w:rPr>
        <w:t>v</w:t>
      </w:r>
      <w:r w:rsidR="00AD231F">
        <w:rPr>
          <w:rFonts w:cs="Times New Roman" w:hAnsi="Times New Roman" w:ascii="Times New Roman"/>
          <w:sz w:val="24"/>
          <w:szCs w:val="24"/>
        </w:rPr>
        <w:t>ačkog suda u Varaždinu, soba 22</w:t>
      </w:r>
      <w:r w:rsidR="0004064A">
        <w:rPr>
          <w:rFonts w:cs="Times New Roman" w:hAnsi="Times New Roman" w:ascii="Times New Roman"/>
          <w:sz w:val="24"/>
          <w:szCs w:val="24"/>
        </w:rPr>
        <w:t>4/II sa sljedećim</w:t>
      </w:r>
    </w:p>
    <w:p w:rsidRDefault="0004064A" w:rsidP="00A843F2" w:rsidR="0004064A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dnevnim redom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0414" w:rsidP="00582116" w:rsidR="00AD231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Donošenje odluke </w:t>
      </w:r>
      <w:r w:rsidR="0004064A">
        <w:rPr>
          <w:rFonts w:cs="Times New Roman" w:hAnsi="Times New Roman" w:ascii="Times New Roman"/>
          <w:sz w:val="24"/>
          <w:szCs w:val="24"/>
        </w:rPr>
        <w:t xml:space="preserve">o </w:t>
      </w:r>
      <w:r w:rsidR="00582116">
        <w:rPr>
          <w:rFonts w:cs="Times New Roman" w:hAnsi="Times New Roman" w:ascii="Times New Roman"/>
          <w:sz w:val="24"/>
          <w:szCs w:val="24"/>
        </w:rPr>
        <w:t xml:space="preserve">daljnjem tijeku postupka                </w:t>
      </w:r>
    </w:p>
    <w:p w:rsidRDefault="00137292" w:rsidP="0004064A" w:rsidR="00A843F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Donošenje odluke o završnom računu stečajnog upravitelja</w:t>
      </w:r>
    </w:p>
    <w:p w:rsidRDefault="00137292" w:rsidP="0004064A" w:rsidR="0013729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Razno</w:t>
      </w:r>
    </w:p>
    <w:p w:rsidRDefault="00582116" w:rsidP="00A843F2" w:rsidR="00582116" w:rsidRPr="00A745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13671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>II. Na s</w:t>
      </w:r>
      <w:r w:rsidR="00E00414">
        <w:rPr>
          <w:rFonts w:cs="Times New Roman" w:hAnsi="Times New Roman" w:ascii="Times New Roman"/>
          <w:sz w:val="24"/>
          <w:szCs w:val="24"/>
        </w:rPr>
        <w:t>kupštinu vjerovnika pozivaju se: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</w:t>
      </w:r>
      <w:r w:rsidR="00E643EF">
        <w:rPr>
          <w:rFonts w:cs="Times New Roman" w:hAnsi="Times New Roman" w:ascii="Times New Roman"/>
          <w:sz w:val="24"/>
          <w:szCs w:val="24"/>
        </w:rPr>
        <w:t>a upraviteljica,</w:t>
      </w:r>
      <w:r w:rsidR="00582116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stečajni vjerovnici.</w:t>
      </w: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II</w:t>
      </w:r>
      <w:r>
        <w:rPr>
          <w:rFonts w:cs="Times New Roman" w:hAnsi="Times New Roman" w:ascii="Times New Roman"/>
          <w:sz w:val="24"/>
          <w:szCs w:val="24"/>
        </w:rPr>
        <w:t xml:space="preserve">I. Ovo rješenje objavit će se </w:t>
      </w:r>
      <w:r w:rsidRPr="00315A4B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>e-O</w:t>
      </w:r>
      <w:r w:rsidRPr="00315A4B">
        <w:rPr>
          <w:rFonts w:cs="Times New Roman" w:hAnsi="Times New Roman" w:ascii="Times New Roman"/>
          <w:sz w:val="24"/>
          <w:szCs w:val="24"/>
        </w:rPr>
        <w:t>glasnoj ploči suda.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843F2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</w:t>
      </w:r>
      <w:r w:rsidR="00AD231F">
        <w:rPr>
          <w:rFonts w:cs="Times New Roman" w:hAnsi="Times New Roman" w:ascii="Times New Roman"/>
          <w:sz w:val="24"/>
          <w:szCs w:val="24"/>
        </w:rPr>
        <w:t>u</w:t>
      </w:r>
      <w:r w:rsid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5F0B97">
        <w:rPr>
          <w:rFonts w:cs="Times New Roman" w:hAnsi="Times New Roman" w:ascii="Times New Roman"/>
          <w:sz w:val="24"/>
          <w:szCs w:val="24"/>
        </w:rPr>
        <w:t>2</w:t>
      </w:r>
      <w:r w:rsidR="002F029A">
        <w:rPr>
          <w:rFonts w:cs="Times New Roman" w:hAnsi="Times New Roman" w:ascii="Times New Roman"/>
          <w:sz w:val="24"/>
          <w:szCs w:val="24"/>
        </w:rPr>
        <w:t>3</w:t>
      </w:r>
      <w:r w:rsidR="005F0B97">
        <w:rPr>
          <w:rFonts w:cs="Times New Roman" w:hAnsi="Times New Roman" w:ascii="Times New Roman"/>
          <w:sz w:val="24"/>
          <w:szCs w:val="24"/>
        </w:rPr>
        <w:t xml:space="preserve">. svibnja </w:t>
      </w:r>
      <w:r w:rsidR="000E402F">
        <w:rPr>
          <w:rFonts w:cs="Times New Roman" w:hAnsi="Times New Roman" w:ascii="Times New Roman"/>
          <w:sz w:val="24"/>
          <w:szCs w:val="24"/>
        </w:rPr>
        <w:t xml:space="preserve">2018. </w:t>
      </w:r>
    </w:p>
    <w:p w:rsidRDefault="00853126" w:rsidP="00A843F2" w:rsidR="0085312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Melita Poljanec Bubaš</w:t>
      </w:r>
      <w:r w:rsidR="002F029A">
        <w:rPr>
          <w:rFonts w:cs="Times New Roman" w:hAnsi="Times New Roman" w:ascii="Times New Roman"/>
          <w:sz w:val="24"/>
          <w:szCs w:val="24"/>
        </w:rPr>
        <w:t>, v.r.</w:t>
      </w:r>
    </w:p>
    <w:p w:rsidRDefault="002F029A" w:rsidP="00853126" w:rsidR="002F029A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2F029A" w:rsidP="00853126" w:rsidR="002F029A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-ovlašteni službenik: </w:t>
      </w:r>
    </w:p>
    <w:p w:rsidRDefault="004077DB" w:rsidP="00853126" w:rsidR="004077DB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     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</w:t>
      </w:r>
      <w:r w:rsidR="0004064A">
        <w:rPr>
          <w:rFonts w:cs="Times New Roman" w:hAnsi="Times New Roman" w:ascii="Times New Roman"/>
          <w:sz w:val="24"/>
          <w:szCs w:val="24"/>
        </w:rPr>
        <w:t>puta o pravnom lijeku: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Protiv ovoga rješenja nije dopuštena žalba.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DNA:</w:t>
      </w:r>
    </w:p>
    <w:p w:rsidRDefault="00AD231F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</w:t>
      </w:r>
      <w:r w:rsidR="00A843F2">
        <w:rPr>
          <w:rFonts w:cs="Times New Roman" w:hAnsi="Times New Roman" w:ascii="Times New Roman"/>
          <w:sz w:val="24"/>
          <w:szCs w:val="24"/>
        </w:rPr>
        <w:t xml:space="preserve">. E-oglasna ploča suda </w:t>
      </w:r>
    </w:p>
    <w:p w:rsidRDefault="00A843F2" w:rsidP="00A843F2" w:rsidR="00A843F2"/>
    <w:p w:rsidRDefault="00B10620" w:rsidR="00B10620"/>
    <w:sectPr w:rsidSect="0004064A" w:rsidR="00B1062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1F2" w:rsidR="008441F2">
      <w:pPr>
        <w:spacing w:lineRule="auto" w:line="240" w:after="0"/>
      </w:pPr>
      <w:r>
        <w:separator/>
      </w:r>
    </w:p>
  </w:endnote>
  <w:endnote w:id="0" w:type="continuationSeparator">
    <w:p w:rsidRDefault="008441F2" w:rsidR="008441F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1F2" w:rsidR="008441F2">
      <w:pPr>
        <w:spacing w:lineRule="auto" w:line="240" w:after="0"/>
      </w:pPr>
      <w:r>
        <w:separator/>
      </w:r>
    </w:p>
  </w:footnote>
  <w:footnote w:id="0" w:type="continuationSeparator">
    <w:p w:rsidRDefault="008441F2" w:rsidR="008441F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9339917"/>
      <w:docPartObj>
        <w:docPartGallery w:val="Page Numbers (Top of Page)"/>
        <w:docPartUnique/>
      </w:docPartObj>
    </w:sdtPr>
    <w:sdtEndPr/>
    <w:sdtContent>
      <w:p w:rsidRDefault="0004064A" w:rsidR="000406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029A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1F3F73" w:rsidR="005F0B97" w:rsidRPr="0004064A">
      <w:trPr>
        <w:jc w:val="right"/>
      </w:trPr>
      <w:tc>
        <w:tcPr>
          <w:tcW w:type="dxa" w:w="4320"/>
        </w:tcPr>
        <w:p w:rsidRDefault="005F0B97" w:rsidP="001F3F73" w:rsidR="005F0B97" w:rsidRPr="0004064A">
          <w:pPr>
            <w:spacing w:lineRule="auto" w:line="240" w:after="0"/>
            <w:jc w:val="right"/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</w:pPr>
          <w:r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  <w:t>Poslovni broj: 2 St-739/2015-48</w:t>
          </w:r>
        </w:p>
      </w:tc>
    </w:tr>
  </w:tbl>
  <w:p w:rsidRDefault="002F029A" w:rsidP="003A491E" w:rsidR="00315A4B">
    <w:pPr>
      <w:spacing w:lineRule="auto" w:line="240" w:after="0"/>
      <w:ind w:left="5664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BC7614"/>
    <w:multiLevelType w:val="hybridMultilevel"/>
    <w:tmpl w:val="85E411E6"/>
    <w:lvl w:tplc="1486D8B0" w:ilvl="0">
      <w:start w:val="1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43F2"/>
    <w:rsid w:val="0004064A"/>
    <w:rsid w:val="000E402F"/>
    <w:rsid w:val="00137292"/>
    <w:rsid w:val="002F029A"/>
    <w:rsid w:val="003A6C25"/>
    <w:rsid w:val="003C115B"/>
    <w:rsid w:val="004077DB"/>
    <w:rsid w:val="00461240"/>
    <w:rsid w:val="00476532"/>
    <w:rsid w:val="0050452D"/>
    <w:rsid w:val="00582116"/>
    <w:rsid w:val="005B2461"/>
    <w:rsid w:val="005F0B97"/>
    <w:rsid w:val="00714857"/>
    <w:rsid w:val="00715E03"/>
    <w:rsid w:val="0075581B"/>
    <w:rsid w:val="007C6FFE"/>
    <w:rsid w:val="008441F2"/>
    <w:rsid w:val="00853126"/>
    <w:rsid w:val="008E7B41"/>
    <w:rsid w:val="00A07866"/>
    <w:rsid w:val="00A843F2"/>
    <w:rsid w:val="00AA4BA0"/>
    <w:rsid w:val="00AD231F"/>
    <w:rsid w:val="00B10620"/>
    <w:rsid w:val="00E00414"/>
    <w:rsid w:val="00E64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43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43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200</properties:Words>
  <properties:Characters>1145</properties:Characters>
  <properties:Lines>9</properties:Lines>
  <properties:Paragraphs>2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2017-08-30T10:49:00Z</dcterms:created>
  <dc:creator>Marko Makaj</dc:creator>
  <cp:lastModifiedBy>Nikolina Cvek</cp:lastModifiedBy>
  <cp:lastPrinted>2018-05-23T10:59:00Z</cp:lastPrinted>
  <dcterms:modified xmlns:xsi="http://www.w3.org/2001/XMLSchema-instance" xsi:type="dcterms:W3CDTF">2018-05-23T10:59:00Z</dcterms:modified>
  <cp:revision>31</cp:revision>
</cp:coreProperties>
</file>