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006ef" w14:paraId="0a006ef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2777AF">
        <w:rPr>
          <w:sz w:val="24"/>
        </w:rPr>
        <w:t>5975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274E3F">
        <w:rPr>
          <w:sz w:val="24"/>
          <w:szCs w:val="24"/>
          <w:lang w:val="pt-BR"/>
        </w:rPr>
        <w:t xml:space="preserve">INTERAKTIVNE TEHNOLOGIJE d.o.o., Zagreb, Cekovići 27, OIB: </w:t>
      </w:r>
      <w:proofErr w:type="spellStart"/>
      <w:r w:rsidR="00274E3F" w:rsidRPr="001C7787">
        <w:rPr>
          <w:sz w:val="24"/>
          <w:szCs w:val="24"/>
        </w:rPr>
        <w:t>48882037128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7C1E87">
        <w:rPr>
          <w:sz w:val="24"/>
          <w:szCs w:val="24"/>
        </w:rPr>
        <w:t>13</w:t>
      </w:r>
      <w:proofErr w:type="spellEnd"/>
      <w:r w:rsidR="007C1E87">
        <w:rPr>
          <w:sz w:val="24"/>
          <w:szCs w:val="24"/>
        </w:rPr>
        <w:t>. rujna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A498B" w:rsidP="00CF56FE" w:rsidR="009A498B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146E85">
        <w:rPr>
          <w:sz w:val="24"/>
          <w:szCs w:val="24"/>
          <w:lang w:val="pt-BR"/>
        </w:rPr>
        <w:t xml:space="preserve">INTERAKTIVNE TEHNOLOGIJE d.o.o., Zagreb, Cekovići 27, OIB: </w:t>
      </w:r>
      <w:proofErr w:type="spellStart"/>
      <w:r w:rsidR="00146E85" w:rsidRPr="001C7787">
        <w:rPr>
          <w:sz w:val="24"/>
          <w:szCs w:val="24"/>
        </w:rPr>
        <w:t>48882037128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970BC4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21</w:t>
      </w:r>
      <w:proofErr w:type="spellEnd"/>
      <w:r>
        <w:rPr>
          <w:b/>
          <w:sz w:val="24"/>
          <w:szCs w:val="24"/>
        </w:rPr>
        <w:t>. prosinca</w:t>
      </w:r>
      <w:r w:rsidR="00146E85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9</w:t>
      </w:r>
      <w:r w:rsidR="00E25C45">
        <w:rPr>
          <w:b/>
          <w:sz w:val="24"/>
          <w:szCs w:val="24"/>
        </w:rPr>
        <w:t>,</w:t>
      </w:r>
      <w:proofErr w:type="spellStart"/>
      <w:r w:rsidR="000F1BE5">
        <w:rPr>
          <w:b/>
          <w:sz w:val="24"/>
          <w:szCs w:val="24"/>
        </w:rPr>
        <w:t>00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ED118C">
        <w:rPr>
          <w:sz w:val="24"/>
          <w:szCs w:val="24"/>
        </w:rPr>
        <w:t xml:space="preserve"> </w:t>
      </w:r>
      <w:r w:rsidRPr="00DF4C52">
        <w:rPr>
          <w:sz w:val="24"/>
          <w:szCs w:val="24"/>
        </w:rPr>
        <w:t>predlagatelj FINA</w:t>
      </w:r>
      <w:r w:rsidR="00ED118C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ED118C">
        <w:rPr>
          <w:sz w:val="24"/>
          <w:szCs w:val="24"/>
        </w:rPr>
        <w:t>13</w:t>
      </w:r>
      <w:proofErr w:type="spellEnd"/>
      <w:r w:rsidR="00ED118C">
        <w:rPr>
          <w:sz w:val="24"/>
          <w:szCs w:val="24"/>
        </w:rPr>
        <w:t>. rujna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3B1FBD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3B1FBD" w:rsidP="003B1FBD" w:rsidR="003B1FBD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3B1FBD" w:rsidP="003B1FBD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1BE5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6E8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4E3F"/>
    <w:rsid w:val="002777AF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1FBD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4543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677B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6658C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1E87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47AA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BC4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98B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25C45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118C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2C51"/>
    <w:rsid w:val="00F95ABA"/>
    <w:rsid w:val="00FA3EBE"/>
    <w:rsid w:val="00FA7C26"/>
    <w:rsid w:val="00FB242B"/>
    <w:rsid w:val="00FC18FC"/>
    <w:rsid w:val="00FC38F9"/>
    <w:rsid w:val="00FC3DFB"/>
    <w:rsid w:val="00FC3F59"/>
    <w:rsid w:val="00FC4490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F1B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5C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C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C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C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C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F1B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5C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C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C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C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C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St-5975/2016-17</izvorni_sadrzaj>
    <derivirana_varijabla naziv="DomainObject.Oznaka_1">St-5975/2016-17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5975</izvorni_sadrzaj>
    <derivirana_varijabla naziv="DomainObject.Predmet.Broj_1">5975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2016.</izvorni_sadrzaj>
    <derivirana_varijabla naziv="DomainObject.Predmet.DatumOsnivanja_1">15.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St-5975/2016</izvorni_sadrzaj>
    <derivirana_varijabla naziv="DomainObject.Predmet.OznakaBroj_1">St-5975/2016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INTERAKTIVNE TEHNOLOGIJE d.o.o.</izvorni_sadrzaj>
    <derivirana_varijabla naziv="DomainObject.Predmet.ProtustrankaFormated_1">  INTERAKTIVNE TEHNOLOGIJE d.o.o.</derivirana_varijabla>
  </DomainObject.Predmet.ProtustrankaFormated>
  <DomainObject.Predmet.ProtustrankaFormatedOIB>
    <izvorni_sadrzaj>  INTERAKTIVNE TEHNOLOGIJE d.o.o., OIB 48882037128</izvorni_sadrzaj>
    <derivirana_varijabla naziv="DomainObject.Predmet.ProtustrankaFormatedOIB_1">  INTERAKTIVNE TEHNOLOGIJE d.o.o., OIB 48882037128</derivirana_varijabla>
  </DomainObject.Predmet.ProtustrankaFormatedOIB>
  <DomainObject.Predmet.ProtustrankaFormatedWithAdress>
    <izvorni_sadrzaj> INTERAKTIVNE TEHNOLOGIJE d.o.o., Cekovići 27, 10000 Zagreb</izvorni_sadrzaj>
    <derivirana_varijabla naziv="DomainObject.Predmet.ProtustrankaFormatedWithAdress_1"> INTERAKTIVNE TEHNOLOGIJE d.o.o., Cekovići 27, 10000 Zagreb</derivirana_varijabla>
  </DomainObject.Predmet.ProtustrankaFormatedWithAdress>
  <DomainObject.Predmet.ProtustrankaFormatedWithAdressOIB>
    <izvorni_sadrzaj> INTERAKTIVNE TEHNOLOGIJE d.o.o., OIB 48882037128, Cekovići 27, 10000 Zagreb</izvorni_sadrzaj>
    <derivirana_varijabla naziv="DomainObject.Predmet.ProtustrankaFormatedWithAdressOIB_1"> INTERAKTIVNE TEHNOLOGIJE d.o.o., OIB 48882037128, Cekovići 27, 10000 Zagreb</derivirana_varijabla>
  </DomainObject.Predmet.ProtustrankaFormatedWithAdressOIB>
  <DomainObject.Predmet.ProtustrankaWithAdress>
    <izvorni_sadrzaj>INTERAKTIVNE TEHNOLOGIJE d.o.o. Cekovići 27, 10000 Zagreb</izvorni_sadrzaj>
    <derivirana_varijabla naziv="DomainObject.Predmet.ProtustrankaWithAdress_1">INTERAKTIVNE TEHNOLOGIJE d.o.o. Cekovići 27, 10000 Zagreb</derivirana_varijabla>
  </DomainObject.Predmet.ProtustrankaWithAdress>
  <DomainObject.Predmet.ProtustrankaWithAdressOIB>
    <izvorni_sadrzaj>INTERAKTIVNE TEHNOLOGIJE d.o.o., OIB 48882037128, Cekovići 27, 10000 Zagreb</izvorni_sadrzaj>
    <derivirana_varijabla naziv="DomainObject.Predmet.ProtustrankaWithAdressOIB_1">INTERAKTIVNE TEHNOLOGIJE d.o.o., OIB 48882037128, Cekovići 27, 10000 Zagreb</derivirana_varijabla>
  </DomainObject.Predmet.ProtustrankaWithAdressOIB>
  <DomainObject.Predmet.ProtustrankaNazivFormated>
    <izvorni_sadrzaj>INTERAKTIVNE TEHNOLOGIJE d.o.o.</izvorni_sadrzaj>
    <derivirana_varijabla naziv="DomainObject.Predmet.ProtustrankaNazivFormated_1">INTERAKTIVNE TEHNOLOGIJE d.o.o.</derivirana_varijabla>
  </DomainObject.Predmet.ProtustrankaNazivFormated>
  <DomainObject.Predmet.ProtustrankaNazivFormatedOIB>
    <izvorni_sadrzaj>INTERAKTIVNE TEHNOLOGIJE d.o.o., OIB 48882037128</izvorni_sadrzaj>
    <derivirana_varijabla naziv="DomainObject.Predmet.ProtustrankaNazivFormatedOIB_1">INTERAKTIVNE TEHNOLOGIJE d.o.o., OIB 48882037128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INTERAKTIVNE TEHNOLOGIJE d.o.o.</item>
    </izvorni_sadrzaj>
    <derivirana_varijabla naziv="DomainObject.Predmet.ProtuStrankaListFormated_1">
      <item>INTERAKTIVNE TEHNOLOGIJE d.o.o.</item>
    </derivirana_varijabla>
  </DomainObject.Predmet.ProtuStrankaListFormated>
  <DomainObject.Predmet.ProtuStrankaListFormatedOIB>
    <izvorni_sadrzaj>
      <item>INTERAKTIVNE TEHNOLOGIJE d.o.o., OIB 48882037128</item>
    </izvorni_sadrzaj>
    <derivirana_varijabla naziv="DomainObject.Predmet.ProtuStrankaListFormatedOIB_1">
      <item>INTERAKTIVNE TEHNOLOGIJE d.o.o., OIB 48882037128</item>
    </derivirana_varijabla>
  </DomainObject.Predmet.ProtuStrankaListFormatedOIB>
  <DomainObject.Predmet.ProtuStrankaListFormatedWithAdress>
    <izvorni_sadrzaj>
      <item>INTERAKTIVNE TEHNOLOGIJE d.o.o., Cekovići 27, 10000 Zagreb</item>
    </izvorni_sadrzaj>
    <derivirana_varijabla naziv="DomainObject.Predmet.ProtuStrankaListFormatedWithAdress_1">
      <item>INTERAKTIVNE TEHNOLOGIJE d.o.o., Cekovići 27, 10000 Zagreb</item>
    </derivirana_varijabla>
  </DomainObject.Predmet.ProtuStrankaListFormatedWithAdress>
  <DomainObject.Predmet.ProtuStrankaListFormatedWithAdressOIB>
    <izvorni_sadrzaj>
      <item>INTERAKTIVNE TEHNOLOGIJE d.o.o., OIB 48882037128, Cekovići 27, 10000 Zagreb</item>
    </izvorni_sadrzaj>
    <derivirana_varijabla naziv="DomainObject.Predmet.ProtuStrankaListFormatedWithAdressOIB_1">
      <item>INTERAKTIVNE TEHNOLOGIJE d.o.o., OIB 48882037128, Cekovići 27, 10000 Zagreb</item>
    </derivirana_varijabla>
  </DomainObject.Predmet.ProtuStrankaListFormatedWithAdressOIB>
  <DomainObject.Predmet.ProtuStrankaListNazivFormated>
    <izvorni_sadrzaj>
      <item>INTERAKTIVNE TEHNOLOGIJE d.o.o.</item>
    </izvorni_sadrzaj>
    <derivirana_varijabla naziv="DomainObject.Predmet.ProtuStrankaListNazivFormated_1">
      <item>INTERAKTIVNE TEHNOLOGIJE d.o.o.</item>
    </derivirana_varijabla>
  </DomainObject.Predmet.ProtuStrankaListNazivFormated>
  <DomainObject.Predmet.ProtuStrankaListNazivFormatedOIB>
    <izvorni_sadrzaj>
      <item>INTERAKTIVNE TEHNOLOGIJE d.o.o., OIB 48882037128</item>
    </izvorni_sadrzaj>
    <derivirana_varijabla naziv="DomainObject.Predmet.ProtuStrankaListNazivFormatedOIB_1">
      <item>INTERAKTIVNE TEHNOLOGIJE d.o.o., OIB 48882037128</item>
    </derivirana_varijabla>
  </DomainObject.Predmet.ProtuStrankaListNazivFormatedOIB>
  <DomainObject.Predmet.OstaliListFormated>
    <izvorni_sadrzaj>
      <item>Dubravko Bašić</item>
      <item>Raiffeisenbank Austria d.d.</item>
    </izvorni_sadrzaj>
    <derivirana_varijabla naziv="DomainObject.Predmet.OstaliListFormated_1">
      <item>Dubravko Bašić</item>
      <item>Raiffeisenbank Austria d.d.</item>
    </derivirana_varijabla>
  </DomainObject.Predmet.OstaliListFormated>
  <DomainObject.Predmet.OstaliListFormatedOIB>
    <izvorni_sadrzaj>
      <item>Dubravko Bašić, OIB 98158960012</item>
      <item>Raiffeisenbank Austria d.d., OIB 53056966535</item>
    </izvorni_sadrzaj>
    <derivirana_varijabla naziv="DomainObject.Predmet.OstaliListFormatedOIB_1">
      <item>Dubravko Bašić, OIB 98158960012</item>
      <item>Raiffeisenbank Austria d.d., OIB 53056966535</item>
    </derivirana_varijabla>
  </DomainObject.Predmet.OstaliListFormatedOIB>
  <DomainObject.Predmet.OstaliListFormatedWithAdress>
    <izvorni_sadrzaj>
      <item>Dubravko Bašić, Cekovići 27, 10000 Zagreb</item>
      <item>Raiffeisenbank Austria d.d., Magazinska cesta 69, 10000 Zagreb</item>
    </izvorni_sadrzaj>
    <derivirana_varijabla naziv="DomainObject.Predmet.OstaliListFormatedWithAdress_1">
      <item>Dubravko Bašić, Cekovići 27, 10000 Zagreb</item>
      <item>Raiffeisenbank Austria d.d., Magazinska cesta 69, 10000 Zagreb</item>
    </derivirana_varijabla>
  </DomainObject.Predmet.OstaliListFormatedWithAdress>
  <DomainObject.Predmet.OstaliListFormatedWithAdressOIB>
    <izvorni_sadrzaj>
      <item>Dubravko Bašić, OIB 98158960012, Cekovići 27, 10000 Zagreb</item>
      <item>Raiffeisenbank Austria d.d., OIB 53056966535, Magazinska cesta 69, 10000 Zagreb</item>
    </izvorni_sadrzaj>
    <derivirana_varijabla naziv="DomainObject.Predmet.OstaliListFormatedWithAdressOIB_1">
      <item>Dubravko Bašić, OIB 98158960012, Cekovići 27,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Dubravko Bašić</item>
      <item>Raiffeisenbank Austria d.d.</item>
    </izvorni_sadrzaj>
    <derivirana_varijabla naziv="DomainObject.Predmet.OstaliListNazivFormated_1">
      <item>Dubravko Bašić</item>
      <item>Raiffeisenbank Austria d.d.</item>
    </derivirana_varijabla>
  </DomainObject.Predmet.OstaliListNazivFormated>
  <DomainObject.Predmet.OstaliListNazivFormatedOIB>
    <izvorni_sadrzaj>
      <item>Dubravko Bašić, OIB 98158960012</item>
      <item>Raiffeisenbank Austria d.d., OIB 53056966535</item>
    </izvorni_sadrzaj>
    <derivirana_varijabla naziv="DomainObject.Predmet.OstaliListNazivFormatedOIB_1">
      <item>Dubravko Bašić, OIB 98158960012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St-5975/2016-17</izvorni_sadrzaj>
    <derivirana_varijabla naziv="DomainObject.PoslovniBrojDokumenta_1">St-5975/2016-17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INTERAKTIVNE TEHNOLOGIJE d.o.o.</izvorni_sadrzaj>
    <derivirana_varijabla naziv="DomainObject.Predmet.ProtustrankaIDrugi_1">INTERAKTIVNE TEHNOLOGIJE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INTERAKTIVNE TEHNOLOGIJE d.o.o., OIB 48882037128, Cekovići 27, 10000 Zagreb</izvorni_sadrzaj>
    <derivirana_varijabla naziv="DomainObject.Predmet.ProtustrankaIDrugiAdressOIB_1">INTERAKTIVNE TEHNOLOGIJE d.o.o., OIB 48882037128, Cekovići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INTERAKTIVNE TEHNOLOGIJE d.o.o.</item>
      <item>Dubravko Bašić</item>
      <item>Raiffeisenbank Austria d.d.</item>
    </izvorni_sadrzaj>
    <derivirana_varijabla naziv="DomainObject.Predmet.SudioniciListNaziv_1">
      <item>FINA Regionalni centar Zagreb</item>
      <item>INTERAKTIVNE TEHNOLOGIJE d.o.o.</item>
      <item>Dubravko Bašić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INTERAKTIVNE TEHNOLOGIJE d.o.o., OIB 48882037128, Cekovići 27,10000 Zagreb</item>
      <item>Dubravko Bašić, OIB 98158960012, Cekovići 27,10000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INTERAKTIVNE TEHNOLOGIJE d.o.o., OIB 48882037128, Cekovići 27,10000 Zagreb</item>
      <item>Dubravko Bašić, OIB 98158960012, Cekovići 27,10000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48882037128</item>
      <item>, OIB 98158960012</item>
      <item>, OIB 53056966535</item>
    </izvorni_sadrzaj>
    <derivirana_varijabla naziv="DomainObject.Predmet.SudioniciListNazivOIB_1">
      <item>, OIB 85821130368</item>
      <item>, OIB 48882037128</item>
      <item>, OIB 98158960012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730</properties:Characters>
  <properties:Lines>38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2017-09-13T09:26:00Z</dcterms:created>
  <dc:creator>Korisnik</dc:creator>
  <cp:lastModifiedBy>Petra Čiček</cp:lastModifiedBy>
  <cp:lastPrinted>2017-09-13T11:59:00Z</cp:lastPrinted>
  <dcterms:modified xmlns:xsi="http://www.w3.org/2001/XMLSchema-instance" xsi:type="dcterms:W3CDTF">2017-09-13T11:59:00Z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St-5975/2016-17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