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4f9b" w14:paraId="0b54f9b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</w:t>
      </w:r>
      <w:r w:rsidR="000C7C9F">
        <w:t xml:space="preserve">   </w:t>
      </w:r>
      <w:r w:rsidRPr="00EF0007">
        <w:t xml:space="preserve">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0C7C9F" w:rsidP="00C701B8" w:rsidR="00C701B8" w:rsidRPr="00EF0007">
      <w:r>
        <w:t xml:space="preserve"> 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0C7C9F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0C7C9F" w:rsidP="000C7C9F" w:rsidR="000C7C9F" w:rsidRPr="00EF0007">
      <w:pPr>
        <w:ind w:firstLine="720"/>
      </w:pPr>
    </w:p>
    <w:p w:rsidRDefault="00C701B8" w:rsidP="009B5E3F" w:rsidR="00C701B8">
      <w:pPr>
        <w:jc w:val="center"/>
      </w:pPr>
      <w:r w:rsidRPr="00EF0007">
        <w:t>R E P U B L I K A  H R V A T S K A</w:t>
      </w:r>
    </w:p>
    <w:p w:rsidRDefault="000C7C9F" w:rsidP="009B5E3F" w:rsidR="000C7C9F" w:rsidRPr="00EF0007">
      <w:pPr>
        <w:jc w:val="center"/>
      </w:pP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5A7B60" w:rsidRPr="005A7B60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E1196" w:rsidRPr="00AE1196">
        <w:t>C.P. HOLIDAY TURIST d.o.o. Pula, Rizzijeva ulica 34, OIB: 07312959901</w:t>
      </w:r>
      <w:r w:rsidR="00B97908">
        <w:t>, 12</w:t>
      </w:r>
      <w:r w:rsidR="00C5593C" w:rsidRPr="00C5593C">
        <w:t>.</w:t>
      </w:r>
      <w:r w:rsidR="00C5593C">
        <w:t xml:space="preserve"> </w:t>
      </w:r>
      <w:r w:rsidR="00B97908">
        <w:t>listopada</w:t>
      </w:r>
      <w:r w:rsidR="00C5593C" w:rsidRPr="00C5593C">
        <w:t xml:space="preserve"> 2017.</w:t>
      </w:r>
    </w:p>
    <w:p w:rsidRDefault="000C7C9F" w:rsidP="00F36301" w:rsidR="000C7C9F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AE1196" w:rsidRPr="00AE1196">
        <w:t>C.P. HOLIDAY TURIST d.o.o. Pula, Rizzijeva ulica 34, OIB: 07312959901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AE1196" w:rsidP="00020463" w:rsidR="005A7B60">
      <w:pPr>
        <w:jc w:val="both"/>
      </w:pPr>
      <w:r w:rsidRPr="00AE1196">
        <w:t>II</w:t>
      </w:r>
      <w:r w:rsidRPr="00AE1196">
        <w:tab/>
        <w:t>Za stečajnog upravitelja imenuje se Dubravka Stašić iz Rijeke, Vatroslava Lisinskog 2, OIB 23303100671.</w:t>
      </w:r>
    </w:p>
    <w:p w:rsidRDefault="00AE1196" w:rsidP="00020463" w:rsidR="00AE1196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AE1196" w:rsidRPr="00AE1196">
        <w:t>C.P. HOLIDAY TURIST d.o.o. Pula, Rizzijeva ulica 34, OIB: 07312959901</w:t>
      </w:r>
      <w:r w:rsidRPr="00EF0007">
        <w:t>.</w:t>
      </w:r>
    </w:p>
    <w:p w:rsidRDefault="000C7C9F" w:rsidP="000C7C9F" w:rsidR="000C7C9F"/>
    <w:p w:rsidRDefault="00CC5545" w:rsidP="000C7C9F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AE1196" w:rsidP="00AE1196" w:rsidR="00AE1196">
      <w:pPr>
        <w:ind w:firstLine="708"/>
        <w:jc w:val="both"/>
      </w:pPr>
      <w:r>
        <w:t>Rješenjem ovog suda posl.br. St-284/17-4 od 12. svibnja 2017. odlučeno je:</w:t>
      </w:r>
    </w:p>
    <w:p w:rsidRDefault="00AE1196" w:rsidP="00AE1196" w:rsidR="00AE1196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C.P. HOLIDAY TURIST d.o.o. Pula, Rizzijeva ulica 34, OIB: 07312959901, te se određuje ročište radi očitovanja o prijedlogu za otvaranje stečajnoga postupka (čl. 123. SZ-a) i radi rasprave o pretpostavkama za otvaranje stečajnoga postupka (čl. 128. st. 1. SZ-a) za dan </w:t>
      </w:r>
    </w:p>
    <w:p w:rsidRDefault="00AE1196" w:rsidP="00AE1196" w:rsidR="00AE1196">
      <w:pPr>
        <w:ind w:firstLine="708"/>
        <w:jc w:val="both"/>
      </w:pPr>
      <w:r>
        <w:t>12. srpnja 2017. u 14:00 sati, u Trgovačkom sudu u Pazinu, Dršćevka 1, sudnica 1,</w:t>
      </w:r>
    </w:p>
    <w:p w:rsidRDefault="00AE1196" w:rsidP="00AE1196" w:rsidR="00AE1196">
      <w:pPr>
        <w:ind w:firstLine="708"/>
        <w:jc w:val="both"/>
      </w:pPr>
      <w:r>
        <w:tab/>
        <w:t xml:space="preserve">na koje se pozivaju: </w:t>
      </w:r>
    </w:p>
    <w:p w:rsidRDefault="00AE1196" w:rsidP="00AE1196" w:rsidR="00AE1196">
      <w:pPr>
        <w:ind w:firstLine="708"/>
        <w:jc w:val="both"/>
      </w:pPr>
      <w:r>
        <w:tab/>
      </w:r>
      <w:r>
        <w:tab/>
        <w:t>-  predlagatelj,</w:t>
      </w:r>
    </w:p>
    <w:p w:rsidRDefault="00AE1196" w:rsidP="00AE1196" w:rsidR="00AE1196">
      <w:pPr>
        <w:ind w:firstLine="708"/>
        <w:jc w:val="both"/>
      </w:pPr>
      <w:r>
        <w:tab/>
      </w:r>
      <w:r>
        <w:tab/>
        <w:t xml:space="preserve">-  dužnik, </w:t>
      </w:r>
    </w:p>
    <w:p w:rsidRDefault="00AE1196" w:rsidP="00AE1196" w:rsidR="00AE1196">
      <w:pPr>
        <w:ind w:firstLine="708"/>
        <w:jc w:val="both"/>
      </w:pPr>
      <w:r>
        <w:tab/>
      </w:r>
      <w:r>
        <w:tab/>
        <w:t>- zakonski zastupnik dužnika Paolo Coppolecchia iz Pule, Verudella 17.</w:t>
      </w:r>
    </w:p>
    <w:p w:rsidRDefault="00AE1196" w:rsidP="00AE1196" w:rsidR="00AE1196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AE1196" w:rsidP="00AE1196" w:rsidR="00AE1196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AE1196" w:rsidP="00AE1196" w:rsidR="00AE1196">
      <w:pPr>
        <w:ind w:firstLine="708"/>
        <w:jc w:val="both"/>
      </w:pPr>
      <w:r>
        <w:lastRenderedPageBreak/>
        <w:t xml:space="preserve">To je rješenje objavljeno na mrežnoj stranici e-oglasna ploča sudova 12. svibnja 2017., te se dostava smatra obavljenom istekom osmog dana od dana objave, sukladno čl. 12. st. 1. Stečajnog zakona. </w:t>
      </w:r>
    </w:p>
    <w:p w:rsidRDefault="00AE1196" w:rsidP="00AE1196" w:rsidR="00AE1196">
      <w:pPr>
        <w:ind w:firstLine="708"/>
        <w:jc w:val="both"/>
      </w:pPr>
      <w:r>
        <w:tab/>
        <w:t>Na ročištu od 12. srpnja 2017. zamj. pun. dužnika navela je da moli sud da dužniku omogući dodatni rok kako bi podmirio neizvršene osnove za plaćanje i o tome dostavio dokaz. Naime, dužnik namjerava sve obveze podmiriti u roku od 60 dana te nastaviti s poslovanjem. Budući da se zakonski zastupnik dužnika nalazi u Italiji, gdje živi i radi, a kroz kraće razdoblje će doći u Hrvatsku, dužnik će dostaviti popis imovine po dolasku zakonskog zastupnika u pisanom podnesku.</w:t>
      </w:r>
    </w:p>
    <w:p w:rsidRDefault="00AE1196" w:rsidP="00AE1196" w:rsidR="00AE1196">
      <w:pPr>
        <w:ind w:firstLine="708"/>
        <w:jc w:val="both"/>
      </w:pPr>
      <w:r>
        <w:t>Sudac je rješenjem naložio dužniku da u roku od 60 dana sudu dostavi dokaz – potvrdu Fine iz koje proizlazi da dužnik u očevidniku redoslijeda osnova za plaćanje nema evidentiranih neizvršenih osnova za plaćanje, a u protivnom da u istom roku dostavi popis imovine.</w:t>
      </w:r>
    </w:p>
    <w:p w:rsidRDefault="00AE1196" w:rsidP="00AE1196" w:rsidR="00AE1196">
      <w:pPr>
        <w:ind w:firstLine="708"/>
        <w:jc w:val="both"/>
      </w:pPr>
      <w:r>
        <w:tab/>
        <w:t>Dužnik potvrdu i popis imovine nije dostavio.</w:t>
      </w:r>
    </w:p>
    <w:p w:rsidRDefault="00AE1196" w:rsidP="00AE1196" w:rsidR="00AE1196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E1196" w:rsidP="00AE1196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FA217A">
        <w:t>2</w:t>
      </w:r>
      <w:r>
        <w:t>84</w:t>
      </w:r>
      <w:r w:rsidR="003C3C71" w:rsidRPr="00EF0007">
        <w:t>/17-</w:t>
      </w:r>
      <w:r>
        <w:t xml:space="preserve">11 </w:t>
      </w:r>
      <w:r w:rsidR="00B11E72" w:rsidRPr="00EF0007">
        <w:t xml:space="preserve">od </w:t>
      </w:r>
      <w:r>
        <w:t>12</w:t>
      </w:r>
      <w:r w:rsidR="003C3C71" w:rsidRPr="00EF0007">
        <w:t xml:space="preserve">. </w:t>
      </w:r>
      <w:r w:rsidR="00DA2BC2">
        <w:t>rujna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AE1196" w:rsidR="00AE1196">
      <w:pPr>
        <w:jc w:val="both"/>
      </w:pPr>
      <w:r w:rsidRPr="00EF0007">
        <w:tab/>
      </w:r>
      <w:r w:rsidR="00B11E72" w:rsidRPr="00EF0007">
        <w:t>„</w:t>
      </w:r>
      <w:r w:rsidR="00AE1196">
        <w:t>I</w:t>
      </w:r>
      <w:r w:rsidR="00AE1196">
        <w:tab/>
        <w:t>Pozivaju se osobe koje imaju pravni interes za provedbom stečajnog postupka nad C.P. HOLIDAY TURIST d.o.o. Pula, Rizzijeva ulica 34, OIB: 07312959901, da u roku od 15 dana uplate predujam za namirenje troškova prethodnoga i otvorenoga stečajnog postupka iznos od 10.000,00 kuna za pokriće troškova prethodnog postupka te stečajnog postupka, na depozit ovog suda broj: HR43 2390001 1300029763, poziv na broj 020-284-17, te da o tome dostave dokaz u spis ovog predmeta.</w:t>
      </w:r>
    </w:p>
    <w:p w:rsidRDefault="00AE1196" w:rsidP="00AE1196" w:rsidR="009B5E3F" w:rsidRPr="00AE1196">
      <w:pPr>
        <w:jc w:val="both"/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AE1196">
        <w:t>12</w:t>
      </w:r>
      <w:r w:rsidR="00845C3A" w:rsidRPr="00EF0007">
        <w:t xml:space="preserve">. </w:t>
      </w:r>
      <w:r w:rsidR="00B97908">
        <w:t>rujna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B97908">
        <w:t>12</w:t>
      </w:r>
      <w:r w:rsidR="00FE408C" w:rsidRPr="00EF0007">
        <w:t xml:space="preserve">. </w:t>
      </w:r>
      <w:r w:rsidR="00B97908">
        <w:t>listopada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</w:t>
      </w:r>
      <w:r w:rsidR="000C7C9F">
        <w:t xml:space="preserve"> </w:t>
      </w:r>
      <w:r w:rsidR="00DC7997" w:rsidRPr="00EF0007">
        <w:t>Ivan Dujić</w:t>
      </w:r>
      <w:r w:rsidR="009F4219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5593C" w:rsidP="00CC5545" w:rsidR="00C5593C">
      <w:pPr>
        <w:jc w:val="both"/>
      </w:pPr>
    </w:p>
    <w:p w:rsidRDefault="00C5593C" w:rsidP="00CC5545" w:rsidR="00C5593C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2A3483" w:rsidRPr="00EF0007">
      <w:pPr>
        <w:jc w:val="both"/>
      </w:pP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0C7C9F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C4A" w:rsidR="002D6C4A">
      <w:r>
        <w:separator/>
      </w:r>
    </w:p>
  </w:endnote>
  <w:endnote w:id="0" w:type="continuationSeparator">
    <w:p w:rsidRDefault="002D6C4A" w:rsidR="002D6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C4A" w:rsidR="002D6C4A">
      <w:r>
        <w:separator/>
      </w:r>
    </w:p>
  </w:footnote>
  <w:footnote w:id="0" w:type="continuationSeparator">
    <w:p w:rsidRDefault="002D6C4A" w:rsidR="002D6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21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AE1196" w:rsidRPr="00AE1196">
      <w:t>Posl. br. 10 St-284/17-14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 xml:space="preserve">Posl. br. 10 </w:t>
    </w:r>
    <w:r w:rsidR="00DA2BC2" w:rsidRPr="00DA2BC2">
      <w:t>St-2</w:t>
    </w:r>
    <w:r w:rsidR="00AE1196">
      <w:t>84</w:t>
    </w:r>
    <w:r w:rsidR="00DA2BC2" w:rsidRPr="00DA2BC2">
      <w:t>/17</w:t>
    </w:r>
    <w:r w:rsidRPr="003C3C71">
      <w:t>-</w:t>
    </w:r>
    <w:r w:rsidR="00AE119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C7C9F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157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D6C4A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9F4219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C.P. HOLIDAY TURIST d.o.o. PULA</izvorni_sadrzaj>
    <derivirana_varijabla naziv="DomainObject.Predmet.ProtustrankaFormated_1">  C.P. HOLIDAY TURIST d.o.o. PULA</derivirana_varijabla>
  </DomainObject.Predmet.ProtustrankaFormated>
  <DomainObject.Predmet.ProtustrankaFormatedOIB>
    <izvorni_sadrzaj>  C.P. HOLIDAY TURIST d.o.o. PULA, OIB 07312959901</izvorni_sadrzaj>
    <derivirana_varijabla naziv="DomainObject.Predmet.ProtustrankaFormatedOIB_1">  C.P. HOLIDAY TURIST d.o.o. PULA, OIB 07312959901</derivirana_varijabla>
  </DomainObject.Predmet.ProtustrankaFormatedOIB>
  <DomainObject.Predmet.ProtustrankaFormatedWithAdress>
    <izvorni_sadrzaj> C.P. HOLIDAY TURIST d.o.o. PULA, Rizzijeva ulica 34, 52100 Pula</izvorni_sadrzaj>
    <derivirana_varijabla naziv="DomainObject.Predmet.ProtustrankaFormatedWithAdress_1"> C.P. HOLIDAY TURIST d.o.o. PULA, Rizzijeva ulica 34, 52100 Pula</derivirana_varijabla>
  </DomainObject.Predmet.ProtustrankaFormatedWithAdress>
  <DomainObject.Predmet.ProtustrankaFormatedWithAdressOIB>
    <izvorni_sadrzaj> C.P. HOLIDAY TURIST d.o.o. PULA, OIB 07312959901, Rizzijeva ulica 34, 52100 Pula</izvorni_sadrzaj>
    <derivirana_varijabla naziv="DomainObject.Predmet.ProtustrankaFormatedWithAdressOIB_1"> C.P. HOLIDAY TURIST d.o.o. PULA, OIB 07312959901, Rizzijeva ulica 34, 52100 Pula</derivirana_varijabla>
  </DomainObject.Predmet.ProtustrankaFormatedWithAdressOIB>
  <DomainObject.Predmet.ProtustrankaWithAdress>
    <izvorni_sadrzaj>C.P. HOLIDAY TURIST d.o.o. PULA Rizzijeva ulica 34, 52100 Pula</izvorni_sadrzaj>
    <derivirana_varijabla naziv="DomainObject.Predmet.ProtustrankaWithAdress_1">C.P. HOLIDAY TURIST d.o.o. PULA Rizzijeva ulica 34, 52100 Pula</derivirana_varijabla>
  </DomainObject.Predmet.ProtustrankaWithAdress>
  <DomainObject.Predmet.ProtustrankaWithAdressOIB>
    <izvorni_sadrzaj>C.P. HOLIDAY TURIST d.o.o. PULA, OIB 07312959901, Rizzijeva ulica 34, 52100 Pula</izvorni_sadrzaj>
    <derivirana_varijabla naziv="DomainObject.Predmet.ProtustrankaWithAdressOIB_1">C.P. HOLIDAY TURIST d.o.o. PULA, OIB 07312959901, Rizzijeva ulica 34, 52100 Pula</derivirana_varijabla>
  </DomainObject.Predmet.ProtustrankaWithAdressOIB>
  <DomainObject.Predmet.ProtustrankaNazivFormated>
    <izvorni_sadrzaj>C.P. HOLIDAY TURIST d.o.o. PULA</izvorni_sadrzaj>
    <derivirana_varijabla naziv="DomainObject.Predmet.ProtustrankaNazivFormated_1">C.P. HOLIDAY TURIST d.o.o. PULA</derivirana_varijabla>
  </DomainObject.Predmet.ProtustrankaNazivFormated>
  <DomainObject.Predmet.ProtustrankaNazivFormatedOIB>
    <izvorni_sadrzaj>C.P. HOLIDAY TURIST d.o.o. PULA, OIB 07312959901</izvorni_sadrzaj>
    <derivirana_varijabla naziv="DomainObject.Predmet.ProtustrankaNazivFormatedOIB_1">C.P. HOLIDAY TURIST d.o.o. PULA, OIB 07312959901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686414.79</izvorni_sadrzaj>
    <derivirana_varijabla naziv="DomainObject.Predmet.TrenutnaVrijednost_1">686414.79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C.P. HOLIDAY TURIST d.o.o. PULA</item>
    </izvorni_sadrzaj>
    <derivirana_varijabla naziv="DomainObject.Predmet.ProtuStrankaListFormated_1">
      <item>C.P. HOLIDAY TURIST d.o.o. PULA</item>
    </derivirana_varijabla>
  </DomainObject.Predmet.ProtuStrankaListFormated>
  <DomainObject.Predmet.ProtuStrankaListFormatedOIB>
    <izvorni_sadrzaj>
      <item>C.P. HOLIDAY TURIST d.o.o. PULA, OIB 07312959901</item>
    </izvorni_sadrzaj>
    <derivirana_varijabla naziv="DomainObject.Predmet.ProtuStrankaListFormatedOIB_1">
      <item>C.P. HOLIDAY TURIST d.o.o. PULA, OIB 07312959901</item>
    </derivirana_varijabla>
  </DomainObject.Predmet.ProtuStrankaListFormatedOIB>
  <DomainObject.Predmet.ProtuStrankaListFormatedWithAdress>
    <izvorni_sadrzaj>
      <item>C.P. HOLIDAY TURIST d.o.o. PULA, Rizzijeva ulica 34, 52100 Pula</item>
    </izvorni_sadrzaj>
    <derivirana_varijabla naziv="DomainObject.Predmet.ProtuStrankaListFormatedWithAdress_1">
      <item>C.P. HOLIDAY TURIST d.o.o. PULA, Rizzijeva ulica 34, 52100 Pula</item>
    </derivirana_varijabla>
  </DomainObject.Predmet.ProtuStrankaListFormatedWithAdress>
  <DomainObject.Predmet.ProtuStrankaListFormatedWithAdressOIB>
    <izvorni_sadrzaj>
      <item>C.P. HOLIDAY TURIST d.o.o. PULA, OIB 07312959901, Rizzijeva ulica 34, 52100 Pula</item>
    </izvorni_sadrzaj>
    <derivirana_varijabla naziv="DomainObject.Predmet.ProtuStrankaListFormatedWithAdressOIB_1">
      <item>C.P. HOLIDAY TURIST d.o.o. PULA, OIB 07312959901, Rizzijeva ulica 34, 52100 Pula</item>
    </derivirana_varijabla>
  </DomainObject.Predmet.ProtuStrankaListFormatedWithAdressOIB>
  <DomainObject.Predmet.ProtuStrankaListNazivFormated>
    <izvorni_sadrzaj>
      <item>C.P. HOLIDAY TURIST d.o.o. PULA</item>
    </izvorni_sadrzaj>
    <derivirana_varijabla naziv="DomainObject.Predmet.ProtuStrankaListNazivFormated_1">
      <item>C.P. HOLIDAY TURIST d.o.o. PULA</item>
    </derivirana_varijabla>
  </DomainObject.Predmet.ProtuStrankaListNazivFormated>
  <DomainObject.Predmet.ProtuStrankaListNazivFormatedOIB>
    <izvorni_sadrzaj>
      <item>C.P. HOLIDAY TURIST d.o.o. PULA, OIB 07312959901</item>
    </izvorni_sadrzaj>
    <derivirana_varijabla naziv="DomainObject.Predmet.ProtuStrankaListNazivFormatedOIB_1">
      <item>C.P. HOLIDAY TURIST d.o.o. PULA, OIB 07312959901</item>
    </derivirana_varijabla>
  </DomainObject.Predmet.ProtuStrankaListNazivFormatedOIB>
  <DomainObject.Predmet.OstaliListFormated>
    <izvorni_sadrzaj>
      <item>odvj. Aleksandar Puh</item>
    </izvorni_sadrzaj>
    <derivirana_varijabla naziv="DomainObject.Predmet.OstaliListFormated_1">
      <item>odvj. Aleksandar Puh</item>
    </derivirana_varijabla>
  </DomainObject.Predmet.OstaliListFormated>
  <DomainObject.Predmet.OstaliListFormatedOIB>
    <izvorni_sadrzaj>
      <item>odvj. Aleksandar Puh</item>
    </izvorni_sadrzaj>
    <derivirana_varijabla naziv="DomainObject.Predmet.OstaliListFormatedOIB_1">
      <item>odvj. Aleksandar Puh</item>
    </derivirana_varijabla>
  </DomainObject.Predmet.OstaliListFormatedOIB>
  <DomainObject.Predmet.OstaliListFormatedWithAdress>
    <izvorni_sadrzaj>
      <item>odvj. Aleksandar Puh, Leharova 1, 52100 Pula</item>
    </izvorni_sadrzaj>
    <derivirana_varijabla naziv="DomainObject.Predmet.OstaliListFormatedWithAdress_1">
      <item>odvj. Aleksandar Puh, Leharova 1, 52100 Pula</item>
    </derivirana_varijabla>
  </DomainObject.Predmet.OstaliListFormatedWithAdress>
  <DomainObject.Predmet.OstaliListFormatedWithAdressOIB>
    <izvorni_sadrzaj>
      <item>odvj. Aleksandar Puh, Leharova 1, 52100 Pula</item>
    </izvorni_sadrzaj>
    <derivirana_varijabla naziv="DomainObject.Predmet.OstaliListFormatedWithAdressOIB_1">
      <item>odvj. Aleksandar Puh, Leharova 1, 52100 Pula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C.P. HOLIDAY TURIST d.o.o. PULA</izvorni_sadrzaj>
    <derivirana_varijabla naziv="DomainObject.Predmet.ProtustrankaIDrugi_1">C.P. HOLIDAY TURIST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C.P. HOLIDAY TURIST d.o.o. PULA, OIB 07312959901, Rizzijeva ulica 34, 52100 Pula</izvorni_sadrzaj>
    <derivirana_varijabla naziv="DomainObject.Predmet.ProtustrankaIDrugiAdressOIB_1">C.P. HOLIDAY TURIST d.o.o. PULA, OIB 07312959901, Rizzijeva ulica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C.P. HOLIDAY TURIST d.o.o. PULA</item>
      <item>odvj. Aleksandar Puh</item>
    </izvorni_sadrzaj>
    <derivirana_varijabla naziv="DomainObject.Predmet.SudioniciListNaziv_1">
      <item>FINANCIJSKA AGENCIJA, RC RIJEKA, PODRUŽNICA PULA, PULA</item>
      <item>C.P. HOLIDAY TURIST d.o.o. PULA</item>
      <item>odvj. Aleksandar Puh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C.P. HOLIDAY TURIST d.o.o. PULA, OIB 07312959901, Rizzijeva ulica 34,52100 Pula</item>
      <item>odvj. Aleksandar Puh, Leharova 1,52100 Pula</item>
    </izvorni_sadrzaj>
    <derivirana_varijabla naziv="DomainObject.Predmet.SudioniciListAdressOIB_1">
      <item>FINANCIJSKA AGENCIJA, RC RIJEKA, PODRUŽNICA PULA, PULA, OIB 85821130368, Ulica grada Vukovara 70,10000 Zagreb</item>
      <item>C.P. HOLIDAY TURIST d.o.o. PULA, OIB 07312959901, Rizzijeva ulica 34,52100 Pula</item>
      <item>odvj. Aleksandar Puh, Leharova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07312959901</item>
      <item>, OIB null</item>
    </izvorni_sadrzaj>
    <derivirana_varijabla naziv="DomainObject.Predmet.SudioniciListNazivOIB_1">
      <item>, OIB 85821130368</item>
      <item>, OIB 07312959901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16994-2135-4604-98F4-3B57337D1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4848</properties:Characters>
  <properties:Lines>114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2017-10-12T12:12:00Z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2017-10-12T12:14:00Z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