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6462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FF582A">
                    <w:rPr>
                      <w:sz w:val="22"/>
                      <w:szCs w:val="22"/>
                    </w:rPr>
                    <w:t>6</w:t>
                  </w:r>
                  <w:r w:rsidR="001B60AE">
                    <w:rPr>
                      <w:sz w:val="22"/>
                      <w:szCs w:val="22"/>
                    </w:rPr>
                    <w:t>1</w:t>
                  </w:r>
                  <w:r w:rsidR="00C64625">
                    <w:rPr>
                      <w:sz w:val="22"/>
                      <w:szCs w:val="22"/>
                    </w:rPr>
                    <w:t>8</w:t>
                  </w:r>
                  <w:r w:rsidR="00FF582A">
                    <w:rPr>
                      <w:sz w:val="22"/>
                      <w:szCs w:val="22"/>
                    </w:rPr>
                    <w:t>/2018-</w:t>
                  </w:r>
                  <w:r w:rsidR="00C64625"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a23cb6f" w14:paraId="a23cb6f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/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C64625">
        <w:t>NIVEUS ANGELUS j.</w:t>
      </w:r>
      <w:r w:rsidR="00911902">
        <w:t xml:space="preserve">d.o.o. OIB: </w:t>
      </w:r>
      <w:r w:rsidR="00C64625">
        <w:t>76824065218</w:t>
      </w:r>
      <w:r w:rsidR="00911902">
        <w:t xml:space="preserve">, MBS: </w:t>
      </w:r>
      <w:r w:rsidR="00C64625">
        <w:t>080898829</w:t>
      </w:r>
      <w:r w:rsidR="00F85247">
        <w:t>,</w:t>
      </w:r>
      <w:r w:rsidR="00C011CD">
        <w:t xml:space="preserve"> Zagreb, </w:t>
      </w:r>
      <w:r w:rsidR="00C64625">
        <w:t>Gračanska cesta 46</w:t>
      </w:r>
      <w:r w:rsidR="00C011CD">
        <w:t>,</w:t>
      </w:r>
      <w:r w:rsidR="00361EDF">
        <w:t xml:space="preserve"> </w:t>
      </w:r>
      <w:r w:rsidR="00C41B31">
        <w:t>7. kolovoza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C64625">
        <w:t>NIVEUS ANGELUS j.d.o.o. OIB: 76824065218, MBS: 080898829, Zagreb, Gračanska cesta 46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Zakazuje se ročište radi izjašnjenja o prijedlogu za dan </w:t>
      </w:r>
    </w:p>
    <w:p w:rsidRDefault="00C41B31" w:rsidP="00C41B31" w:rsidR="00C41B31">
      <w:pPr>
        <w:pStyle w:val="Tijeloteksta"/>
        <w:rPr>
          <w:b/>
        </w:rPr>
      </w:pPr>
    </w:p>
    <w:p w:rsidRDefault="00C41B31" w:rsidP="00C41B31" w:rsidR="00C41B31">
      <w:pPr>
        <w:pStyle w:val="Tijeloteksta"/>
        <w:rPr>
          <w:b/>
        </w:rPr>
      </w:pPr>
    </w:p>
    <w:p w:rsidRDefault="00C41B31" w:rsidP="001B60AE" w:rsidR="00361EDF">
      <w:pPr>
        <w:pStyle w:val="Tijeloteksta"/>
        <w:numPr>
          <w:ilvl w:val="0"/>
          <w:numId w:val="10"/>
        </w:numPr>
        <w:jc w:val="center"/>
        <w:rPr>
          <w:b/>
        </w:rPr>
      </w:pPr>
      <w:r>
        <w:rPr>
          <w:b/>
        </w:rPr>
        <w:t xml:space="preserve">listopada </w:t>
      </w:r>
      <w:r w:rsidR="00361EDF">
        <w:rPr>
          <w:b/>
        </w:rPr>
        <w:t xml:space="preserve"> 2018. u </w:t>
      </w:r>
      <w:r w:rsidR="00C64625">
        <w:rPr>
          <w:b/>
        </w:rPr>
        <w:t>11,00</w:t>
      </w:r>
      <w:r w:rsidR="00361EDF">
        <w:rPr>
          <w:b/>
        </w:rPr>
        <w:t xml:space="preserve"> sati</w:t>
      </w: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801875" w:rsidP="00714C22" w:rsidR="00361EDF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F85247">
        <w:t xml:space="preserve">Mirjana Viduka </w:t>
      </w:r>
      <w:proofErr w:type="spellStart"/>
      <w:r w:rsidR="00F85247">
        <w:t>Varenina</w:t>
      </w:r>
      <w:proofErr w:type="spellEnd"/>
      <w:r>
        <w:t xml:space="preserve">, OIB: </w:t>
      </w:r>
      <w:r w:rsidR="00CC52AA">
        <w:t>98866841784</w:t>
      </w:r>
      <w:r w:rsidR="000A71CB">
        <w:t>, Osijek, Dubrovačka 107.</w:t>
      </w:r>
      <w:r w:rsidR="00361EDF">
        <w:t xml:space="preserve">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714C22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714C22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714C22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Predlagatelj FINA RC Zagreb, Podružnica Zagreb podnio je Trgovačkom sudu u Zagrebu</w:t>
      </w:r>
      <w:r w:rsidR="00164B2A">
        <w:t>,</w:t>
      </w:r>
      <w:r>
        <w:t xml:space="preserve"> </w:t>
      </w:r>
      <w:r w:rsidR="00C64625">
        <w:t>4. prosinca</w:t>
      </w:r>
      <w:r>
        <w:t xml:space="preserve"> 201</w:t>
      </w:r>
      <w:r w:rsidR="00C64625">
        <w:t>7</w:t>
      </w:r>
      <w:r>
        <w:t xml:space="preserve">. na propisanom obrascu prijedlog za otvaranje stečajnog postupka nad dužnikom </w:t>
      </w:r>
      <w:r w:rsidR="00C64625">
        <w:t>NIVEUS ANGELUS j.d.o.o. OIB: 76824065218, MBS: 080898829, Zagreb, Gračanska cesta 46</w:t>
      </w:r>
      <w:r w:rsidR="00911902">
        <w:t>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FF582A">
        <w:t>236</w:t>
      </w:r>
      <w:r>
        <w:t>/1</w:t>
      </w:r>
      <w:r w:rsidR="00FF582A">
        <w:t>8</w:t>
      </w:r>
      <w:r>
        <w:t>-</w:t>
      </w:r>
      <w:r w:rsidR="00FF582A">
        <w:t>3</w:t>
      </w:r>
      <w:r>
        <w:t xml:space="preserve"> od </w:t>
      </w:r>
      <w:r w:rsidR="00FF582A">
        <w:t>9</w:t>
      </w:r>
      <w:r>
        <w:t xml:space="preserve">. </w:t>
      </w:r>
      <w:r w:rsidR="00FF582A">
        <w:t>ožujka</w:t>
      </w:r>
      <w:r>
        <w:t xml:space="preserve"> 201</w:t>
      </w:r>
      <w:r w:rsidR="00FF582A">
        <w:t>8</w:t>
      </w:r>
      <w:r>
        <w:t>. navedeni spis je ustupljen Trgovačkom sudu u Osijeku na daljnje postupanje.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911902">
        <w:t>2</w:t>
      </w:r>
      <w:r w:rsidR="00FF582A">
        <w:t>7</w:t>
      </w:r>
      <w:r w:rsidR="00911902">
        <w:t>. studenog</w:t>
      </w:r>
      <w:r w:rsidR="00BE5772">
        <w:t xml:space="preserve"> 201</w:t>
      </w:r>
      <w:r w:rsidR="00FF582A">
        <w:t>7</w:t>
      </w:r>
      <w:r>
        <w:t xml:space="preserve">. u Očevidniku redoslijeda osnova za plaćanje ima evidentirane neizvršene osnove za plaćanje u neprekinutom razdoblju od </w:t>
      </w:r>
      <w:r w:rsidR="00C64625">
        <w:t>120</w:t>
      </w:r>
      <w:r>
        <w:t xml:space="preserve"> dana u ukupnom iznosu od </w:t>
      </w:r>
      <w:r w:rsidR="00C64625">
        <w:t>147.350,62</w:t>
      </w:r>
      <w:bookmarkStart w:name="_GoBack" w:id="0"/>
      <w:bookmarkEnd w:id="0"/>
      <w:r>
        <w:t xml:space="preserve"> kn u koji iznos je uračunata kamata i naknada FINE za provedbu ovrhe na novčanim sredstvima te da dužnik ima </w:t>
      </w:r>
      <w:r w:rsidR="002B6539">
        <w:t>1</w:t>
      </w:r>
      <w:r>
        <w:t xml:space="preserve"> zaposlenika.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85247">
        <w:t>7</w:t>
      </w:r>
      <w:r w:rsidR="00F97A7C">
        <w:t>. kolovoza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pPr>
        <w:pStyle w:val="Tijeloteksta"/>
        <w:jc w:val="center"/>
      </w:pPr>
    </w:p>
    <w:p w:rsidRDefault="00361EDF" w:rsidP="00361EDF" w:rsidR="00361EDF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7D2101">
        <w:t>Stečajni sudac</w:t>
      </w:r>
    </w:p>
    <w:p w:rsidRDefault="00361EDF" w:rsidP="00361EDF" w:rsidR="00361EDF">
      <w:pPr>
        <w:rPr>
          <w:b/>
        </w:rPr>
      </w:pPr>
      <w:r>
        <w:t>Snježana Andrijanić</w:t>
      </w:r>
    </w:p>
    <w:p w:rsidRDefault="00361EDF" w:rsidP="00361EDF" w:rsidR="00361ED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 w:rsidR="007D2101">
        <w:t xml:space="preserve">  </w:t>
      </w:r>
      <w:r w:rsidR="00911902">
        <w:t xml:space="preserve">  </w:t>
      </w:r>
      <w:r>
        <w:t xml:space="preserve"> mr. sc. MIRJANA BARAN</w:t>
      </w: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POUKA O PRAVNOM LIJEKU:</w:t>
      </w:r>
    </w:p>
    <w:p w:rsidRDefault="00361EDF" w:rsidP="00361EDF" w:rsidR="00361EDF">
      <w:pPr>
        <w:pStyle w:val="Tijeloteksta"/>
        <w:jc w:val="left"/>
      </w:pPr>
      <w:r>
        <w:t>Protiv ovog rješenja nije dopuštena posebna žalba (čl. 115. st. 1. Stečajnog zakona).</w:t>
      </w:r>
    </w:p>
    <w:p w:rsidRDefault="00361EDF" w:rsidP="00361EDF" w:rsidR="00361EDF"/>
    <w:p w:rsidRDefault="00361EDF" w:rsidP="00361EDF" w:rsidR="00361EDF">
      <w:pPr>
        <w:pStyle w:val="Tijeloteksta"/>
        <w:jc w:val="left"/>
      </w:pPr>
    </w:p>
    <w:p w:rsidRDefault="00361EDF" w:rsidP="00361EDF" w:rsidR="00361EDF">
      <w:pPr>
        <w:pStyle w:val="Tijeloteksta"/>
        <w:jc w:val="left"/>
      </w:pPr>
      <w:r>
        <w:t>DNA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Predlagatelj- FINA </w:t>
      </w:r>
      <w:r w:rsidR="00801875">
        <w:t xml:space="preserve">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Dužnik 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r>
        <w:t xml:space="preserve">Privremeni stečajni upravitelj,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proofErr w:type="spellStart"/>
      <w:r>
        <w:t>zz</w:t>
      </w:r>
      <w:proofErr w:type="spellEnd"/>
      <w:r>
        <w:t xml:space="preserve"> dužnika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ŽDO Osijek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 xml:space="preserve">e-oglasna ploča </w:t>
      </w:r>
    </w:p>
    <w:p w:rsidRDefault="00361EDF" w:rsidP="00361EDF" w:rsidR="00361EDF">
      <w:pPr>
        <w:pStyle w:val="Tijeloteksta"/>
        <w:numPr>
          <w:ilvl w:val="0"/>
          <w:numId w:val="7"/>
        </w:numPr>
      </w:pPr>
      <w:r>
        <w:t>Ministarstvo pravosuđa RH, Zagreb</w:t>
      </w:r>
    </w:p>
    <w:p w:rsidRDefault="00361EDF" w:rsidP="00361EDF" w:rsidR="00361EDF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 . </w:t>
      </w:r>
      <w:r w:rsidR="007306C9">
        <w:t xml:space="preserve"> </w:t>
      </w:r>
      <w:r w:rsidR="00852C68">
        <w:t>25</w:t>
      </w:r>
      <w:r w:rsidR="00F97A7C">
        <w:t>/10</w:t>
      </w:r>
    </w:p>
    <w:p w:rsidRDefault="00361EDF" w:rsidP="00361EDF" w:rsidR="00361EDF">
      <w:pPr>
        <w:pStyle w:val="Tijeloteksta"/>
        <w:ind w:left="360"/>
        <w:jc w:val="left"/>
      </w:pPr>
    </w:p>
    <w:p w:rsidRDefault="00361EDF" w:rsidP="00361EDF" w:rsidR="00361EDF"/>
    <w:p w:rsidRDefault="00361EDF" w:rsidP="00361EDF" w:rsidR="00361EDF"/>
    <w:p w:rsidRDefault="001716CD" w:rsidP="00361EDF" w:rsidR="001716CD">
      <w:pPr>
        <w:jc w:val="both"/>
      </w:pPr>
    </w:p>
    <w:sectPr w:rsidSect="00AD67F8" w:rsidR="001716CD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625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C2142A">
      <w:t>61</w:t>
    </w:r>
    <w:r w:rsidR="00C64625">
      <w:t>8</w:t>
    </w:r>
    <w:r w:rsidR="00482A3D">
      <w:t>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3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7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1172AF"/>
    <w:rsid w:val="00122B97"/>
    <w:rsid w:val="0012479B"/>
    <w:rsid w:val="0013588C"/>
    <w:rsid w:val="00137561"/>
    <w:rsid w:val="00143005"/>
    <w:rsid w:val="00152A7A"/>
    <w:rsid w:val="00164B2A"/>
    <w:rsid w:val="001716CD"/>
    <w:rsid w:val="00173293"/>
    <w:rsid w:val="00177BFE"/>
    <w:rsid w:val="001B60AE"/>
    <w:rsid w:val="001D7DC0"/>
    <w:rsid w:val="001E315F"/>
    <w:rsid w:val="001F3355"/>
    <w:rsid w:val="002555BE"/>
    <w:rsid w:val="00274EC6"/>
    <w:rsid w:val="002B653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C75AC"/>
    <w:rsid w:val="007D2101"/>
    <w:rsid w:val="007F499F"/>
    <w:rsid w:val="00801875"/>
    <w:rsid w:val="008169C7"/>
    <w:rsid w:val="00850ECF"/>
    <w:rsid w:val="00852C68"/>
    <w:rsid w:val="00883522"/>
    <w:rsid w:val="00887C4F"/>
    <w:rsid w:val="008912F6"/>
    <w:rsid w:val="008B1367"/>
    <w:rsid w:val="008D1548"/>
    <w:rsid w:val="008D7FA0"/>
    <w:rsid w:val="0090773D"/>
    <w:rsid w:val="00911902"/>
    <w:rsid w:val="009158AC"/>
    <w:rsid w:val="00927558"/>
    <w:rsid w:val="00947F82"/>
    <w:rsid w:val="00964596"/>
    <w:rsid w:val="00970B5E"/>
    <w:rsid w:val="0098188E"/>
    <w:rsid w:val="009C4D46"/>
    <w:rsid w:val="009F2511"/>
    <w:rsid w:val="009F70F6"/>
    <w:rsid w:val="00A0490A"/>
    <w:rsid w:val="00A324F9"/>
    <w:rsid w:val="00A72318"/>
    <w:rsid w:val="00A91681"/>
    <w:rsid w:val="00A958D2"/>
    <w:rsid w:val="00AB536E"/>
    <w:rsid w:val="00AD67F8"/>
    <w:rsid w:val="00AF31FC"/>
    <w:rsid w:val="00B153E2"/>
    <w:rsid w:val="00B6125C"/>
    <w:rsid w:val="00B7461B"/>
    <w:rsid w:val="00B81691"/>
    <w:rsid w:val="00B81BF6"/>
    <w:rsid w:val="00B84BEE"/>
    <w:rsid w:val="00B85A84"/>
    <w:rsid w:val="00BE5772"/>
    <w:rsid w:val="00C011CD"/>
    <w:rsid w:val="00C05BEE"/>
    <w:rsid w:val="00C13E72"/>
    <w:rsid w:val="00C2142A"/>
    <w:rsid w:val="00C24C2D"/>
    <w:rsid w:val="00C3258D"/>
    <w:rsid w:val="00C41B31"/>
    <w:rsid w:val="00C64625"/>
    <w:rsid w:val="00C657DA"/>
    <w:rsid w:val="00C82963"/>
    <w:rsid w:val="00CA7F62"/>
    <w:rsid w:val="00CB16AA"/>
    <w:rsid w:val="00CC1E31"/>
    <w:rsid w:val="00CC52AA"/>
    <w:rsid w:val="00CC6607"/>
    <w:rsid w:val="00D04D90"/>
    <w:rsid w:val="00D25127"/>
    <w:rsid w:val="00D6060B"/>
    <w:rsid w:val="00D61325"/>
    <w:rsid w:val="00D668C9"/>
    <w:rsid w:val="00D71279"/>
    <w:rsid w:val="00D87EF8"/>
    <w:rsid w:val="00D95CE2"/>
    <w:rsid w:val="00DF1B9E"/>
    <w:rsid w:val="00DF2CDA"/>
    <w:rsid w:val="00E142FE"/>
    <w:rsid w:val="00E42342"/>
    <w:rsid w:val="00E63431"/>
    <w:rsid w:val="00E63D95"/>
    <w:rsid w:val="00E65B69"/>
    <w:rsid w:val="00E9580A"/>
    <w:rsid w:val="00E958F4"/>
    <w:rsid w:val="00EC5114"/>
    <w:rsid w:val="00ED1AD0"/>
    <w:rsid w:val="00EF1A85"/>
    <w:rsid w:val="00F254BB"/>
    <w:rsid w:val="00F264FF"/>
    <w:rsid w:val="00F57A94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498</properties:Words>
  <properties:Characters>2843</properties:Characters>
  <properties:Lines>23</properties:Lines>
  <properties:Paragraphs>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2018-08-07T10:14:00Z</dcterms:created>
  <dc:creator>Snježana Andrijanić</dc:creator>
  <cp:lastModifiedBy>Snježana Andrijanić</cp:lastModifiedBy>
  <cp:lastPrinted>2018-08-07T10:13:00Z</cp:lastPrinted>
  <dcterms:modified xmlns:xsi="http://www.w3.org/2001/XMLSchema-instance" xsi:type="dcterms:W3CDTF">2018-08-07T10:14:00Z</dcterms:modified>
  <cp:revision>2</cp:revision>
</cp:coreProperties>
</file>