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d81d" w14:paraId="ee9d81d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297473" w:rsidP="004F3811" w:rsidR="004F3811">
      <w:pPr>
        <w:jc w:val="center"/>
        <w:rPr>
          <w:rFonts w:hAnsi="Times New Roman" w:ascii="Times New Roman"/>
          <w:b/>
        </w:rPr>
      </w:pPr>
      <w:r w:rsidRPr="00297473">
        <w:rPr>
          <w:rFonts w:hAnsi="Times New Roman" w:ascii="Times New Roman"/>
          <w:b/>
        </w:rPr>
        <w:t>STRIDONE j.d.o.o. Zrenj, Pici 64 C, OIB: 48363456920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5D1BFD">
        <w:rPr>
          <w:rFonts w:hAnsi="Times New Roman" w:ascii="Times New Roman"/>
        </w:rPr>
        <w:t>10:</w:t>
      </w:r>
      <w:r w:rsidR="00297473">
        <w:rPr>
          <w:rFonts w:hAnsi="Times New Roman" w:ascii="Times New Roman"/>
        </w:rPr>
        <w:t>30</w:t>
      </w:r>
      <w:r w:rsidR="00342CE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sati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F6B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6F6B63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6F6B63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745AC7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CD351D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745AC7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CD351D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D90727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D90727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745AC7">
        <w:rPr>
          <w:rFonts w:hAnsi="Times New Roman" w:ascii="Times New Roman"/>
        </w:rPr>
        <w:t>71.</w:t>
      </w:r>
      <w:r w:rsidR="00C44613">
        <w:rPr>
          <w:rFonts w:hAnsi="Times New Roman" w:ascii="Times New Roman"/>
        </w:rPr>
        <w:t>824,72</w:t>
      </w:r>
      <w:r w:rsidR="00D9072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kn. 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273B1">
        <w:rPr>
          <w:rFonts w:hAnsi="Times New Roman" w:ascii="Times New Roman"/>
        </w:rPr>
        <w:t>Iz radnji koje je sud poduzeo nije utvrđeno da je dužnik vlasnik vrjednije imovine.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Default="00EC300C" w:rsidP="004F3811" w:rsidR="00EC300C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744E97">
        <w:rPr>
          <w:rFonts w:hAnsi="Times New Roman" w:ascii="Times New Roman"/>
        </w:rPr>
        <w:t>10:</w:t>
      </w:r>
      <w:r w:rsidR="00297473">
        <w:rPr>
          <w:rFonts w:hAnsi="Times New Roman" w:ascii="Times New Roman"/>
        </w:rPr>
        <w:t>3</w:t>
      </w:r>
      <w:r w:rsidR="00EC300C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EC300C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30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7473" w:rsidP="00297473" w:rsidR="00297473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St-230/2018-9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297473">
      <w:rPr>
        <w:sz w:val="22"/>
        <w:szCs w:val="22"/>
      </w:rPr>
      <w:t>230/2018-9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1095"/>
    <w:rsid w:val="0007639B"/>
    <w:rsid w:val="000A00E1"/>
    <w:rsid w:val="000A7400"/>
    <w:rsid w:val="000E6670"/>
    <w:rsid w:val="00117DBA"/>
    <w:rsid w:val="00126C34"/>
    <w:rsid w:val="00146FFC"/>
    <w:rsid w:val="0016483A"/>
    <w:rsid w:val="001711B8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473"/>
    <w:rsid w:val="00297EDB"/>
    <w:rsid w:val="002A1DBD"/>
    <w:rsid w:val="002B5CF4"/>
    <w:rsid w:val="003079B6"/>
    <w:rsid w:val="003313E8"/>
    <w:rsid w:val="00342CE7"/>
    <w:rsid w:val="00382C76"/>
    <w:rsid w:val="00395085"/>
    <w:rsid w:val="003C7345"/>
    <w:rsid w:val="003E49B3"/>
    <w:rsid w:val="0046778E"/>
    <w:rsid w:val="00471E38"/>
    <w:rsid w:val="004D73AE"/>
    <w:rsid w:val="004E071D"/>
    <w:rsid w:val="004F3811"/>
    <w:rsid w:val="005722F8"/>
    <w:rsid w:val="00576B3E"/>
    <w:rsid w:val="00593071"/>
    <w:rsid w:val="005A3F55"/>
    <w:rsid w:val="005D1BFD"/>
    <w:rsid w:val="00603281"/>
    <w:rsid w:val="00626B34"/>
    <w:rsid w:val="00637A2F"/>
    <w:rsid w:val="00653635"/>
    <w:rsid w:val="00675ED3"/>
    <w:rsid w:val="00683B28"/>
    <w:rsid w:val="00684F87"/>
    <w:rsid w:val="00685D0D"/>
    <w:rsid w:val="006A31D7"/>
    <w:rsid w:val="006A334F"/>
    <w:rsid w:val="006D396B"/>
    <w:rsid w:val="006F6B63"/>
    <w:rsid w:val="007273B1"/>
    <w:rsid w:val="00744E97"/>
    <w:rsid w:val="00745AC7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B368A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1FD4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F7445"/>
    <w:rsid w:val="00C14820"/>
    <w:rsid w:val="00C22467"/>
    <w:rsid w:val="00C44613"/>
    <w:rsid w:val="00C50565"/>
    <w:rsid w:val="00C66696"/>
    <w:rsid w:val="00C67C0F"/>
    <w:rsid w:val="00C917D3"/>
    <w:rsid w:val="00C91BCA"/>
    <w:rsid w:val="00CD254E"/>
    <w:rsid w:val="00CD2568"/>
    <w:rsid w:val="00CD351D"/>
    <w:rsid w:val="00CF7611"/>
    <w:rsid w:val="00D4651D"/>
    <w:rsid w:val="00D64A72"/>
    <w:rsid w:val="00D90727"/>
    <w:rsid w:val="00DB404B"/>
    <w:rsid w:val="00DF0331"/>
    <w:rsid w:val="00DF5575"/>
    <w:rsid w:val="00E24881"/>
    <w:rsid w:val="00E3781E"/>
    <w:rsid w:val="00E51C1E"/>
    <w:rsid w:val="00EB4A5A"/>
    <w:rsid w:val="00EC300C"/>
    <w:rsid w:val="00F54B6C"/>
    <w:rsid w:val="00F635DF"/>
    <w:rsid w:val="00F66402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A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A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4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A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A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10:33</izvorni_sadrzaj>
    <derivirana_varijabla naziv="DomainObject.StvarniZavrsetakVrijeme_1">10:33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St-230/2018-9</izvorni_sadrzaj>
    <derivirana_varijabla naziv="DomainObject.Zapisnik.Oznaka_1">St-230/2018-9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STRIDONE j.d.o.o. ZRENJ zastupanog po punomoćniku Zvjezdana Sabljak</izvorni_sadrzaj>
    <derivirana_varijabla naziv="DomainObject.Predmet.ProtustrankaFormated_1">  STRIDONE j.d.o.o. ZRENJ zastupanog po punomoćniku Zvjezdana Sabljak</derivirana_varijabla>
  </DomainObject.Predmet.ProtustrankaFormated>
  <DomainObject.Predmet.ProtustrankaFormatedOIB>
    <izvorni_sadrzaj>  STRIDONE j.d.o.o. ZRENJ, OIB 48363456920 zastupanog po punomoćniku Zvjezdana Sabljak</izvorni_sadrzaj>
    <derivirana_varijabla naziv="DomainObject.Predmet.ProtustrankaFormatedOIB_1">  STRIDONE j.d.o.o. ZRENJ, OIB 48363456920 zastupanog po punomoćniku Zvjezdana Sabljak</derivirana_varijabla>
  </DomainObject.Predmet.ProtustrankaFormatedOIB>
  <DomainObject.Predmet.ProtustrankaFormatedWithAdress>
    <izvorni_sadrzaj> STRIDONE j.d.o.o. ZRENJ, Pici 64 C, 52460 Zrenj zastupanog po punomoćniku Zvjezdana Sabljak</izvorni_sadrzaj>
    <derivirana_varijabla naziv="DomainObject.Predmet.ProtustrankaFormatedWithAdress_1"> STRIDONE j.d.o.o. ZRENJ, Pici 64 C, 52460 Zrenj zastupanog po punomoćniku Zvjezdana Sabljak</derivirana_varijabla>
  </DomainObject.Predmet.ProtustrankaFormatedWithAdress>
  <DomainObject.Predmet.ProtustrankaFormatedWithAdressOIB>
    <izvorni_sadrzaj> STRIDONE j.d.o.o. ZRENJ, OIB 48363456920, Pici 64 C, 52460 Zrenj zastupanog po punomoćniku Zvjezdana Sabljak</izvorni_sadrzaj>
    <derivirana_varijabla naziv="DomainObject.Predmet.ProtustrankaFormatedWithAdressOIB_1"> STRIDONE j.d.o.o. ZRENJ, OIB 48363456920, Pici 64 C, 52460 Zrenj zastupanog po punomoćniku Zvjezdana Sabljak</derivirana_varijabla>
  </DomainObject.Predmet.ProtustrankaFormatedWithAdressOIB>
  <DomainObject.Predmet.ProtustrankaWithAdress>
    <izvorni_sadrzaj>STRIDONE j.d.o.o. ZRENJ Pici 64 C, 52460 Zrenj</izvorni_sadrzaj>
    <derivirana_varijabla naziv="DomainObject.Predmet.ProtustrankaWithAdress_1">STRIDONE j.d.o.o. ZRENJ Pici 64 C, 52460 Zrenj</derivirana_varijabla>
  </DomainObject.Predmet.ProtustrankaWithAdress>
  <DomainObject.Predmet.ProtustrankaWithAdressOIB>
    <izvorni_sadrzaj>STRIDONE j.d.o.o. ZRENJ, OIB 48363456920, Pici 64 C, 52460 Zrenj</izvorni_sadrzaj>
    <derivirana_varijabla naziv="DomainObject.Predmet.ProtustrankaWithAdressOIB_1">STRIDONE j.d.o.o. ZRENJ, OIB 48363456920, Pici 64 C, 52460 Zrenj</derivirana_varijabla>
  </DomainObject.Predmet.ProtustrankaWithAdressOIB>
  <DomainObject.Predmet.ProtustrankaNazivFormated>
    <izvorni_sadrzaj>STRIDONE j.d.o.o. ZRENJ</izvorni_sadrzaj>
    <derivirana_varijabla naziv="DomainObject.Predmet.ProtustrankaNazivFormated_1">STRIDONE j.d.o.o. ZRENJ</derivirana_varijabla>
  </DomainObject.Predmet.ProtustrankaNazivFormated>
  <DomainObject.Predmet.ProtustrankaNazivFormatedOIB>
    <izvorni_sadrzaj>STRIDONE j.d.o.o. ZRENJ, OIB 48363456920</izvorni_sadrzaj>
    <derivirana_varijabla naziv="DomainObject.Predmet.ProtustrankaNazivFormatedOIB_1">STRIDONE j.d.o.o. ZRENJ, OIB 48363456920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71824.72</izvorni_sadrzaj>
    <derivirana_varijabla naziv="DomainObject.Predmet.TrenutnaVrijednost_1">71824.72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STRIDONE j.d.o.o. ZRENJ zastupanog po punomoćniku Zvjezdana Sabljak</item>
    </izvorni_sadrzaj>
    <derivirana_varijabla naziv="DomainObject.Predmet.ProtuStrankaListFormated_1">
      <item>STRIDONE j.d.o.o. ZRENJ zastupanog po punomoćniku Zvjezdana Sabljak</item>
    </derivirana_varijabla>
  </DomainObject.Predmet.ProtuStrankaListFormated>
  <DomainObject.Predmet.ProtuStrankaListFormatedOIB>
    <izvorni_sadrzaj>
      <item>STRIDONE j.d.o.o. ZRENJ, OIB 48363456920 zastupanog po punomoćniku Zvjezdana Sabljak</item>
    </izvorni_sadrzaj>
    <derivirana_varijabla naziv="DomainObject.Predmet.ProtuStrankaListFormatedOIB_1">
      <item>STRIDONE j.d.o.o. ZRENJ, OIB 48363456920 zastupanog po punomoćniku Zvjezdana Sabljak</item>
    </derivirana_varijabla>
  </DomainObject.Predmet.ProtuStrankaListFormatedOIB>
  <DomainObject.Predmet.ProtuStrankaListFormatedWithAdress>
    <izvorni_sadrzaj>
      <item>STRIDONE j.d.o.o. ZRENJ, Pici 64 C, 52460 Zrenj zastupanog po punomoćniku Zvjezdana Sabljak</item>
    </izvorni_sadrzaj>
    <derivirana_varijabla naziv="DomainObject.Predmet.ProtuStrankaListFormatedWithAdress_1">
      <item>STRIDONE j.d.o.o. ZRENJ, Pici 64 C, 52460 Zrenj zastupanog po punomoćniku Zvjezdana Sabljak</item>
    </derivirana_varijabla>
  </DomainObject.Predmet.ProtuStrankaListFormatedWithAdress>
  <DomainObject.Predmet.ProtuStrankaListFormatedWithAdressOIB>
    <izvorni_sadrzaj>
      <item>STRIDONE j.d.o.o. ZRENJ, OIB 48363456920, Pici 64 C, 52460 Zrenj zastupanog po punomoćniku Zvjezdana Sabljak</item>
    </izvorni_sadrzaj>
    <derivirana_varijabla naziv="DomainObject.Predmet.ProtuStrankaListFormatedWithAdressOIB_1">
      <item>STRIDONE j.d.o.o. ZRENJ, OIB 48363456920, Pici 64 C, 52460 Zrenj zastupanog po punomoćniku Zvjezdana Sabljak</item>
    </derivirana_varijabla>
  </DomainObject.Predmet.ProtuStrankaListFormatedWithAdressOIB>
  <DomainObject.Predmet.ProtuStrankaListNazivFormated>
    <izvorni_sadrzaj>
      <item>STRIDONE j.d.o.o. ZRENJ</item>
    </izvorni_sadrzaj>
    <derivirana_varijabla naziv="DomainObject.Predmet.ProtuStrankaListNazivFormated_1">
      <item>STRIDONE j.d.o.o. ZRENJ</item>
    </derivirana_varijabla>
  </DomainObject.Predmet.ProtuStrankaListNazivFormated>
  <DomainObject.Predmet.ProtuStrankaListNazivFormatedOIB>
    <izvorni_sadrzaj>
      <item>STRIDONE j.d.o.o. ZRENJ, OIB 48363456920</item>
    </izvorni_sadrzaj>
    <derivirana_varijabla naziv="DomainObject.Predmet.ProtuStrankaListNazivFormatedOIB_1">
      <item>STRIDONE j.d.o.o. ZRENJ, OIB 48363456920</item>
    </derivirana_varijabla>
  </DomainObject.Predmet.ProtuStrankaListNazivFormatedOIB>
  <DomainObject.Predmet.OstaliListFormated>
    <izvorni_sadrzaj>
      <item>Zvjezdana Sabljak punomoćnica sudionika u postupku STRIDONE j.d.o.o. ZRENJ</item>
    </izvorni_sadrzaj>
    <derivirana_varijabla naziv="DomainObject.Predmet.OstaliListFormated_1">
      <item>Zvjezdana Sabljak punomoćnica sudionika u postupku STRIDONE j.d.o.o. ZRENJ</item>
    </derivirana_varijabla>
  </DomainObject.Predmet.OstaliListFormated>
  <DomainObject.Predmet.OstaliListFormatedOIB>
    <izvorni_sadrzaj>
      <item>Zvjezdana Sabljak, OIB 96873149508 punomoćnica sudionika u postupku STRIDONE j.d.o.o. ZRENJ</item>
    </izvorni_sadrzaj>
    <derivirana_varijabla naziv="DomainObject.Predmet.OstaliListFormatedOIB_1">
      <item>Zvjezdana Sabljak, OIB 96873149508 punomoćnica sudionika u postupku STRIDONE j.d.o.o. ZRENJ</item>
    </derivirana_varijabla>
  </DomainObject.Predmet.OstaliListFormatedOIB>
  <DomainObject.Predmet.OstaliListFormatedWithAdress>
    <izvorni_sadrzaj>
      <item>Zvjezdana Sabljak, Drage Šćitara 4, 51000 Rijeka punomoćnica sudionika u postupku STRIDONE j.d.o.o. ZRENJ</item>
    </izvorni_sadrzaj>
    <derivirana_varijabla naziv="DomainObject.Predmet.OstaliListFormatedWithAdress_1">
      <item>Zvjezdana Sabljak, Drage Šćitara 4, 51000 Rijeka punomoćnica sudionika u postupku STRIDONE j.d.o.o. ZRENJ</item>
    </derivirana_varijabla>
  </DomainObject.Predmet.OstaliListFormatedWithAdress>
  <DomainObject.Predmet.OstaliListFormatedWithAdressOIB>
    <izvorni_sadrzaj>
      <item>Zvjezdana Sabljak, OIB 96873149508, Drage Šćitara 4, 51000 Rijeka punomoćnica sudionika u postupku STRIDONE j.d.o.o. ZRENJ</item>
    </izvorni_sadrzaj>
    <derivirana_varijabla naziv="DomainObject.Predmet.OstaliListFormatedWithAdressOIB_1">
      <item>Zvjezdana Sabljak, OIB 96873149508, Drage Šćitara 4, 51000 Rijeka punomoćnica sudionika u postupku STRIDONE j.d.o.o. ZRENJ</item>
    </derivirana_varijabla>
  </DomainObject.Predmet.OstaliListFormatedWithAdressOIB>
  <DomainObject.Predmet.OstaliListNazivFormated>
    <izvorni_sadrzaj>
      <item>Zvjezdana Sabljak</item>
    </izvorni_sadrzaj>
    <derivirana_varijabla naziv="DomainObject.Predmet.OstaliListNazivFormated_1">
      <item>Zvjezdana Sabljak</item>
    </derivirana_varijabla>
  </DomainObject.Predmet.OstaliListNazivFormated>
  <DomainObject.Predmet.OstaliListNazivFormatedOIB>
    <izvorni_sadrzaj>
      <item>Zvjezdana Sabljak, OIB 96873149508</item>
    </izvorni_sadrzaj>
    <derivirana_varijabla naziv="DomainObject.Predmet.OstaliListNazivFormatedOIB_1">
      <item>Zvjezdana Sabljak, OIB 96873149508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St-230/2018-9</izvorni_sadrzaj>
    <derivirana_varijabla naziv="DomainObject.PoslovniBrojDokumenta_1">St-230/2018-9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STRIDONE j.d.o.o. ZRENJ</izvorni_sadrzaj>
    <derivirana_varijabla naziv="DomainObject.Predmet.ProtustrankaIDrugi_1">STRIDONE j.d.o.o. ZRENJ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STRIDONE j.d.o.o. ZRENJ, OIB 48363456920, Pici 64 C, 52460 Zrenj</izvorni_sadrzaj>
    <derivirana_varijabla naziv="DomainObject.Predmet.ProtustrankaIDrugiAdressOIB_1">STRIDONE j.d.o.o. ZRENJ, OIB 48363456920, Pici 64 C, 52460 Zrenj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STRIDONE j.d.o.o. ZRENJ</item>
      <item>Zvjezdana Sabljak</item>
    </izvorni_sadrzaj>
    <derivirana_varijabla naziv="DomainObject.Predmet.SudioniciListNaziv_1">
      <item>FINANCIJSKA AGENCIJA, RC RIJEKA, PODRUŽNICA PULA, PULA</item>
      <item>STRIDONE j.d.o.o. ZRENJ</item>
      <item>Zvjezdana Sabljak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STRIDONE j.d.o.o. ZRENJ, OIB 48363456920, Pici 64 C,52460 Zrenj</item>
      <item>Zvjezdana Sabljak, OIB 96873149508, Drage Šćitara 4,51000 Rijeka</item>
    </izvorni_sadrzaj>
    <derivirana_varijabla naziv="DomainObject.Predmet.SudioniciListAdressOIB_1">
      <item>FINANCIJSKA AGENCIJA, RC RIJEKA, PODRUŽNICA PULA, PULA, OIB 85821130368, F. Kurelca 8,51000 Rijeka</item>
      <item>STRIDONE j.d.o.o. ZRENJ, OIB 48363456920, Pici 64 C,52460 Zrenj</item>
      <item>Zvjezdana Sabljak, OIB 96873149508, Drage Šćitara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48363456920</item>
      <item>, OIB 96873149508</item>
    </izvorni_sadrzaj>
    <derivirana_varijabla naziv="DomainObject.Predmet.SudioniciListNazivOIB_1">
      <item>, OIB 85821130368</item>
      <item>, OIB 48363456920</item>
      <item>, OIB 96873149508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02111-4C71-4DA2-A8B5-AA924E05A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1422</properties:Characters>
  <properties:Lines>50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1748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2018-10-10T11:28:00Z</dcterms:created>
  <dc:creator>epincin</dc:creator>
  <cp:lastModifiedBy>Sanja Prodan</cp:lastModifiedBy>
  <cp:lastPrinted>2015-12-17T09:17:00Z</cp:lastPrinted>
  <dcterms:modified xmlns:xsi="http://www.w3.org/2001/XMLSchema-instance" xsi:type="dcterms:W3CDTF">2018-10-12T08:36:00Z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St-230/2018-9 / Zapisnik - Ročište radi rasprave o uvjetima za otvaranje steč. post. (St-230-2018-9- STRIDONE j.d.o.o. 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