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7d81" w14:paraId="94f7d8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00EA0">
        <w:rPr>
          <w:sz w:val="24"/>
        </w:rPr>
        <w:t>2425</w:t>
      </w:r>
      <w:r w:rsidR="00B150FB">
        <w:rPr>
          <w:sz w:val="24"/>
        </w:rPr>
        <w:t>/1</w:t>
      </w:r>
      <w:r w:rsidR="00600EA0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25196B" w:rsidP="0025196B" w:rsidR="0025196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Fegeš, u</w:t>
      </w:r>
      <w:r>
        <w:rPr>
          <w:sz w:val="24"/>
          <w:szCs w:val="24"/>
          <w:lang w:val="pt-BR"/>
        </w:rPr>
        <w:t xml:space="preserve"> stečajnom postupku nad dužnikom FUGU-PROMET d.o.o., Zagreb, Ulica grada Vukovara 269d, OIB: </w:t>
      </w:r>
      <w:r>
        <w:rPr>
          <w:sz w:val="24"/>
          <w:szCs w:val="24"/>
        </w:rPr>
        <w:t xml:space="preserve">43449576658, kojeg zastupa punomoćnik Zoran Cvitković, odvjetnik u Odvjetničkom društvu Cvitković &amp; </w:t>
      </w:r>
      <w:proofErr w:type="spellStart"/>
      <w:r>
        <w:rPr>
          <w:sz w:val="24"/>
          <w:szCs w:val="24"/>
        </w:rPr>
        <w:t>Devidé</w:t>
      </w:r>
      <w:proofErr w:type="spellEnd"/>
      <w:r>
        <w:rPr>
          <w:sz w:val="24"/>
          <w:szCs w:val="24"/>
        </w:rPr>
        <w:t xml:space="preserve"> d.o.o., Zagreb, </w:t>
      </w:r>
      <w:proofErr w:type="spellStart"/>
      <w:r>
        <w:rPr>
          <w:sz w:val="24"/>
          <w:szCs w:val="24"/>
        </w:rPr>
        <w:t>Budmanijeva</w:t>
      </w:r>
      <w:proofErr w:type="spellEnd"/>
      <w:r>
        <w:rPr>
          <w:sz w:val="24"/>
          <w:szCs w:val="24"/>
        </w:rPr>
        <w:t xml:space="preserve"> 5, 15. siječnja 2018.,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54212E" w:rsidP="0054212E" w:rsidR="005421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A41146" w:rsidRPr="00DF4C52">
        <w:rPr>
          <w:sz w:val="24"/>
          <w:szCs w:val="24"/>
        </w:rPr>
        <w:t xml:space="preserve">očište radi rasprave o </w:t>
      </w:r>
      <w:r w:rsidR="00976814">
        <w:rPr>
          <w:sz w:val="24"/>
          <w:szCs w:val="24"/>
        </w:rPr>
        <w:t>pretpostavkama</w:t>
      </w:r>
      <w:r w:rsidR="00A41146" w:rsidRPr="00DF4C52">
        <w:rPr>
          <w:sz w:val="24"/>
          <w:szCs w:val="24"/>
        </w:rPr>
        <w:t xml:space="preserve"> za otvaranje stečajnog postupka nad dužnikom </w:t>
      </w:r>
      <w:r>
        <w:rPr>
          <w:sz w:val="24"/>
          <w:szCs w:val="24"/>
          <w:lang w:val="pt-BR"/>
        </w:rPr>
        <w:t xml:space="preserve">FUGU-PROMET d.o.o., Zagreb, Ulica grada Vukovara 269d, OIB: </w:t>
      </w:r>
      <w:r>
        <w:rPr>
          <w:sz w:val="24"/>
          <w:szCs w:val="24"/>
        </w:rPr>
        <w:t xml:space="preserve">43449576658, određeno za </w:t>
      </w:r>
    </w:p>
    <w:p w:rsidRDefault="0054212E" w:rsidP="0054212E" w:rsidR="003E3B0A" w:rsidRPr="0054212E">
      <w:pPr>
        <w:jc w:val="center"/>
        <w:rPr>
          <w:b/>
          <w:sz w:val="24"/>
          <w:szCs w:val="24"/>
        </w:rPr>
      </w:pPr>
      <w:r w:rsidRPr="0054212E">
        <w:rPr>
          <w:b/>
          <w:sz w:val="24"/>
          <w:szCs w:val="24"/>
        </w:rPr>
        <w:t>12. veljače 2018. u 11,00 sati</w:t>
      </w:r>
    </w:p>
    <w:p w:rsidRDefault="0054212E" w:rsidP="00A41146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</w:t>
      </w:r>
      <w:r w:rsidR="00A41146" w:rsidRPr="00DF4C52">
        <w:rPr>
          <w:sz w:val="24"/>
          <w:szCs w:val="24"/>
        </w:rPr>
        <w:t xml:space="preserve">u zgradi Trgovačkog suda u Zagrebu, Petrinjska 8, </w:t>
      </w:r>
      <w:r w:rsidR="00A41146" w:rsidRPr="0054212E">
        <w:rPr>
          <w:b/>
          <w:sz w:val="24"/>
          <w:szCs w:val="24"/>
        </w:rPr>
        <w:t xml:space="preserve">soba broj </w:t>
      </w:r>
      <w:r w:rsidR="00504E0A" w:rsidRPr="0054212E">
        <w:rPr>
          <w:b/>
          <w:sz w:val="24"/>
          <w:szCs w:val="24"/>
        </w:rPr>
        <w:t>27/</w:t>
      </w:r>
      <w:r w:rsidR="00A41146" w:rsidRPr="0054212E">
        <w:rPr>
          <w:b/>
          <w:sz w:val="24"/>
          <w:szCs w:val="24"/>
        </w:rPr>
        <w:t>I. kat</w:t>
      </w:r>
      <w:r w:rsidR="00A41146" w:rsidRPr="00DF4C52">
        <w:rPr>
          <w:sz w:val="24"/>
          <w:szCs w:val="24"/>
        </w:rPr>
        <w:t xml:space="preserve">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54212E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54212E">
        <w:rPr>
          <w:sz w:val="24"/>
          <w:szCs w:val="24"/>
        </w:rPr>
        <w:t>ju:</w:t>
      </w:r>
    </w:p>
    <w:p w:rsidRDefault="0054212E" w:rsidP="00A41146" w:rsidR="0054212E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</w:t>
      </w:r>
      <w:r>
        <w:rPr>
          <w:sz w:val="24"/>
          <w:szCs w:val="24"/>
        </w:rPr>
        <w:t>REPUBLIKA HRVATSKA,</w:t>
      </w:r>
      <w:r w:rsidR="00223D98">
        <w:rPr>
          <w:sz w:val="24"/>
          <w:szCs w:val="24"/>
        </w:rPr>
        <w:t xml:space="preserve"> Mi</w:t>
      </w:r>
      <w:r>
        <w:rPr>
          <w:sz w:val="24"/>
          <w:szCs w:val="24"/>
        </w:rPr>
        <w:t xml:space="preserve">nistarstvo financija, Porezna uprava, Područni ured Zagreb,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18683136487,</w:t>
      </w:r>
    </w:p>
    <w:p w:rsidRDefault="0054212E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54212E" w:rsidP="00A41146" w:rsidR="0054212E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  <w:r w:rsidR="00223D98">
        <w:rPr>
          <w:sz w:val="24"/>
          <w:szCs w:val="24"/>
        </w:rPr>
        <w:t xml:space="preserve"> po zakonu</w:t>
      </w:r>
      <w:r>
        <w:rPr>
          <w:sz w:val="24"/>
          <w:szCs w:val="24"/>
        </w:rPr>
        <w:t xml:space="preserve"> i </w:t>
      </w:r>
    </w:p>
    <w:p w:rsidRDefault="0054212E" w:rsidP="00A41146" w:rsidR="0054212E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25196B" w:rsidR="0025196B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25196B">
        <w:rPr>
          <w:sz w:val="24"/>
          <w:szCs w:val="24"/>
        </w:rPr>
        <w:t>15. siječnja 2018.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80AE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980AEB" w:rsidP="00A41146" w:rsidR="00980AEB" w:rsidRPr="00DF4C52">
      <w:pPr>
        <w:jc w:val="both"/>
        <w:rPr>
          <w:sz w:val="24"/>
          <w:szCs w:val="24"/>
        </w:rPr>
      </w:pPr>
    </w:p>
    <w:p w:rsidRDefault="00980AEB" w:rsidP="00980AEB" w:rsidR="00980AE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80AEB" w:rsidP="00980AEB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830C9"/>
    <w:multiLevelType w:val="hybridMultilevel"/>
    <w:tmpl w:val="AFA0139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2B2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3D98"/>
    <w:rsid w:val="00225694"/>
    <w:rsid w:val="00231E90"/>
    <w:rsid w:val="00244430"/>
    <w:rsid w:val="00247D0E"/>
    <w:rsid w:val="0025027E"/>
    <w:rsid w:val="0025196B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12E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0EA0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0AEB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96D96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519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519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454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St-2425/2017-32</izvorni_sadrzaj>
    <derivirana_varijabla naziv="DomainObject.Oznaka_1">St-2425/2017-32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St-2425/2017</izvorni_sadrzaj>
    <derivirana_varijabla naziv="DomainObject.Predmet.OznakaBroj_1">St-2425/2017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FUGU-PROMET d.o.o.</izvorni_sadrzaj>
    <derivirana_varijabla naziv="DomainObject.Predmet.ProtustrankaFormated_1">  FUGU-PROMET d.o.o.</derivirana_varijabla>
  </DomainObject.Predmet.ProtustrankaFormated>
  <DomainObject.Predmet.ProtustrankaFormatedOIB>
    <izvorni_sadrzaj>  FUGU-PROMET d.o.o., OIB 43449576658</izvorni_sadrzaj>
    <derivirana_varijabla naziv="DomainObject.Predmet.ProtustrankaFormatedOIB_1">  FUGU-PROMET d.o.o., OIB 43449576658</derivirana_varijabla>
  </DomainObject.Predmet.ProtustrankaFormatedOIB>
  <DomainObject.Predmet.ProtustrankaFormatedWithAdress>
    <izvorni_sadrzaj> FUGU-PROMET d.o.o., Ulica grada Vukovara 269/d, 10000 Zagreb</izvorni_sadrzaj>
    <derivirana_varijabla naziv="DomainObject.Predmet.ProtustrankaFormatedWithAdress_1"> FUGU-PROMET d.o.o., Ulica grada Vukovara 269/d, 10000 Zagreb</derivirana_varijabla>
  </DomainObject.Predmet.ProtustrankaFormatedWithAdress>
  <DomainObject.Predmet.ProtustrankaFormatedWithAdressOIB>
    <izvorni_sadrzaj> FUGU-PROMET d.o.o., OIB 43449576658, Ulica grada Vukovara 269/d, 10000 Zagreb</izvorni_sadrzaj>
    <derivirana_varijabla naziv="DomainObject.Predmet.ProtustrankaFormatedWithAdressOIB_1"> FUGU-PROMET d.o.o., OIB 43449576658, Ulica grada Vukovara 269/d, 10000 Zagreb</derivirana_varijabla>
  </DomainObject.Predmet.ProtustrankaFormatedWithAdressOIB>
  <DomainObject.Predmet.ProtustrankaWithAdress>
    <izvorni_sadrzaj>FUGU-PROMET d.o.o. Ulica grada Vukovara 269/d, 10000 Zagreb</izvorni_sadrzaj>
    <derivirana_varijabla naziv="DomainObject.Predmet.ProtustrankaWithAdress_1">FUGU-PROMET d.o.o. Ulica grada Vukovara 269/d, 10000 Zagreb</derivirana_varijabla>
  </DomainObject.Predmet.ProtustrankaWithAdress>
  <DomainObject.Predmet.ProtustrankaWithAdressOIB>
    <izvorni_sadrzaj>FUGU-PROMET d.o.o., OIB 43449576658, Ulica grada Vukovara 269/d, 10000 Zagreb</izvorni_sadrzaj>
    <derivirana_varijabla naziv="DomainObject.Predmet.ProtustrankaWithAdressOIB_1">FUGU-PROMET d.o.o., OIB 43449576658, Ulica grada Vukovara 269/d, 10000 Zagreb</derivirana_varijabla>
  </DomainObject.Predmet.ProtustrankaWithAdressOIB>
  <DomainObject.Predmet.ProtustrankaNazivFormated>
    <izvorni_sadrzaj>FUGU-PROMET d.o.o.</izvorni_sadrzaj>
    <derivirana_varijabla naziv="DomainObject.Predmet.ProtustrankaNazivFormated_1">FUGU-PROMET d.o.o.</derivirana_varijabla>
  </DomainObject.Predmet.ProtustrankaNazivFormated>
  <DomainObject.Predmet.ProtustrankaNazivFormatedOIB>
    <izvorni_sadrzaj>FUGU-PROMET d.o.o., OIB 43449576658</izvorni_sadrzaj>
    <derivirana_varijabla naziv="DomainObject.Predmet.ProtustrankaNazivFormatedOIB_1">FUGU-PROMET d.o.o., OIB 43449576658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Zagrebu, GUO</izvorni_sadrzaj>
    <derivirana_varijabla naziv="DomainObject.Predmet.StrankaFormated_1">  FINA Regionalni centar Zagreb; RH MF Porezna uprava Zagreb zastupanog po punomoćniku ŽDO u Zagrebu, GUO</derivirana_varijabla>
  </DomainObject.Predmet.StrankaFormated>
  <DomainObject.Predmet.StrankaFormatedOIB>
    <izvorni_sadrzaj>  FINA Regionalni centar Zagreb, OIB 85821130368; RH MF Porezna uprava Zagreb, OIB 18683136487 zastupanog po punomoćniku ŽDO u Zagrebu, GUO</izvorni_sadrzaj>
    <derivirana_varijabla naziv="DomainObject.Predmet.StrankaFormatedOIB_1">  FINA Regionalni centar Zagreb, OIB 85821130368; RH MF Porezna uprava Zagreb, OIB 18683136487 zastupanog po punomoćniku ŽDO u Zagrebu, GUO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Zagrebu, GUO</izvorni_sadrzaj>
    <derivirana_varijabla naziv="DomainObject.Predmet.StrankaFormatedWithAdress_1"> FINA Regionalni centar Zagreb, Trg svibanjskih žrtava 1995. 1, 10000 Zagreb; RH MF Porezna uprava Zagreb zastupanog po punomoćniku ŽDO u Zagrebu, GUO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Zagrebu, GUO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Zagrebu, GUO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Zagrebu, GUO</item>
    </izvorni_sadrzaj>
    <derivirana_varijabla naziv="DomainObject.Predmet.StrankaListFormated_1">
      <item>FINA Regionalni centar Zagreb</item>
      <item>RH MF Porezna uprava Zagreb zastupanog po punomoćniku ŽDO u Zagrebu, GUO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Zagrebu, GUO</item>
    </izvorni_sadrzaj>
    <derivirana_varijabla naziv="DomainObject.Predmet.StrankaListFormatedOIB_1">
      <item>FINA Regionalni centar Zagreb, OIB 85821130368</item>
      <item>RH MF Porezna uprava Zagreb, OIB 18683136487 zastupanog po punomoćniku ŽDO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Zagrebu, GUO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Zagrebu, GUO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Zagrebu, GUO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FUGU-PROMET d.o.o.</item>
    </izvorni_sadrzaj>
    <derivirana_varijabla naziv="DomainObject.Predmet.ProtuStrankaListFormated_1">
      <item>FUGU-PROMET d.o.o.</item>
    </derivirana_varijabla>
  </DomainObject.Predmet.ProtuStrankaListFormated>
  <DomainObject.Predmet.ProtuStrankaListFormatedOIB>
    <izvorni_sadrzaj>
      <item>FUGU-PROMET d.o.o., OIB 43449576658</item>
    </izvorni_sadrzaj>
    <derivirana_varijabla naziv="DomainObject.Predmet.ProtuStrankaListFormatedOIB_1">
      <item>FUGU-PROMET d.o.o., OIB 43449576658</item>
    </derivirana_varijabla>
  </DomainObject.Predmet.ProtuStrankaListFormatedOIB>
  <DomainObject.Predmet.ProtuStrankaListFormatedWithAdress>
    <izvorni_sadrzaj>
      <item>FUGU-PROMET d.o.o., Ulica grada Vukovara 269/d, 10000 Zagreb</item>
    </izvorni_sadrzaj>
    <derivirana_varijabla naziv="DomainObject.Predmet.ProtuStrankaListFormatedWithAdress_1">
      <item>FUGU-PROMET d.o.o., Ulica grada Vukovara 269/d, 10000 Zagreb</item>
    </derivirana_varijabla>
  </DomainObject.Predmet.ProtuStrankaListFormatedWithAdress>
  <DomainObject.Predmet.ProtuStrankaListFormatedWithAdressOIB>
    <izvorni_sadrzaj>
      <item>FUGU-PROMET d.o.o., OIB 43449576658, Ulica grada Vukovara 269/d, 10000 Zagreb</item>
    </izvorni_sadrzaj>
    <derivirana_varijabla naziv="DomainObject.Predmet.ProtuStrankaListFormatedWithAdressOIB_1">
      <item>FUGU-PROMET d.o.o., OIB 43449576658, Ulica grada Vukovara 269/d, 10000 Zagreb</item>
    </derivirana_varijabla>
  </DomainObject.Predmet.ProtuStrankaListFormatedWithAdressOIB>
  <DomainObject.Predmet.ProtuStrankaListNazivFormated>
    <izvorni_sadrzaj>
      <item>FUGU-PROMET d.o.o.</item>
    </izvorni_sadrzaj>
    <derivirana_varijabla naziv="DomainObject.Predmet.ProtuStrankaListNazivFormated_1">
      <item>FUGU-PROMET d.o.o.</item>
    </derivirana_varijabla>
  </DomainObject.Predmet.ProtuStrankaListNazivFormated>
  <DomainObject.Predmet.ProtuStrankaListNazivFormatedOIB>
    <izvorni_sadrzaj>
      <item>FUGU-PROMET d.o.o., OIB 43449576658</item>
    </izvorni_sadrzaj>
    <derivirana_varijabla naziv="DomainObject.Predmet.ProtuStrankaListNazivFormatedOIB_1">
      <item>FUGU-PROMET d.o.o., OIB 43449576658</item>
    </derivirana_varijabla>
  </DomainObject.Predmet.ProtuStrankaListNazivFormatedOIB>
  <DomainObject.Predmet.OstaliListFormated>
    <izvorni_sadrzaj>
      <item>ŽDO u Zagrebu, GUO punomoćnik sudionika u postupku RH MF Porezna uprava Zagreb</item>
      <item>Goran Brozović</item>
      <item>Zoran Cvitković</item>
      <item>Dženan Serdarević</item>
    </izvorni_sadrzaj>
    <derivirana_varijabla naziv="DomainObject.Predmet.OstaliListFormated_1">
      <item>ŽDO u Zagrebu, GUO punomoćnik sudionika u postupku RH MF Porezna uprava Zagreb</item>
      <item>Goran Brozović</item>
      <item>Zoran Cvitković</item>
      <item>Dženan Serdarević</item>
    </derivirana_varijabla>
  </DomainObject.Predmet.OstaliListFormated>
  <DomainObject.Predmet.OstaliListFormatedOIB>
    <izvorni_sadrzaj>
      <item>ŽDO u Zagrebu, GUO, OIB 16488001145 punomoćnik sudionika u postupku RH MF Porezna uprava Zagreb</item>
      <item>Goran Brozović, OIB 39833571469</item>
      <item>Zoran Cvitković</item>
      <item>Dženan Serdarević, OIB 08455454621</item>
    </izvorni_sadrzaj>
    <derivirana_varijabla naziv="DomainObject.Predmet.OstaliListFormatedOIB_1">
      <item>ŽDO u Zagrebu, GUO, OIB 16488001145 punomoćnik sudionika u postupku RH MF Porezna uprava Zagreb</item>
      <item>Goran Brozović, OIB 39833571469</item>
      <item>Zoran Cvitković</item>
      <item>Dženan Serdarević, OIB 08455454621</item>
    </derivirana_varijabla>
  </DomainObject.Predmet.OstaliListFormatedOIB>
  <DomainObject.Predmet.OstaliListFormatedWithAdress>
    <izvorni_sadrzaj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</izvorni_sadrzaj>
    <derivirana_varijabla naziv="DomainObject.Predmet.OstaliListFormatedWithAdress_1"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</derivirana_varijabla>
  </DomainObject.Predmet.OstaliListFormatedWithAdress>
  <DomainObject.Predmet.OstaliListFormatedWithAdressOIB>
    <izvorni_sadrzaj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</izvorni_sadrzaj>
    <derivirana_varijabla naziv="DomainObject.Predmet.OstaliListFormatedWithAdressOIB_1"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</derivirana_varijabla>
  </DomainObject.Predmet.OstaliListFormatedWithAdressOIB>
  <DomainObject.Predmet.OstaliListNazivFormated>
    <izvorni_sadrzaj>
      <item>ŽDO u Zagrebu, GUO</item>
      <item>Goran Brozović</item>
      <item>Zoran Cvitković</item>
      <item>Dženan Serdarević</item>
    </izvorni_sadrzaj>
    <derivirana_varijabla naziv="DomainObject.Predmet.OstaliListNazivFormated_1">
      <item>ŽDO u Zagrebu, GUO</item>
      <item>Goran Brozović</item>
      <item>Zoran Cvitković</item>
      <item>Dženan Serdarević</item>
    </derivirana_varijabla>
  </DomainObject.Predmet.OstaliListNazivFormated>
  <DomainObject.Predmet.OstaliListNazivFormatedOIB>
    <izvorni_sadrzaj>
      <item>ŽDO u Zagrebu, GUO, OIB 16488001145</item>
      <item>Goran Brozović, OIB 39833571469</item>
      <item>Zoran Cvitković</item>
      <item>Dženan Serdarević, OIB 08455454621</item>
    </izvorni_sadrzaj>
    <derivirana_varijabla naziv="DomainObject.Predmet.OstaliListNazivFormatedOIB_1">
      <item>ŽDO u Zagrebu, GUO, OIB 16488001145</item>
      <item>Goran Brozović, OIB 39833571469</item>
      <item>Zoran Cvitković</item>
      <item>Dženan Serdarević, OIB 08455454621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St-2425/2017-32</izvorni_sadrzaj>
    <derivirana_varijabla naziv="DomainObject.PoslovniBrojDokumenta_1">St-2425/2017-32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FUGU-PROMET d.o.o.</izvorni_sadrzaj>
    <derivirana_varijabla naziv="DomainObject.Predmet.ProtustrankaIDrugi_1">FUGU-PROMET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FUGU-PROMET d.o.o., OIB 43449576658, Ulica grada Vukovara 269/d, 10000 Zagreb</izvorni_sadrzaj>
    <derivirana_varijabla naziv="DomainObject.Predmet.ProtustrankaIDrugiAdressOIB_1">FUGU-PROMET d.o.o., OIB 43449576658,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</izvorni_sadrzaj>
    <derivirana_varijabla naziv="DomainObject.Predmet.SudioniciListNaziv_1"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</derivirana_varijabla>
  </DomainObject.Predmet.SudioniciListNaziv>
  <DomainObject.Predmet.SudioniciListAdressOIB>
    <izvorni_sadrzaj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</izvorni_sadrzaj>
    <derivirana_varijabla naziv="DomainObject.Predmet.SudioniciListAdressOIB_1"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43449576658</item>
      <item>, OIB 85821130368</item>
      <item>, OIB 18683136487</item>
      <item>, OIB 16488001145</item>
      <item>, OIB 39833571469</item>
      <item>, OIB null</item>
      <item>, OIB 08455454621</item>
    </izvorni_sadrzaj>
    <derivirana_varijabla naziv="DomainObject.Predmet.SudioniciListNazivOIB_1">
      <item>, OIB 43449576658</item>
      <item>, OIB 85821130368</item>
      <item>, OIB 18683136487</item>
      <item>, OIB 16488001145</item>
      <item>, OIB 39833571469</item>
      <item>, OIB null</item>
      <item>, OIB 08455454621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1026</properties:Characters>
  <properties:Lines>41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2018-01-15T12:17:00Z</cp:lastPrinted>
  <dcterms:modified xmlns:xsi="http://www.w3.org/2001/XMLSchema-instance" xsi:type="dcterms:W3CDTF">2018-01-15T12:17:00Z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St-2425/2017-32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