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aacd" w14:paraId="4a6aacd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D5251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0741C0" w:rsidRPr="000741C0">
        <w:rPr>
          <w:rFonts w:hAnsi="Times New Roman" w:ascii="Times New Roman"/>
          <w:sz w:val="24"/>
          <w:szCs w:val="24"/>
        </w:rPr>
        <w:t>POLIKLINIKA ZA RADIOLOGIJU, GINEKOLOGIJU, FIZIKALNU MEDICINU, REHABILITACIJU, INTERNU MEDICINU I OFTAMOLOGIJU 1885, Rijeka, Pomerio 23, OIB: 93767670767, MBS: 040075740</w:t>
      </w:r>
      <w:r w:rsidR="00954ECD" w:rsidRPr="00D5251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3. siječnja 2019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741C0" w:rsidRPr="000741C0">
        <w:rPr>
          <w:rFonts w:hAnsi="Times New Roman" w:ascii="Times New Roman"/>
          <w:sz w:val="24"/>
          <w:szCs w:val="24"/>
        </w:rPr>
        <w:t>POLIKLINIKA ZA RADIOLOGIJU, GINEKOLOGIJU, FIZIKALNU MEDICINU, REHABILITACIJU, INTERNU MEDICINU I OFTAMOLOGIJU 1885, Rijeka, Pomerio 23, OIB: 93767670767, MBS: 040075740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3. siječnja 2019</w:t>
      </w:r>
      <w:r w:rsidR="00437A2D">
        <w:rPr>
          <w:rFonts w:eastAsia="Times New Roman" w:hAnsi="Times New Roman" w:ascii="Times New Roman"/>
          <w:sz w:val="24"/>
          <w:szCs w:val="24"/>
        </w:rPr>
        <w:t>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7B7E2A">
        <w:rPr>
          <w:rFonts w:eastAsia="Times New Roman" w:hAnsi="Times New Roman" w:ascii="Times New Roman"/>
          <w:sz w:val="24"/>
          <w:szCs w:val="24"/>
        </w:rPr>
        <w:t>1</w:t>
      </w:r>
      <w:r w:rsidR="006248BD">
        <w:rPr>
          <w:rFonts w:eastAsia="Times New Roman" w:hAnsi="Times New Roman" w:ascii="Times New Roman"/>
          <w:sz w:val="24"/>
          <w:szCs w:val="24"/>
        </w:rPr>
        <w:t>4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092E">
        <w:rPr>
          <w:rFonts w:eastAsia="Times New Roman" w:hAnsi="Times New Roman" w:ascii="Times New Roman"/>
          <w:sz w:val="24"/>
          <w:szCs w:val="24"/>
        </w:rPr>
        <w:t>3</w:t>
      </w:r>
      <w:r w:rsidR="00725603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AC2AF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</w:t>
      </w:r>
      <w:r w:rsidRPr="00AC2AF6">
        <w:rPr>
          <w:rFonts w:eastAsia="Times New Roman" w:hAnsi="Times New Roman" w:ascii="Times New Roman"/>
          <w:sz w:val="24"/>
          <w:szCs w:val="24"/>
        </w:rPr>
        <w:t>se</w:t>
      </w:r>
      <w:r w:rsidR="00301C60" w:rsidRPr="00AC2AF6">
        <w:rPr>
          <w:rFonts w:eastAsia="Times New Roman" w:hAnsi="Times New Roman" w:ascii="Times New Roman"/>
          <w:sz w:val="24"/>
          <w:szCs w:val="24"/>
        </w:rPr>
        <w:t xml:space="preserve"> </w:t>
      </w:r>
      <w:r w:rsidR="006248BD">
        <w:rPr>
          <w:rFonts w:eastAsia="Times New Roman" w:hAnsi="Times New Roman" w:ascii="Times New Roman"/>
          <w:sz w:val="24"/>
          <w:szCs w:val="24"/>
        </w:rPr>
        <w:t>Snježana Vrkljan iz Zagreba, Kralja Zvonimira 75</w:t>
      </w:r>
      <w:r w:rsidR="009B08F4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6248BD">
        <w:rPr>
          <w:rFonts w:eastAsia="Times New Roman" w:hAnsi="Times New Roman" w:ascii="Times New Roman"/>
          <w:sz w:val="24"/>
          <w:szCs w:val="24"/>
        </w:rPr>
        <w:t>44740101731</w:t>
      </w:r>
      <w:r w:rsidR="000B37E2" w:rsidRPr="00AC2AF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741C0" w:rsidRPr="000741C0">
        <w:rPr>
          <w:rFonts w:hAnsi="Times New Roman" w:ascii="Times New Roman"/>
          <w:sz w:val="24"/>
          <w:szCs w:val="24"/>
        </w:rPr>
        <w:t>POLIKLINIKA ZA RADIOLOGIJU, GINEKOLOGIJU, FIZIKALNU MEDICINU, REHABILITACIJU, INTERNU MEDICINU I OFTAMOLOGIJU 1885, Rijeka, Pomerio 23, OIB: 93767670767, MBS: 040075740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0741C0">
        <w:rPr>
          <w:rFonts w:eastAsia="Times New Roman" w:hAnsi="Times New Roman" w:ascii="Times New Roman"/>
          <w:sz w:val="24"/>
          <w:szCs w:val="24"/>
        </w:rPr>
        <w:t>17. listopada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741C0" w:rsidRPr="000741C0">
        <w:rPr>
          <w:rFonts w:hAnsi="Times New Roman" w:ascii="Times New Roman"/>
          <w:sz w:val="24"/>
          <w:szCs w:val="24"/>
        </w:rPr>
        <w:t xml:space="preserve">POLIKLINIKA ZA RADIOLOGIJU, GINEKOLOGIJU, FIZIKALNU MEDICINU, REHABILITACIJU, INTERNU MEDICINU I OFTAMOLOGIJU 1885, Rijeka, Pomerio 23, </w:t>
      </w:r>
      <w:r w:rsidR="000741C0" w:rsidRPr="000741C0">
        <w:rPr>
          <w:rFonts w:hAnsi="Times New Roman" w:ascii="Times New Roman"/>
          <w:sz w:val="24"/>
          <w:szCs w:val="24"/>
        </w:rPr>
        <w:lastRenderedPageBreak/>
        <w:t>OIB: 93767670767, MBS: 040075740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0741C0">
        <w:rPr>
          <w:rFonts w:eastAsia="Times New Roman" w:hAnsi="Times New Roman" w:ascii="Times New Roman"/>
          <w:sz w:val="24"/>
          <w:szCs w:val="24"/>
        </w:rPr>
        <w:t>8. studenoga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741C0">
        <w:rPr>
          <w:rFonts w:eastAsia="Times New Roman" w:hAnsi="Times New Roman" w:ascii="Times New Roman"/>
          <w:sz w:val="24"/>
          <w:szCs w:val="24"/>
        </w:rPr>
        <w:t>3. siječnja 2019.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3852C4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0741C0">
      <w:rPr>
        <w:rFonts w:eastAsia="Times New Roman" w:hAnsi="Times New Roman" w:ascii="Times New Roman"/>
        <w:sz w:val="24"/>
        <w:szCs w:val="24"/>
        <w:lang w:eastAsia="hr-HR"/>
      </w:rPr>
      <w:t>589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741C0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031BE"/>
    <w:rsid w:val="00312017"/>
    <w:rsid w:val="003146C8"/>
    <w:rsid w:val="00316FF2"/>
    <w:rsid w:val="00320E9C"/>
    <w:rsid w:val="00321A25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52C4"/>
    <w:rsid w:val="0038787B"/>
    <w:rsid w:val="003937F9"/>
    <w:rsid w:val="003A2A2F"/>
    <w:rsid w:val="003B64A0"/>
    <w:rsid w:val="003C4FF5"/>
    <w:rsid w:val="003D4963"/>
    <w:rsid w:val="003D73F8"/>
    <w:rsid w:val="003E2685"/>
    <w:rsid w:val="003F4EAA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96643"/>
    <w:rsid w:val="00597901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48BD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5031D"/>
    <w:rsid w:val="00777F55"/>
    <w:rsid w:val="00782AC5"/>
    <w:rsid w:val="00791CBF"/>
    <w:rsid w:val="00793264"/>
    <w:rsid w:val="00793E05"/>
    <w:rsid w:val="007A20A3"/>
    <w:rsid w:val="007B7E2A"/>
    <w:rsid w:val="007C3D74"/>
    <w:rsid w:val="007C4D3D"/>
    <w:rsid w:val="007F7993"/>
    <w:rsid w:val="00803AE6"/>
    <w:rsid w:val="008118FF"/>
    <w:rsid w:val="00824E69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B08F4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2DBE"/>
    <w:rsid w:val="00AB4857"/>
    <w:rsid w:val="00AC1A08"/>
    <w:rsid w:val="00AC2AF6"/>
    <w:rsid w:val="00AE5848"/>
    <w:rsid w:val="00AE7EC5"/>
    <w:rsid w:val="00B04116"/>
    <w:rsid w:val="00B12391"/>
    <w:rsid w:val="00B53903"/>
    <w:rsid w:val="00B55ED5"/>
    <w:rsid w:val="00B61241"/>
    <w:rsid w:val="00B644E1"/>
    <w:rsid w:val="00B73C86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9092E"/>
    <w:rsid w:val="00CA37AA"/>
    <w:rsid w:val="00CB4FD5"/>
    <w:rsid w:val="00CB6D05"/>
    <w:rsid w:val="00CC31DF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2519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161C"/>
    <w:rsid w:val="00F64B16"/>
    <w:rsid w:val="00F66902"/>
    <w:rsid w:val="00F804C1"/>
    <w:rsid w:val="00F8578C"/>
    <w:rsid w:val="00F87898"/>
    <w:rsid w:val="00F93D31"/>
    <w:rsid w:val="00FA4A0F"/>
    <w:rsid w:val="00FB4931"/>
    <w:rsid w:val="00FC0637"/>
    <w:rsid w:val="00FC1D8C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2C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2C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2C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2C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2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2C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2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2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St-589/2018</izvorni_sadrzaj>
    <derivirana_varijabla naziv="DomainObject.Predmet.OznakaBroj_1">St-589/2018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radiologiju, ginekologiju, fizikalnu medicinu, rehabilitaciju, internu medicinu i oftamologiju 1885</izvorni_sadrzaj>
    <derivirana_varijabla naziv="DomainObject.Predmet.ProtustrankaFormated_1">  Poliklinika za radiologiju, ginekologiju, fizikalnu medicinu, rehabilitaciju, internu medicinu i oftamologiju 1885</derivirana_varijabla>
  </DomainObject.Predmet.ProtustrankaFormated>
  <DomainObject.Predmet.ProtustrankaFormatedOIB>
    <izvorni_sadrzaj>  Poliklinika za radiologiju, ginekologiju, fizikalnu medicinu, rehabilitaciju, internu medicinu i oftamologiju 1885, OIB 93767670767</izvorni_sadrzaj>
    <derivirana_varijabla naziv="DomainObject.Predmet.ProtustrankaFormatedOIB_1">  Poliklinika za radiologiju, ginekologiju, fizikalnu medicinu, rehabilitaciju, internu medicinu i oftamologiju 1885, OIB 93767670767</derivirana_varijabla>
  </DomainObject.Predmet.ProtustrankaFormatedOIB>
  <DomainObject.Predmet.ProtustrankaFormatedWithAdress>
    <izvorni_sadrzaj> Poliklinika za radiologiju, ginekologiju, fizikalnu medicinu, rehabilitaciju, internu medicinu i oftamologiju 1885, Pomerio 23, 51000 Rijeka</izvorni_sadrzaj>
    <derivirana_varijabla naziv="DomainObject.Predmet.ProtustrankaFormatedWithAdress_1"> Poliklinika za radiologiju, ginekologiju, fizikalnu medicinu, rehabilitaciju, internu medicinu i oftamologiju 1885, Pomerio 23, 51000 Rijeka</derivirana_varijabla>
  </DomainObject.Predmet.ProtustrankaFormatedWithAdress>
  <DomainObject.Predmet.ProtustrankaFormatedWithAdressOIB>
    <izvorni_sadrzaj> Poliklinika za radiologiju, ginekologiju, fizikalnu medicinu, rehabilitaciju, internu medicinu i oftamologiju 1885, OIB 93767670767, Pomerio 23, 51000 Rijeka</izvorni_sadrzaj>
    <derivirana_varijabla naziv="DomainObject.Predmet.ProtustrankaFormatedWithAdressOIB_1"> Poliklinika za radiologiju, ginekologiju, fizikalnu medicinu, rehabilitaciju, internu medicinu i oftamologiju 1885, OIB 93767670767, Pomerio 23, 51000 Rijeka</derivirana_varijabla>
  </DomainObject.Predmet.ProtustrankaFormatedWithAdressOIB>
  <DomainObject.Predmet.ProtustrankaWithAdress>
    <izvorni_sadrzaj>Poliklinika za radiologiju, ginekologiju, fizikalnu medicinu, rehabilitaciju, internu medicinu i oftamologiju 1885 Pomerio 23, 51000 Rijeka</izvorni_sadrzaj>
    <derivirana_varijabla naziv="DomainObject.Predmet.ProtustrankaWithAdress_1">Poliklinika za radiologiju, ginekologiju, fizikalnu medicinu, rehabilitaciju, internu medicinu i oftamologiju 1885 Pomerio 23, 51000 Rijeka</derivirana_varijabla>
  </DomainObject.Predmet.ProtustrankaWithAdress>
  <DomainObject.Predmet.ProtustrankaWithAdressOIB>
    <izvorni_sadrzaj>Poliklinika za radiologiju, ginekologiju, fizikalnu medicinu, rehabilitaciju, internu medicinu i oftamologiju 1885, OIB 93767670767, Pomerio 23, 51000 Rijeka</izvorni_sadrzaj>
    <derivirana_varijabla naziv="DomainObject.Predmet.ProtustrankaWithAdressOIB_1">Poliklinika za radiologiju, ginekologiju, fizikalnu medicinu, rehabilitaciju, internu medicinu i oftamologiju 1885, OIB 93767670767, Pomerio 23, 51000 Rijeka</derivirana_varijabla>
  </DomainObject.Predmet.ProtustrankaWithAdressOIB>
  <DomainObject.Predmet.ProtustrankaNazivFormated>
    <izvorni_sadrzaj>Poliklinika za radiologiju, ginekologiju, fizikalnu medicinu, rehabilitaciju, internu medicinu i oftamologiju 1885</izvorni_sadrzaj>
    <derivirana_varijabla naziv="DomainObject.Predmet.ProtustrankaNazivFormated_1">Poliklinika za radiologiju, ginekologiju, fizikalnu medicinu, rehabilitaciju, internu medicinu i oftamologiju 1885</derivirana_varijabla>
  </DomainObject.Predmet.ProtustrankaNazivFormated>
  <DomainObject.Predmet.ProtustrankaNazivFormatedOIB>
    <izvorni_sadrzaj>Poliklinika za radiologiju, ginekologiju, fizikalnu medicinu, rehabilitaciju, internu medicinu i oftamologiju 1885, OIB 93767670767</izvorni_sadrzaj>
    <derivirana_varijabla naziv="DomainObject.Predmet.ProtustrankaNazivFormatedOIB_1">Poliklinika za radiologiju, ginekologiju, fizikalnu medicinu, rehabilitaciju, internu medicinu i oftamologiju 1885, OIB 93767670767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Poliklinika za radiologiju, ginekologiju, fizikalnu medicinu, rehabilitaciju, internu medicinu i oftamologiju 1885</item>
    </izvorni_sadrzaj>
    <derivirana_varijabla naziv="DomainObject.Predmet.ProtuStrankaListFormated_1">
      <item>Poliklinika za radiologiju, ginekologiju, fizikalnu medicinu, rehabilitaciju, internu medicinu i oftamologiju 1885</item>
    </derivirana_varijabla>
  </DomainObject.Predmet.ProtuStrankaListFormated>
  <DomainObject.Predmet.ProtuStrankaListFormatedOIB>
    <izvorni_sadrzaj>
      <item>Poliklinika za radiologiju, ginekologiju, fizikalnu medicinu, rehabilitaciju, internu medicinu i oftamologiju 1885, OIB 93767670767</item>
    </izvorni_sadrzaj>
    <derivirana_varijabla naziv="DomainObject.Predmet.ProtuStrankaListFormatedOIB_1">
      <item>Poliklinika za radiologiju, ginekologiju, fizikalnu medicinu, rehabilitaciju, internu medicinu i oftamologiju 1885, OIB 93767670767</item>
    </derivirana_varijabla>
  </DomainObject.Predmet.ProtuStrankaListFormatedOIB>
  <DomainObject.Predmet.ProtuStrankaListFormatedWithAdress>
    <izvorni_sadrzaj>
      <item>Poliklinika za radiologiju, ginekologiju, fizikalnu medicinu, rehabilitaciju, internu medicinu i oftamologiju 1885, Pomerio 23, 51000 Rijeka</item>
    </izvorni_sadrzaj>
    <derivirana_varijabla naziv="DomainObject.Predmet.ProtuStrankaListFormatedWithAdress_1">
      <item>Poliklinika za radiologiju, ginekologiju, fizikalnu medicinu, rehabilitaciju, internu medicinu i oftamologiju 1885, Pomerio 23, 51000 Rijeka</item>
    </derivirana_varijabla>
  </DomainObject.Predmet.ProtuStrankaListFormatedWithAdress>
  <DomainObject.Predmet.ProtuStrankaListFormatedWithAdressOIB>
    <izvorni_sadrzaj>
      <item>Poliklinika za radiologiju, ginekologiju, fizikalnu medicinu, rehabilitaciju, internu medicinu i oftamologiju 1885, OIB 93767670767, Pomerio 23, 51000 Rijeka</item>
    </izvorni_sadrzaj>
    <derivirana_varijabla naziv="DomainObject.Predmet.ProtuStrankaListFormatedWithAdressOIB_1">
      <item>Poliklinika za radiologiju, ginekologiju, fizikalnu medicinu, rehabilitaciju, internu medicinu i oftamologiju 1885, OIB 93767670767, Pomerio 23, 51000 Rijeka</item>
    </derivirana_varijabla>
  </DomainObject.Predmet.ProtuStrankaListFormatedWithAdressOIB>
  <DomainObject.Predmet.ProtuStrankaListNazivFormated>
    <izvorni_sadrzaj>
      <item>Poliklinika za radiologiju, ginekologiju, fizikalnu medicinu, rehabilitaciju, internu medicinu i oftamologiju 1885</item>
    </izvorni_sadrzaj>
    <derivirana_varijabla naziv="DomainObject.Predmet.ProtuStrankaListNazivFormated_1">
      <item>Poliklinika za radiologiju, ginekologiju, fizikalnu medicinu, rehabilitaciju, internu medicinu i oftamologiju 1885</item>
    </derivirana_varijabla>
  </DomainObject.Predmet.ProtuStrankaListNazivFormated>
  <DomainObject.Predmet.ProtuStrankaListNazivFormatedOIB>
    <izvorni_sadrzaj>
      <item>Poliklinika za radiologiju, ginekologiju, fizikalnu medicinu, rehabilitaciju, internu medicinu i oftamologiju 1885, OIB 93767670767</item>
    </izvorni_sadrzaj>
    <derivirana_varijabla naziv="DomainObject.Predmet.ProtuStrankaListNazivFormatedOIB_1">
      <item>Poliklinika za radiologiju, ginekologiju, fizikalnu medicinu, rehabilitaciju, internu medicinu i oftamologiju 1885, OIB 93767670767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Poliklinika za radiologiju, ginekologiju, fizikalnu medicinu, rehabilitaciju, internu medicinu i oftamologiju 1885</izvorni_sadrzaj>
    <derivirana_varijabla naziv="DomainObject.Predmet.ProtustrankaIDrugi_1">Poliklinika za radiologiju, ginekologiju, fizikalnu medicinu, rehabilitaciju, internu medicinu i oftamologiju 1885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Poliklinika za radiologiju, ginekologiju, fizikalnu medicinu, rehabilitaciju, internu medicinu i oftamologiju 1885, OIB 93767670767, Pomerio 23, 51000 Rijeka</izvorni_sadrzaj>
    <derivirana_varijabla naziv="DomainObject.Predmet.ProtustrankaIDrugiAdressOIB_1">Poliklinika za radiologiju, ginekologiju, fizikalnu medicinu, rehabilitaciju, internu medicinu i oftamologiju 1885, OIB 93767670767, Pomerio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Poliklinika za radiologiju, ginekologiju, fizikalnu medicinu, rehabilitaciju, internu medicinu i oftamologiju 1885</item>
    </izvorni_sadrzaj>
    <derivirana_varijabla naziv="DomainObject.Predmet.SudioniciListNaziv_1">
      <item>FINA  Rijeka</item>
      <item>Poliklinika za radiologiju, ginekologiju, fizikalnu medicinu, rehabilitaciju, internu medicinu i oftamologiju 1885</item>
    </derivirana_varijabla>
  </DomainObject.Predmet.SudioniciListNaziv>
  <DomainObject.Predmet.SudioniciListAdressOIB>
    <izvorni_sadrzaj>
      <item>FINA  Rijeka, OIB 85821130368, Frana Kurelca 8,51000 Rijeka</item>
      <item>Poliklinika za radiologiju, ginekologiju, fizikalnu medicinu, rehabilitaciju, internu medicinu i oftamologiju 1885, OIB 93767670767, Pomerio 23,51000 Rijeka</item>
    </izvorni_sadrzaj>
    <derivirana_varijabla naziv="DomainObject.Predmet.SudioniciListAdressOIB_1">
      <item>FINA  Rijeka, OIB 85821130368, Frana Kurelca 8,51000 Rijeka</item>
      <item>Poliklinika za radiologiju, ginekologiju, fizikalnu medicinu, rehabilitaciju, internu medicinu i oftamologiju 1885, OIB 93767670767, Pomerio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93767670767</item>
    </izvorni_sadrzaj>
    <derivirana_varijabla naziv="DomainObject.Predmet.SudioniciListNazivOIB_1">
      <item>, OIB 85821130368</item>
      <item>, OIB 93767670767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St-589/2018-3</izvorni_sadrzaj>
    <derivirana_varijabla naziv="DomainObject.PredzadnjaOdlukaIzPredmeta.Oznaka_1">St-589/2018-3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2815</properties:Characters>
  <properties:Lines>94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2019-01-03T07:32:00Z</dcterms:created>
  <dc:creator>Sanela Uzelac</dc:creator>
  <cp:lastModifiedBy>Barbara Slavujević</cp:lastModifiedBy>
  <cp:lastPrinted>2018-08-30T06:14:00Z</cp:lastPrinted>
  <dcterms:modified xmlns:xsi="http://www.w3.org/2001/XMLSchema-instance" xsi:type="dcterms:W3CDTF">2019-01-03T13:03:00Z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(589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