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c732" w14:paraId="acdc732" w:rsidRDefault="00DD0351" w:rsidP="00DD0351" w:rsidR="001C3CFF" w:rsidRPr="00DD035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1C3CFF" w:rsidRPr="00DD035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351" w:rsidP="00DD0351" w:rsidR="001C3CF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="001C3CFF" w:rsidRPr="00DD0351">
        <w:rPr>
          <w:rFonts w:cs="Times New Roman" w:hAnsi="Times New Roman" w:ascii="Times New Roman"/>
          <w:sz w:val="24"/>
          <w:szCs w:val="24"/>
          <w:lang w:val="pl-PL"/>
        </w:rPr>
        <w:t>R</w:t>
      </w:r>
      <w:r>
        <w:rPr>
          <w:rFonts w:cs="Times New Roman" w:hAnsi="Times New Roman" w:ascii="Times New Roman"/>
          <w:sz w:val="24"/>
          <w:szCs w:val="24"/>
          <w:lang w:val="pl-PL"/>
        </w:rPr>
        <w:t>epublika Hrvatska</w:t>
      </w:r>
      <w:r w:rsidR="00895C1C"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35. St-7145/16</w:t>
      </w:r>
    </w:p>
    <w:p w:rsidRDefault="00DD0351" w:rsidP="00DD0351" w:rsidR="00DD0351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Trgovački sud u Zagrebu</w:t>
      </w:r>
    </w:p>
    <w:p w:rsidRDefault="001C3CFF" w:rsidP="00E22A38" w:rsidR="001C3C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  <w:lang w:val="pt-BR"/>
        </w:rPr>
        <w:t xml:space="preserve">       </w:t>
      </w:r>
      <w:r w:rsidR="00DD0351">
        <w:rPr>
          <w:rFonts w:cs="Times New Roman" w:hAnsi="Times New Roman" w:ascii="Times New Roman"/>
          <w:sz w:val="24"/>
          <w:szCs w:val="24"/>
          <w:lang w:val="pt-BR"/>
        </w:rPr>
        <w:t xml:space="preserve">  </w:t>
      </w:r>
      <w:r w:rsidRPr="00DD0351">
        <w:rPr>
          <w:rFonts w:cs="Times New Roman" w:hAnsi="Times New Roman" w:ascii="Times New Roman"/>
          <w:sz w:val="24"/>
          <w:szCs w:val="24"/>
          <w:lang w:val="pt-BR"/>
        </w:rPr>
        <w:t xml:space="preserve"> Zagreb </w:t>
      </w:r>
    </w:p>
    <w:p w:rsidRDefault="00E22A38" w:rsidP="00E22A38" w:rsidR="00E22A38" w:rsidRPr="00E22A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FF" w:rsidP="00DD0351" w:rsidR="001C3CFF" w:rsidRPr="00DD0351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pt-BR"/>
        </w:rPr>
      </w:pPr>
      <w:r w:rsidRPr="00DD0351">
        <w:rPr>
          <w:rFonts w:cs="Times New Roman" w:hAnsi="Times New Roman" w:ascii="Times New Roman"/>
          <w:sz w:val="24"/>
          <w:szCs w:val="24"/>
          <w:lang w:val="pt-BR"/>
        </w:rPr>
        <w:t>U  I M E  R E P U B L I K E  H R V A T S K E</w:t>
      </w:r>
    </w:p>
    <w:p w:rsidRDefault="001C3CFF" w:rsidP="00DD0351" w:rsidR="001C3CFF" w:rsidRPr="00DD0351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1C3CFF" w:rsidP="00DD0351" w:rsidR="001C3CFF" w:rsidRPr="00DD0351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pt-BR"/>
        </w:rPr>
      </w:pPr>
      <w:r w:rsidRPr="00DD0351">
        <w:rPr>
          <w:rFonts w:cs="Times New Roman" w:hAnsi="Times New Roman" w:ascii="Times New Roman"/>
          <w:sz w:val="24"/>
          <w:szCs w:val="24"/>
          <w:lang w:val="pt-BR"/>
        </w:rPr>
        <w:t>R J E Š E N J E</w:t>
      </w:r>
    </w:p>
    <w:p w:rsidRDefault="001C3CFF" w:rsidP="00DD0351" w:rsidR="001C3CFF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1C3CFF" w:rsidP="00991C90" w:rsidR="001C3CFF" w:rsidRPr="00DD03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 xml:space="preserve">Trgovački sud u Zagrebu, po </w:t>
      </w:r>
      <w:r w:rsidR="00E946DC">
        <w:rPr>
          <w:rFonts w:cs="Times New Roman" w:hAnsi="Times New Roman" w:ascii="Times New Roman"/>
          <w:sz w:val="24"/>
          <w:szCs w:val="24"/>
        </w:rPr>
        <w:t>sucu</w:t>
      </w:r>
      <w:r w:rsidRPr="00DD0351">
        <w:rPr>
          <w:rFonts w:cs="Times New Roman" w:hAnsi="Times New Roman" w:ascii="Times New Roman"/>
          <w:sz w:val="24"/>
          <w:szCs w:val="24"/>
        </w:rPr>
        <w:t xml:space="preserve"> </w:t>
      </w:r>
      <w:r w:rsidR="00E946DC">
        <w:rPr>
          <w:rFonts w:cs="Times New Roman" w:hAnsi="Times New Roman" w:ascii="Times New Roman"/>
          <w:sz w:val="24"/>
          <w:szCs w:val="24"/>
        </w:rPr>
        <w:t>Maji Jurovicki,</w:t>
      </w:r>
      <w:r w:rsidRPr="00DD0351">
        <w:rPr>
          <w:rFonts w:cs="Times New Roman" w:hAnsi="Times New Roman" w:ascii="Times New Roman"/>
          <w:sz w:val="24"/>
          <w:szCs w:val="24"/>
        </w:rPr>
        <w:t xml:space="preserve"> </w:t>
      </w:r>
      <w:r w:rsidR="00E946DC">
        <w:rPr>
          <w:rFonts w:cs="Times New Roman" w:hAnsi="Times New Roman" w:ascii="Times New Roman"/>
          <w:sz w:val="24"/>
          <w:szCs w:val="24"/>
        </w:rPr>
        <w:t>po</w:t>
      </w:r>
      <w:r w:rsidRPr="00DD0351">
        <w:rPr>
          <w:rFonts w:cs="Times New Roman" w:hAnsi="Times New Roman" w:ascii="Times New Roman"/>
          <w:sz w:val="24"/>
          <w:szCs w:val="24"/>
        </w:rPr>
        <w:t xml:space="preserve"> prijedlog</w:t>
      </w:r>
      <w:r w:rsidR="00E946DC">
        <w:rPr>
          <w:rFonts w:cs="Times New Roman" w:hAnsi="Times New Roman" w:ascii="Times New Roman"/>
          <w:sz w:val="24"/>
          <w:szCs w:val="24"/>
        </w:rPr>
        <w:t>u</w:t>
      </w:r>
      <w:r w:rsidRPr="00DD0351">
        <w:rPr>
          <w:rFonts w:cs="Times New Roman" w:hAnsi="Times New Roman" w:ascii="Times New Roman"/>
          <w:sz w:val="24"/>
          <w:szCs w:val="24"/>
        </w:rPr>
        <w:t xml:space="preserve"> sudsk</w:t>
      </w:r>
      <w:r w:rsidR="00991C90">
        <w:rPr>
          <w:rFonts w:cs="Times New Roman" w:hAnsi="Times New Roman" w:ascii="Times New Roman"/>
          <w:sz w:val="24"/>
          <w:szCs w:val="24"/>
        </w:rPr>
        <w:t>e</w:t>
      </w:r>
      <w:r w:rsidRPr="00DD0351">
        <w:rPr>
          <w:rFonts w:cs="Times New Roman" w:hAnsi="Times New Roman" w:ascii="Times New Roman"/>
          <w:sz w:val="24"/>
          <w:szCs w:val="24"/>
        </w:rPr>
        <w:t xml:space="preserve"> savjetni</w:t>
      </w:r>
      <w:r w:rsidR="00991C90">
        <w:rPr>
          <w:rFonts w:cs="Times New Roman" w:hAnsi="Times New Roman" w:ascii="Times New Roman"/>
          <w:sz w:val="24"/>
          <w:szCs w:val="24"/>
        </w:rPr>
        <w:t xml:space="preserve">ce </w:t>
      </w:r>
      <w:r w:rsidR="00E946DC">
        <w:rPr>
          <w:rFonts w:cs="Times New Roman" w:hAnsi="Times New Roman" w:ascii="Times New Roman"/>
          <w:sz w:val="24"/>
          <w:szCs w:val="24"/>
        </w:rPr>
        <w:t>Nikoline Mikulić</w:t>
      </w:r>
      <w:r w:rsidRPr="00DD0351">
        <w:rPr>
          <w:rFonts w:cs="Times New Roman" w:hAnsi="Times New Roman" w:ascii="Times New Roman"/>
          <w:sz w:val="24"/>
          <w:szCs w:val="24"/>
        </w:rPr>
        <w:t xml:space="preserve">, u skraćenom stečajnom postupku u povodu zahtjeva Financijske agencije, za provedbu skraćenog stečajnog postupka nad dužnikom </w:t>
      </w:r>
      <w:r w:rsidR="004068EF">
        <w:rPr>
          <w:rFonts w:cs="Times New Roman" w:hAnsi="Times New Roman" w:ascii="Times New Roman"/>
          <w:sz w:val="24"/>
          <w:szCs w:val="24"/>
        </w:rPr>
        <w:t>KA-STAN, Stambena zadruga – u likvidaciji, OIB 01284703157, MBS 020031871, iz Karlovca, Naselje Marka Marulića 10/e</w:t>
      </w:r>
      <w:r w:rsidRPr="00DD0351">
        <w:rPr>
          <w:rFonts w:cs="Times New Roman" w:hAnsi="Times New Roman" w:ascii="Times New Roman"/>
          <w:sz w:val="24"/>
          <w:szCs w:val="24"/>
        </w:rPr>
        <w:t xml:space="preserve">, </w:t>
      </w:r>
      <w:r w:rsidR="00E946DC">
        <w:rPr>
          <w:rFonts w:cs="Times New Roman" w:hAnsi="Times New Roman" w:ascii="Times New Roman"/>
          <w:sz w:val="24"/>
          <w:szCs w:val="24"/>
        </w:rPr>
        <w:t>7</w:t>
      </w:r>
      <w:r w:rsidRPr="00DD0351">
        <w:rPr>
          <w:rFonts w:cs="Times New Roman" w:hAnsi="Times New Roman" w:ascii="Times New Roman"/>
          <w:sz w:val="24"/>
          <w:szCs w:val="24"/>
        </w:rPr>
        <w:t xml:space="preserve">. </w:t>
      </w:r>
      <w:r w:rsidR="00E946DC">
        <w:rPr>
          <w:rFonts w:cs="Times New Roman" w:hAnsi="Times New Roman" w:ascii="Times New Roman"/>
          <w:sz w:val="24"/>
          <w:szCs w:val="24"/>
        </w:rPr>
        <w:t>travnj</w:t>
      </w:r>
      <w:r w:rsidRPr="00DD0351">
        <w:rPr>
          <w:rFonts w:cs="Times New Roman" w:hAnsi="Times New Roman" w:ascii="Times New Roman"/>
          <w:sz w:val="24"/>
          <w:szCs w:val="24"/>
        </w:rPr>
        <w:t xml:space="preserve">a 2017. </w:t>
      </w:r>
    </w:p>
    <w:p w:rsidRDefault="001C3CFF" w:rsidP="00DD0351" w:rsidR="001C3CFF" w:rsidRPr="00DD03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C3CFF" w:rsidP="00DD0351" w:rsidR="001C3CFF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FF" w:rsidP="00DD0351" w:rsidR="001C3C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 xml:space="preserve"> </w:t>
      </w:r>
      <w:r w:rsidR="00DD0351">
        <w:rPr>
          <w:rFonts w:cs="Times New Roman" w:hAnsi="Times New Roman" w:ascii="Times New Roman"/>
          <w:sz w:val="24"/>
          <w:szCs w:val="24"/>
        </w:rPr>
        <w:tab/>
      </w:r>
      <w:r w:rsidRPr="00DD0351">
        <w:rPr>
          <w:rFonts w:cs="Times New Roman" w:hAnsi="Times New Roman" w:ascii="Times New Roman"/>
          <w:sz w:val="24"/>
          <w:szCs w:val="24"/>
        </w:rPr>
        <w:t xml:space="preserve">Odbacuje se zahtjev za provedbu skraćenog stečajnog postupka nad dužnikom </w:t>
      </w:r>
      <w:r w:rsidR="00991C90" w:rsidRPr="00991C90">
        <w:rPr>
          <w:rFonts w:cs="Times New Roman" w:hAnsi="Times New Roman" w:ascii="Times New Roman"/>
          <w:sz w:val="24"/>
          <w:szCs w:val="24"/>
        </w:rPr>
        <w:t>KA-STAN, Stambena zadruga – u likvidaciji, OIB 01284703157, MBS 020031871, iz Karlovca, Naselje Marka Marulića 10/e,</w:t>
      </w:r>
      <w:r w:rsidR="00991C90">
        <w:rPr>
          <w:rFonts w:cs="Times New Roman" w:hAnsi="Times New Roman" w:ascii="Times New Roman"/>
          <w:sz w:val="24"/>
          <w:szCs w:val="24"/>
        </w:rPr>
        <w:t xml:space="preserve"> kao nedopušten. </w:t>
      </w:r>
    </w:p>
    <w:p w:rsidRDefault="00991C90" w:rsidP="00DD0351" w:rsidR="00991C90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FF" w:rsidP="00DD0351" w:rsidR="001C3CFF" w:rsidRPr="00DD035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>Obrazloženje</w:t>
      </w:r>
    </w:p>
    <w:p w:rsidRDefault="001C3CFF" w:rsidP="00DD0351" w:rsidR="001C3CFF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FF" w:rsidP="00011D4F" w:rsidR="001C3CFF" w:rsidRPr="00011D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  <w:lang w:val="en-GB"/>
        </w:rPr>
        <w:t xml:space="preserve">Financijska agencija </w:t>
      </w:r>
      <w:r w:rsidR="004068EF">
        <w:rPr>
          <w:rFonts w:cs="Times New Roman" w:hAnsi="Times New Roman" w:ascii="Times New Roman"/>
          <w:sz w:val="24"/>
          <w:szCs w:val="24"/>
          <w:lang w:val="en-GB"/>
        </w:rPr>
        <w:t xml:space="preserve">(FINA) </w:t>
      </w:r>
      <w:r w:rsidRPr="00DD0351">
        <w:rPr>
          <w:rFonts w:cs="Times New Roman" w:hAnsi="Times New Roman" w:ascii="Times New Roman"/>
          <w:sz w:val="24"/>
          <w:szCs w:val="24"/>
          <w:lang w:val="en-GB"/>
        </w:rPr>
        <w:t>podn</w:t>
      </w:r>
      <w:r w:rsidR="00991C90">
        <w:rPr>
          <w:rFonts w:cs="Times New Roman" w:hAnsi="Times New Roman" w:ascii="Times New Roman"/>
          <w:sz w:val="24"/>
          <w:szCs w:val="24"/>
          <w:lang w:val="en-GB"/>
        </w:rPr>
        <w:t>ijela je, na temelju odredbe članka 444 stavka 1</w:t>
      </w:r>
      <w:r w:rsidRPr="00DD0351">
        <w:rPr>
          <w:rFonts w:cs="Times New Roman" w:hAnsi="Times New Roman" w:ascii="Times New Roman"/>
          <w:sz w:val="24"/>
          <w:szCs w:val="24"/>
          <w:lang w:val="en-GB"/>
        </w:rPr>
        <w:t xml:space="preserve"> Stečajnog zakona </w:t>
      </w:r>
      <w:r w:rsidRPr="00DD0351">
        <w:rPr>
          <w:rFonts w:cs="Times New Roman" w:hAnsi="Times New Roman" w:ascii="Times New Roman"/>
          <w:sz w:val="24"/>
          <w:szCs w:val="24"/>
        </w:rPr>
        <w:t>(“Narodne novine”</w:t>
      </w:r>
      <w:r w:rsidR="00991C90">
        <w:rPr>
          <w:rFonts w:cs="Times New Roman" w:hAnsi="Times New Roman" w:ascii="Times New Roman"/>
          <w:sz w:val="24"/>
          <w:szCs w:val="24"/>
        </w:rPr>
        <w:t>,</w:t>
      </w:r>
      <w:r w:rsidRPr="00DD0351">
        <w:rPr>
          <w:rFonts w:cs="Times New Roman" w:hAnsi="Times New Roman" w:ascii="Times New Roman"/>
          <w:sz w:val="24"/>
          <w:szCs w:val="24"/>
        </w:rPr>
        <w:t xml:space="preserve"> broj 71/15</w:t>
      </w:r>
      <w:r w:rsidR="00991C90">
        <w:rPr>
          <w:rFonts w:cs="Times New Roman" w:hAnsi="Times New Roman" w:ascii="Times New Roman"/>
          <w:sz w:val="24"/>
          <w:szCs w:val="24"/>
        </w:rPr>
        <w:t>. -</w:t>
      </w:r>
      <w:r w:rsidRPr="00DD0351">
        <w:rPr>
          <w:rFonts w:cs="Times New Roman" w:hAnsi="Times New Roman" w:ascii="Times New Roman"/>
          <w:sz w:val="24"/>
          <w:szCs w:val="24"/>
        </w:rPr>
        <w:t xml:space="preserve"> u daljnjem tekstu: SZ), zahtjev za provedbu skraćenog stečajnog postupka nad dužnikom </w:t>
      </w:r>
      <w:r w:rsidR="00991C90" w:rsidRPr="00991C90">
        <w:rPr>
          <w:rFonts w:cs="Times New Roman" w:hAnsi="Times New Roman" w:ascii="Times New Roman"/>
          <w:sz w:val="24"/>
          <w:szCs w:val="24"/>
        </w:rPr>
        <w:t>KA-STAN, Stambena zadruga</w:t>
      </w:r>
      <w:r w:rsidR="00991C90">
        <w:rPr>
          <w:rFonts w:cs="Times New Roman" w:hAnsi="Times New Roman" w:ascii="Times New Roman"/>
          <w:sz w:val="24"/>
          <w:szCs w:val="24"/>
        </w:rPr>
        <w:t xml:space="preserve">, </w:t>
      </w:r>
      <w:r w:rsidR="00991C90" w:rsidRPr="00991C90">
        <w:rPr>
          <w:rFonts w:cs="Times New Roman" w:hAnsi="Times New Roman" w:ascii="Times New Roman"/>
          <w:sz w:val="24"/>
          <w:szCs w:val="24"/>
        </w:rPr>
        <w:t>OIB 01284703157, MBS 020031871, iz Karlovca, Naselje Marka Marulića 10/e</w:t>
      </w:r>
      <w:r w:rsidR="00991C90">
        <w:rPr>
          <w:rFonts w:cs="Times New Roman" w:hAnsi="Times New Roman" w:ascii="Times New Roman"/>
          <w:sz w:val="24"/>
          <w:szCs w:val="24"/>
        </w:rPr>
        <w:t>.</w:t>
      </w:r>
    </w:p>
    <w:p w:rsidRDefault="00E946DC" w:rsidP="00DD0351" w:rsidR="001C3CFF" w:rsidRPr="00011D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068EF">
        <w:rPr>
          <w:rFonts w:cs="Times New Roman" w:hAnsi="Times New Roman" w:ascii="Times New Roman"/>
          <w:sz w:val="24"/>
          <w:szCs w:val="24"/>
        </w:rPr>
        <w:t>Odredbom</w:t>
      </w:r>
      <w:r>
        <w:rPr>
          <w:rFonts w:cs="Times New Roman" w:hAnsi="Times New Roman" w:ascii="Times New Roman"/>
          <w:sz w:val="24"/>
          <w:szCs w:val="24"/>
        </w:rPr>
        <w:t xml:space="preserve"> članka 428 stavka 1</w:t>
      </w:r>
      <w:r w:rsidR="001C3CFF" w:rsidRPr="00DD0351">
        <w:rPr>
          <w:rFonts w:cs="Times New Roman" w:hAnsi="Times New Roman" w:ascii="Times New Roman"/>
          <w:sz w:val="24"/>
          <w:szCs w:val="24"/>
        </w:rPr>
        <w:t xml:space="preserve"> SZ-a</w:t>
      </w:r>
      <w:r w:rsidR="004068EF">
        <w:rPr>
          <w:rFonts w:cs="Times New Roman" w:hAnsi="Times New Roman" w:ascii="Times New Roman"/>
          <w:sz w:val="24"/>
          <w:szCs w:val="24"/>
        </w:rPr>
        <w:t xml:space="preserve"> propisano je </w:t>
      </w:r>
      <w:r>
        <w:rPr>
          <w:rFonts w:cs="Times New Roman" w:hAnsi="Times New Roman" w:ascii="Times New Roman"/>
          <w:sz w:val="24"/>
          <w:szCs w:val="24"/>
        </w:rPr>
        <w:t xml:space="preserve">da će </w:t>
      </w:r>
      <w:r w:rsidR="001C3CFF" w:rsidRPr="00DD0351">
        <w:rPr>
          <w:rFonts w:cs="Times New Roman" w:hAnsi="Times New Roman" w:ascii="Times New Roman"/>
          <w:sz w:val="24"/>
          <w:szCs w:val="24"/>
        </w:rPr>
        <w:t>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1C3CFF" w:rsidP="00DD0351" w:rsidR="00011D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ab/>
      </w:r>
      <w:r w:rsidR="00991C90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11D4F">
        <w:rPr>
          <w:rFonts w:cs="Times New Roman" w:hAnsi="Times New Roman" w:ascii="Times New Roman"/>
          <w:sz w:val="24"/>
          <w:szCs w:val="24"/>
        </w:rPr>
        <w:t>5. travnja 2017. (list 8 spisa) likvidator je postupajući po zaključku od 27. ožujka 2017. naveo da je nad predmetnim dužnikom otvoren postupak likvidacije, te da je Skupština zadruge donijela odluku o prestanku rada iste, u prilog čega je dostavio dokaze.</w:t>
      </w:r>
    </w:p>
    <w:p w:rsidRDefault="001C3CFF" w:rsidP="005D5926" w:rsidR="001C3CFF" w:rsidRPr="00DD03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 xml:space="preserve">Uvidom u sudski registar sud je utvrdio kako se nad dužnikom </w:t>
      </w:r>
      <w:r w:rsidR="00E22A38">
        <w:rPr>
          <w:rFonts w:cs="Times New Roman" w:hAnsi="Times New Roman" w:ascii="Times New Roman"/>
          <w:sz w:val="24"/>
          <w:szCs w:val="24"/>
        </w:rPr>
        <w:t xml:space="preserve">zaista </w:t>
      </w:r>
      <w:r w:rsidRPr="00DD0351">
        <w:rPr>
          <w:rFonts w:cs="Times New Roman" w:hAnsi="Times New Roman" w:ascii="Times New Roman"/>
          <w:sz w:val="24"/>
          <w:szCs w:val="24"/>
        </w:rPr>
        <w:t>provodi postupak likvidacije pod poslovnim brojem Tt-</w:t>
      </w:r>
      <w:r w:rsidR="00E22A38">
        <w:rPr>
          <w:rFonts w:cs="Times New Roman" w:hAnsi="Times New Roman" w:ascii="Times New Roman"/>
          <w:sz w:val="24"/>
          <w:szCs w:val="24"/>
        </w:rPr>
        <w:t>17/14124-2</w:t>
      </w:r>
      <w:r w:rsidR="005D5926">
        <w:rPr>
          <w:rFonts w:cs="Times New Roman" w:hAnsi="Times New Roman" w:ascii="Times New Roman"/>
          <w:sz w:val="24"/>
          <w:szCs w:val="24"/>
        </w:rPr>
        <w:t xml:space="preserve"> od 31. ožujka 2017.</w:t>
      </w:r>
      <w:r w:rsidRPr="00DD0351">
        <w:rPr>
          <w:rFonts w:cs="Times New Roman" w:hAnsi="Times New Roman" w:ascii="Times New Roman"/>
          <w:sz w:val="24"/>
          <w:szCs w:val="24"/>
        </w:rPr>
        <w:t>, odnosno pokrenut je drugi postupak radi brisanja dužnika iz sudskog registra. Zbog navedenog, nisu ispunjene pretpostavke za provedbu skraćenog stečajnog postupka nad dužnikom</w:t>
      </w:r>
      <w:r w:rsidR="00E22A38">
        <w:rPr>
          <w:rFonts w:cs="Times New Roman" w:hAnsi="Times New Roman" w:ascii="Times New Roman"/>
          <w:sz w:val="24"/>
          <w:szCs w:val="24"/>
        </w:rPr>
        <w:t>,</w:t>
      </w:r>
      <w:r w:rsidRPr="00DD0351">
        <w:rPr>
          <w:rFonts w:cs="Times New Roman" w:hAnsi="Times New Roman" w:ascii="Times New Roman"/>
          <w:sz w:val="24"/>
          <w:szCs w:val="24"/>
        </w:rPr>
        <w:t xml:space="preserve"> pa je ovaj sud riješio kao u izreci.</w:t>
      </w:r>
    </w:p>
    <w:p w:rsidRDefault="001C3CFF" w:rsidP="00E22A38" w:rsidR="00E946DC" w:rsidRPr="00E946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0351">
        <w:rPr>
          <w:rFonts w:cs="Times New Roman" w:hAnsi="Times New Roman" w:ascii="Times New Roman"/>
          <w:sz w:val="24"/>
          <w:szCs w:val="24"/>
        </w:rPr>
        <w:t xml:space="preserve">U Zagrebu </w:t>
      </w:r>
      <w:r w:rsidR="00E946DC">
        <w:rPr>
          <w:rFonts w:cs="Times New Roman" w:hAnsi="Times New Roman" w:ascii="Times New Roman"/>
          <w:sz w:val="24"/>
          <w:szCs w:val="24"/>
        </w:rPr>
        <w:t>7</w:t>
      </w:r>
      <w:r w:rsidRPr="00DD0351">
        <w:rPr>
          <w:rFonts w:cs="Times New Roman" w:hAnsi="Times New Roman" w:ascii="Times New Roman"/>
          <w:sz w:val="24"/>
          <w:szCs w:val="24"/>
        </w:rPr>
        <w:t xml:space="preserve">. </w:t>
      </w:r>
      <w:r w:rsidR="00E946DC">
        <w:rPr>
          <w:rFonts w:cs="Times New Roman" w:hAnsi="Times New Roman" w:ascii="Times New Roman"/>
          <w:sz w:val="24"/>
          <w:szCs w:val="24"/>
        </w:rPr>
        <w:t>travnja</w:t>
      </w:r>
      <w:r w:rsidRPr="00DD0351">
        <w:rPr>
          <w:rFonts w:cs="Times New Roman" w:hAnsi="Times New Roman" w:ascii="Times New Roman"/>
          <w:sz w:val="24"/>
          <w:szCs w:val="24"/>
        </w:rPr>
        <w:t xml:space="preserve"> 2017.</w:t>
      </w:r>
      <w:r w:rsidR="00E22A38">
        <w:rPr>
          <w:rFonts w:cs="Times New Roman" w:hAnsi="Times New Roman" w:ascii="Times New Roman"/>
          <w:sz w:val="24"/>
          <w:szCs w:val="24"/>
        </w:rPr>
        <w:tab/>
      </w:r>
    </w:p>
    <w:p w:rsidRDefault="00E946DC" w:rsidP="00E946DC" w:rsidR="00E946DC" w:rsidRPr="00E946D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>SUDAC</w:t>
      </w:r>
    </w:p>
    <w:p w:rsidRDefault="00E946DC" w:rsidP="00E946DC" w:rsidR="00E946DC" w:rsidRPr="00E946D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 xml:space="preserve">Maja Jurovicki </w:t>
      </w:r>
    </w:p>
    <w:p w:rsidRDefault="00E946DC" w:rsidP="00991C90" w:rsidR="00E946DC" w:rsidRPr="00E946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46DC" w:rsidP="00E946DC" w:rsidR="00E946DC" w:rsidRPr="00E946D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 xml:space="preserve">Nacrt odluke izradila </w:t>
      </w:r>
    </w:p>
    <w:p w:rsidRDefault="00E946DC" w:rsidP="00E946DC" w:rsidR="00E946DC" w:rsidRPr="00E946D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 xml:space="preserve">sudska savjetnica </w:t>
      </w:r>
    </w:p>
    <w:p w:rsidRDefault="00E946DC" w:rsidP="00E22A38" w:rsidR="00E22A3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>Nikolina Mikulić</w:t>
      </w:r>
    </w:p>
    <w:p w:rsidRDefault="00E22A38" w:rsidP="00E22A38" w:rsidR="00E22A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46DC" w:rsidP="00E22A38" w:rsidR="00E946DC" w:rsidRPr="00E946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946DC" w:rsidP="00E946DC" w:rsidR="00E946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</w:t>
      </w:r>
      <w:r>
        <w:rPr>
          <w:rFonts w:cs="Times New Roman" w:hAnsi="Times New Roman" w:ascii="Times New Roman"/>
          <w:sz w:val="24"/>
          <w:szCs w:val="24"/>
        </w:rPr>
        <w:t>rvatske, koja</w:t>
      </w:r>
    </w:p>
    <w:p w:rsidRDefault="00E946DC" w:rsidP="00E946DC" w:rsidR="001C3CFF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46DC">
        <w:rPr>
          <w:rFonts w:cs="Times New Roman" w:hAnsi="Times New Roman" w:ascii="Times New Roman"/>
          <w:sz w:val="24"/>
          <w:szCs w:val="24"/>
        </w:rPr>
        <w:t>se podnosi putem ovog suda u 3 (tri) primjerka, u roku 8 (osam) dana od primitka rješenja.</w:t>
      </w:r>
      <w:r w:rsidR="001C3CFF" w:rsidRPr="00DD035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1C3CFF" w:rsidP="00DD0351" w:rsidR="001C3CFF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da-DK"/>
        </w:rPr>
      </w:pPr>
    </w:p>
    <w:p w:rsidRDefault="00895C1C" w:rsidP="00895C1C" w:rsidR="00895C1C" w:rsidRPr="00895C1C">
      <w:pPr>
        <w:jc w:val="both"/>
        <w:rPr>
          <w:lang w:val="en-GB"/>
        </w:rPr>
      </w:pPr>
      <w:r w:rsidRPr="00895C1C">
        <w:rPr>
          <w:lang w:val="en-GB"/>
        </w:rPr>
        <w:t>DNA:</w:t>
      </w:r>
    </w:p>
    <w:p w:rsidRDefault="00895C1C" w:rsidP="00895C1C" w:rsidR="00895C1C" w:rsidRPr="00895C1C">
      <w:pPr>
        <w:jc w:val="both"/>
      </w:pPr>
      <w:r w:rsidRPr="00895C1C">
        <w:rPr>
          <w:lang w:val="pl-PL"/>
        </w:rPr>
        <w:t>1- podnositelju zahtjeva,</w:t>
      </w:r>
      <w:r w:rsidRPr="00895C1C">
        <w:t xml:space="preserve"> Fina Zagreb</w:t>
      </w:r>
    </w:p>
    <w:p w:rsidRDefault="00895C1C" w:rsidP="00895C1C" w:rsidR="00895C1C" w:rsidRPr="00895C1C">
      <w:pPr>
        <w:jc w:val="both"/>
        <w:rPr>
          <w:lang w:val="pl-PL"/>
        </w:rPr>
      </w:pPr>
      <w:r w:rsidRPr="00895C1C">
        <w:rPr>
          <w:lang w:val="pl-PL"/>
        </w:rPr>
        <w:t xml:space="preserve">2- dužniku </w:t>
      </w:r>
    </w:p>
    <w:p w:rsidRDefault="00895C1C" w:rsidP="00895C1C" w:rsidR="00895C1C">
      <w:pPr>
        <w:jc w:val="both"/>
      </w:pPr>
      <w:r w:rsidRPr="00895C1C">
        <w:t>3- e-oglasna ploča 8 dana</w:t>
      </w:r>
    </w:p>
    <w:p w:rsidRDefault="00E22A38" w:rsidP="00895C1C" w:rsidR="00E22A38" w:rsidRPr="00895C1C">
      <w:pPr>
        <w:jc w:val="both"/>
      </w:pPr>
      <w:r>
        <w:t>4- spis (ovdje)</w:t>
      </w:r>
    </w:p>
    <w:p w:rsidRDefault="00895C1C" w:rsidP="00895C1C" w:rsidR="00895C1C" w:rsidRPr="00895C1C">
      <w:pPr>
        <w:rPr>
          <w:rFonts w:cstheme="minorBidi" w:eastAsiaTheme="minorHAnsi"/>
          <w:lang w:eastAsia="en-US"/>
        </w:rPr>
      </w:pPr>
    </w:p>
    <w:p w:rsidRDefault="00895C1C" w:rsidP="00895C1C" w:rsidR="00895C1C" w:rsidRPr="00895C1C">
      <w:pPr>
        <w:rPr>
          <w:rFonts w:cstheme="minorBidi" w:eastAsiaTheme="minorHAnsi"/>
          <w:lang w:eastAsia="en-US"/>
        </w:rPr>
      </w:pPr>
      <w:r w:rsidRPr="00895C1C">
        <w:rPr>
          <w:rFonts w:cstheme="minorBidi" w:eastAsiaTheme="minorHAnsi"/>
          <w:lang w:eastAsia="en-US"/>
        </w:rPr>
        <w:t>DNA IZVANPARNIČNA PISARNICA:</w:t>
      </w:r>
    </w:p>
    <w:p w:rsidRDefault="00895C1C" w:rsidP="00895C1C" w:rsidR="00895C1C" w:rsidRPr="00895C1C">
      <w:pPr>
        <w:rPr>
          <w:rFonts w:cstheme="minorBidi" w:eastAsiaTheme="minorHAnsi"/>
          <w:lang w:eastAsia="en-US"/>
        </w:rPr>
      </w:pPr>
      <w:r w:rsidRPr="00895C1C">
        <w:rPr>
          <w:rFonts w:cstheme="minorBidi" w:eastAsiaTheme="minorHAnsi"/>
          <w:lang w:eastAsia="en-US"/>
        </w:rPr>
        <w:t>-kal 30 dana</w:t>
      </w:r>
    </w:p>
    <w:p w:rsidRDefault="00DD0351" w:rsidP="00895C1C" w:rsidR="00DD0351" w:rsidRPr="00DD03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22A38" w:rsidR="00DD0351" w:rsidRPr="00DD035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8A1" w:rsidP="00E22A38" w:rsidR="00C418A1">
      <w:r>
        <w:separator/>
      </w:r>
    </w:p>
  </w:endnote>
  <w:endnote w:id="0" w:type="continuationSeparator">
    <w:p w:rsidRDefault="00C418A1" w:rsidP="00E22A38" w:rsidR="00C4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8A1" w:rsidP="00E22A38" w:rsidR="00C418A1">
      <w:r>
        <w:separator/>
      </w:r>
    </w:p>
  </w:footnote>
  <w:footnote w:id="0" w:type="continuationSeparator">
    <w:p w:rsidRDefault="00C418A1" w:rsidP="00E22A38" w:rsidR="00C4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A38" w:rsidP="00E22A38" w:rsidR="00E22A38">
    <w:pPr>
      <w:pStyle w:val="Zaglavlje"/>
      <w:tabs>
        <w:tab w:pos="6748" w:val="left"/>
      </w:tabs>
    </w:pPr>
    <w:r>
      <w:tab/>
    </w:r>
    <w:sdt>
      <w:sdtPr>
        <w:id w:val="-143643478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1AB9">
          <w:rPr>
            <w:noProof/>
          </w:rPr>
          <w:t>2</w:t>
        </w:r>
        <w:r>
          <w:fldChar w:fldCharType="end"/>
        </w:r>
      </w:sdtContent>
    </w:sdt>
    <w:r>
      <w:tab/>
      <w:t xml:space="preserve">          35. St-7145/16</w:t>
    </w:r>
  </w:p>
  <w:p w:rsidRDefault="00E22A38" w:rsidR="00E22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038A7"/>
    <w:multiLevelType w:val="hybridMultilevel"/>
    <w:tmpl w:val="0AD267DC"/>
    <w:lvl w:tplc="2B32620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CFF"/>
    <w:rsid w:val="00011D4F"/>
    <w:rsid w:val="00092FDD"/>
    <w:rsid w:val="001A1AB9"/>
    <w:rsid w:val="001C3CFF"/>
    <w:rsid w:val="004068EF"/>
    <w:rsid w:val="005D5926"/>
    <w:rsid w:val="00895C1C"/>
    <w:rsid w:val="00991C90"/>
    <w:rsid w:val="00C418A1"/>
    <w:rsid w:val="00DD0351"/>
    <w:rsid w:val="00E22A38"/>
    <w:rsid w:val="00E9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CF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C3CFF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C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CF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22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2A3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2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2A3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A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CF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C3CFF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C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CF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22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2A3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2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2A3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A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43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7145</izvorni_sadrzaj>
    <derivirana_varijabla naziv="DomainObject.Predmet.Broj_1">7145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St-7145/2016</izvorni_sadrzaj>
    <derivirana_varijabla naziv="DomainObject.Predmet.OznakaBroj_1">St-7145/2016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KA-STAN, Stambena zadruga</izvorni_sadrzaj>
    <derivirana_varijabla naziv="DomainObject.Predmet.ProtustrankaFormated_1">  KA-STAN, Stambena zadruga</derivirana_varijabla>
  </DomainObject.Predmet.ProtustrankaFormated>
  <DomainObject.Predmet.ProtustrankaFormatedOIB>
    <izvorni_sadrzaj>  KA-STAN, Stambena zadruga, OIB 01284703157</izvorni_sadrzaj>
    <derivirana_varijabla naziv="DomainObject.Predmet.ProtustrankaFormatedOIB_1">  KA-STAN, Stambena zadruga, OIB 01284703157</derivirana_varijabla>
  </DomainObject.Predmet.ProtustrankaFormatedOIB>
  <DomainObject.Predmet.ProtustrankaFormatedWithAdress>
    <izvorni_sadrzaj> KA-STAN, Stambena zadruga, Naselje Marka Marulića 10/e, 47000 Karlovac</izvorni_sadrzaj>
    <derivirana_varijabla naziv="DomainObject.Predmet.ProtustrankaFormatedWithAdress_1"> KA-STAN, Stambena zadruga, Naselje Marka Marulića 10/e, 47000 Karlovac</derivirana_varijabla>
  </DomainObject.Predmet.ProtustrankaFormatedWithAdress>
  <DomainObject.Predmet.ProtustrankaFormatedWithAdressOIB>
    <izvorni_sadrzaj> KA-STAN, Stambena zadruga, OIB 01284703157, Naselje Marka Marulića 10/e, 47000 Karlovac</izvorni_sadrzaj>
    <derivirana_varijabla naziv="DomainObject.Predmet.ProtustrankaFormatedWithAdressOIB_1"> KA-STAN, Stambena zadruga, OIB 01284703157, Naselje Marka Marulića 10/e, 47000 Karlovac</derivirana_varijabla>
  </DomainObject.Predmet.ProtustrankaFormatedWithAdressOIB>
  <DomainObject.Predmet.ProtustrankaWithAdress>
    <izvorni_sadrzaj>KA-STAN, Stambena zadruga Naselje Marka Marulića 10/e, 47000 Karlovac</izvorni_sadrzaj>
    <derivirana_varijabla naziv="DomainObject.Predmet.ProtustrankaWithAdress_1">KA-STAN, Stambena zadruga Naselje Marka Marulića 10/e, 47000 Karlovac</derivirana_varijabla>
  </DomainObject.Predmet.ProtustrankaWithAdress>
  <DomainObject.Predmet.ProtustrankaWithAdressOIB>
    <izvorni_sadrzaj>KA-STAN, Stambena zadruga, OIB 01284703157, Naselje Marka Marulića 10/e, 47000 Karlovac</izvorni_sadrzaj>
    <derivirana_varijabla naziv="DomainObject.Predmet.ProtustrankaWithAdressOIB_1">KA-STAN, Stambena zadruga, OIB 01284703157, Naselje Marka Marulića 10/e, 47000 Karlovac</derivirana_varijabla>
  </DomainObject.Predmet.ProtustrankaWithAdressOIB>
  <DomainObject.Predmet.ProtustrankaNazivFormated>
    <izvorni_sadrzaj>KA-STAN, Stambena zadruga</izvorni_sadrzaj>
    <derivirana_varijabla naziv="DomainObject.Predmet.ProtustrankaNazivFormated_1">KA-STAN, Stambena zadruga</derivirana_varijabla>
  </DomainObject.Predmet.ProtustrankaNazivFormated>
  <DomainObject.Predmet.ProtustrankaNazivFormatedOIB>
    <izvorni_sadrzaj>KA-STAN, Stambena zadruga, OIB 01284703157</izvorni_sadrzaj>
    <derivirana_varijabla naziv="DomainObject.Predmet.ProtustrankaNazivFormatedOIB_1">KA-STAN, Stambena zadruga, OIB 01284703157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Ul. Pavla Vitezovića 1, 47000 Karlovac</izvorni_sadrzaj>
    <derivirana_varijabla naziv="DomainObject.Predmet.StrankaFormatedWithAdress_1"> FINA, Regionalni centar Zagreb, Podružnica Karlovac, Ul. Pavla Vitezovića 1, 47000 Karlovac</derivirana_varijabla>
  </DomainObject.Predmet.StrankaFormatedWithAdress>
  <DomainObject.Predmet.StrankaFormatedWithAdressOIB>
    <izvorni_sadrzaj> FINA, Regionalni centar Zagreb, Podružnica Karlovac, OIB 85821130368, Ul. Pavla Vitezovića 1, 47000 Karlovac</izvorni_sadrzaj>
    <derivirana_varijabla naziv="DomainObject.Predmet.StrankaFormatedWithAdressOIB_1"> FINA, Regionalni centar Zagreb, Podružnica Karlovac, OIB 85821130368, Ul. Pavla Vitezovića 1, 47000 Karlovac</derivirana_varijabla>
  </DomainObject.Predmet.StrankaFormatedWithAdressOIB>
  <DomainObject.Predmet.StrankaWithAdress>
    <izvorni_sadrzaj>FINA, Regionalni centar Zagreb, Podružnica Karlovac Ul. Pavla Vitezovića 1,47000 Karlovac</izvorni_sadrzaj>
    <derivirana_varijabla naziv="DomainObject.Predmet.StrankaWithAdress_1">FINA, Regionalni centar Zagreb, Podružnica Karlovac Ul. Pavla Vitezovića 1,47000 Karlovac</derivirana_varijabla>
  </DomainObject.Predmet.StrankaWithAdress>
  <DomainObject.Predmet.StrankaWithAdressOIB>
    <izvorni_sadrzaj>FINA, Regionalni centar Zagreb, Podružnica Karlovac, OIB 85821130368, Ul. Pavla Vitezovića 1,47000 Karlovac</izvorni_sadrzaj>
    <derivirana_varijabla naziv="DomainObject.Predmet.StrankaWithAdressOIB_1">FINA, Regionalni centar Zagreb, Podružnica Karlovac, OIB 85821130368, Ul.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Ul. Pavla Vitezovića 1, 47000 Karlovac</item>
    </izvorni_sadrzaj>
    <derivirana_varijabla naziv="DomainObject.Predmet.StrankaListFormatedWithAdress_1">
      <item>FINA, Regionalni centar Zagreb, Podružnica Karlovac, Ul.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Ul. Pavla Vitezovića 1, 47000 Karlovac</item>
    </izvorni_sadrzaj>
    <derivirana_varijabla naziv="DomainObject.Predmet.StrankaListFormatedWithAdressOIB_1">
      <item>FINA,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KA-STAN, Stambena zadruga</item>
    </izvorni_sadrzaj>
    <derivirana_varijabla naziv="DomainObject.Predmet.ProtuStrankaListFormated_1">
      <item>KA-STAN, Stambena zadruga</item>
    </derivirana_varijabla>
  </DomainObject.Predmet.ProtuStrankaListFormated>
  <DomainObject.Predmet.ProtuStrankaListFormatedOIB>
    <izvorni_sadrzaj>
      <item>KA-STAN, Stambena zadruga, OIB 01284703157</item>
    </izvorni_sadrzaj>
    <derivirana_varijabla naziv="DomainObject.Predmet.ProtuStrankaListFormatedOIB_1">
      <item>KA-STAN, Stambena zadruga, OIB 01284703157</item>
    </derivirana_varijabla>
  </DomainObject.Predmet.ProtuStrankaListFormatedOIB>
  <DomainObject.Predmet.ProtuStrankaListFormatedWithAdress>
    <izvorni_sadrzaj>
      <item>KA-STAN, Stambena zadruga, Naselje Marka Marulića 10/e, 47000 Karlovac</item>
    </izvorni_sadrzaj>
    <derivirana_varijabla naziv="DomainObject.Predmet.ProtuStrankaListFormatedWithAdress_1">
      <item>KA-STAN, Stambena zadruga, Naselje Marka Marulića 10/e, 47000 Karlovac</item>
    </derivirana_varijabla>
  </DomainObject.Predmet.ProtuStrankaListFormatedWithAdress>
  <DomainObject.Predmet.ProtuStrankaListFormatedWithAdressOIB>
    <izvorni_sadrzaj>
      <item>KA-STAN, Stambena zadruga, OIB 01284703157, Naselje Marka Marulića 10/e, 47000 Karlovac</item>
    </izvorni_sadrzaj>
    <derivirana_varijabla naziv="DomainObject.Predmet.ProtuStrankaListFormatedWithAdressOIB_1">
      <item>KA-STAN, Stambena zadruga, OIB 01284703157, Naselje Marka Marulića 10/e, 47000 Karlovac</item>
    </derivirana_varijabla>
  </DomainObject.Predmet.ProtuStrankaListFormatedWithAdressOIB>
  <DomainObject.Predmet.ProtuStrankaListNazivFormated>
    <izvorni_sadrzaj>
      <item>KA-STAN, Stambena zadruga</item>
    </izvorni_sadrzaj>
    <derivirana_varijabla naziv="DomainObject.Predmet.ProtuStrankaListNazivFormated_1">
      <item>KA-STAN, Stambena zadruga</item>
    </derivirana_varijabla>
  </DomainObject.Predmet.ProtuStrankaListNazivFormated>
  <DomainObject.Predmet.ProtuStrankaListNazivFormatedOIB>
    <izvorni_sadrzaj>
      <item>KA-STAN, Stambena zadruga, OIB 01284703157</item>
    </izvorni_sadrzaj>
    <derivirana_varijabla naziv="DomainObject.Predmet.ProtuStrankaListNazivFormatedOIB_1">
      <item>KA-STAN, Stambena zadruga, OIB 01284703157</item>
    </derivirana_varijabla>
  </DomainObject.Predmet.ProtuStrankaListNazivFormatedOIB>
  <DomainObject.Predmet.OstaliListFormated>
    <izvorni_sadrzaj>
      <item>Zdenka Parazajder</item>
    </izvorni_sadrzaj>
    <derivirana_varijabla naziv="DomainObject.Predmet.OstaliListFormated_1">
      <item>Zdenka Parazajder</item>
    </derivirana_varijabla>
  </DomainObject.Predmet.OstaliListFormated>
  <DomainObject.Predmet.OstaliListFormatedOIB>
    <izvorni_sadrzaj>
      <item>Zdenka Parazajder, OIB 56524016167</item>
    </izvorni_sadrzaj>
    <derivirana_varijabla naziv="DomainObject.Predmet.OstaliListFormatedOIB_1">
      <item>Zdenka Parazajder, OIB 56524016167</item>
    </derivirana_varijabla>
  </DomainObject.Predmet.OstaliListFormatedOIB>
  <DomainObject.Predmet.OstaliListFormatedWithAdress>
    <izvorni_sadrzaj>
      <item>Zdenka Parazajder, Janka Matka 25, 47000 Karlovac</item>
    </izvorni_sadrzaj>
    <derivirana_varijabla naziv="DomainObject.Predmet.OstaliListFormatedWithAdress_1">
      <item>Zdenka Parazajder, Janka Matka 25, 47000 Karlovac</item>
    </derivirana_varijabla>
  </DomainObject.Predmet.OstaliListFormatedWithAdress>
  <DomainObject.Predmet.OstaliListFormatedWithAdressOIB>
    <izvorni_sadrzaj>
      <item>Zdenka Parazajder, OIB 56524016167, Janka Matka 25, 47000 Karlovac</item>
    </izvorni_sadrzaj>
    <derivirana_varijabla naziv="DomainObject.Predmet.OstaliListFormatedWithAdressOIB_1">
      <item>Zdenka Parazajder, OIB 56524016167, Janka Matka 25, 47000 Karlovac</item>
    </derivirana_varijabla>
  </DomainObject.Predmet.OstaliListFormatedWithAdressOIB>
  <DomainObject.Predmet.OstaliListNazivFormated>
    <izvorni_sadrzaj>
      <item>Zdenka Parazajder</item>
    </izvorni_sadrzaj>
    <derivirana_varijabla naziv="DomainObject.Predmet.OstaliListNazivFormated_1">
      <item>Zdenka Parazajder</item>
    </derivirana_varijabla>
  </DomainObject.Predmet.OstaliListNazivFormated>
  <DomainObject.Predmet.OstaliListNazivFormatedOIB>
    <izvorni_sadrzaj>
      <item>Zdenka Parazajder, OIB 56524016167</item>
    </izvorni_sadrzaj>
    <derivirana_varijabla naziv="DomainObject.Predmet.OstaliListNazivFormatedOIB_1">
      <item>Zdenka Parazajder, OIB 56524016167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KA-STAN, Stambena zadruga</izvorni_sadrzaj>
    <derivirana_varijabla naziv="DomainObject.Predmet.ProtustrankaIDrugi_1">KA-STAN, Stambena zadruga</derivirana_varijabla>
  </DomainObject.Predmet.ProtustrankaIDrugi>
  <DomainObject.Predmet.StrankaIDrugiAdressOIB>
    <izvorni_sadrzaj>FINA, Regionalni centar Zagreb, Podružnica Karlovac, OIB 85821130368, Ul. Pavla Vitezovića 1, 47000 Karlovac</izvorni_sadrzaj>
    <derivirana_varijabla naziv="DomainObject.Predmet.StrankaIDrugiAdressOIB_1">FINA, Regionalni centar Zagreb, Podružnica Karlovac, OIB 85821130368, Ul. Pavla Vitezovića 1, 47000 Karlovac</derivirana_varijabla>
  </DomainObject.Predmet.StrankaIDrugiAdressOIB>
  <DomainObject.Predmet.ProtustrankaIDrugiAdressOIB>
    <izvorni_sadrzaj>KA-STAN, Stambena zadruga, OIB 01284703157, Naselje Marka Marulića 10/e, 47000 Karlovac</izvorni_sadrzaj>
    <derivirana_varijabla naziv="DomainObject.Predmet.ProtustrankaIDrugiAdressOIB_1">KA-STAN, Stambena zadruga, OIB 01284703157, Naselje Marka Marulića 10/e,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KA-STAN, Stambena zadruga</item>
      <item>Zdenka Parazajder</item>
    </izvorni_sadrzaj>
    <derivirana_varijabla naziv="DomainObject.Predmet.SudioniciListNaziv_1">
      <item>FINA, Regionalni centar Zagreb, Podružnica Karlovac</item>
      <item>KA-STAN, Stambena zadruga</item>
      <item>Zdenka Parazajder</item>
    </derivirana_varijabla>
  </DomainObject.Predmet.SudioniciListNaziv>
  <DomainObject.Predmet.SudioniciListAdressOIB>
    <izvorni_sadrzaj>
      <item>FINA, Regionalni centar Zagreb, Podružnica Karlovac, OIB 85821130368, Ul. Pavla Vitezovića 1,47000 Karlovac</item>
      <item>KA-STAN, Stambena zadruga, OIB 01284703157, Naselje Marka Marulića 10/e,47000 Karlovac</item>
      <item>Zdenka Parazajder, OIB 56524016167, Janka Matka 25,47000 Karlovac</item>
    </izvorni_sadrzaj>
    <derivirana_varijabla naziv="DomainObject.Predmet.SudioniciListAdressOIB_1">
      <item>FINA, Regionalni centar Zagreb, Podružnica Karlovac, OIB 85821130368, Ul. Pavla Vitezovića 1,47000 Karlovac</item>
      <item>KA-STAN, Stambena zadruga, OIB 01284703157, Naselje Marka Marulića 10/e,47000 Karlovac</item>
      <item>Zdenka Parazajder, OIB 56524016167, Janka Matka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01284703157</item>
      <item>, OIB 56524016167</item>
    </izvorni_sadrzaj>
    <derivirana_varijabla naziv="DomainObject.Predmet.SudioniciListNazivOIB_1">
      <item>, OIB 85821130368</item>
      <item>, OIB 01284703157</item>
      <item>, OIB 56524016167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2131</properties:Characters>
  <properties:Lines>59</properties:Lines>
  <properties:Paragraphs>29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2017-04-07T09:33:00Z</dcterms:created>
  <dc:creator>Nikolina Mikulić</dc:creator>
  <cp:lastModifiedBy>Nikolina Mikulić</cp:lastModifiedBy>
  <dcterms:modified xmlns:xsi="http://www.w3.org/2001/XMLSchema-instance" xsi:type="dcterms:W3CDTF">2017-04-07T11:35:00Z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