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4f46" w14:paraId="bc34f46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2A176E">
        <w:rPr>
          <w:sz w:val="24"/>
          <w:szCs w:val="24"/>
        </w:rPr>
        <w:t>7271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A176E" w:rsidRPr="002A176E">
        <w:rPr>
          <w:sz w:val="24"/>
          <w:szCs w:val="24"/>
        </w:rPr>
        <w:t>SENTUP d.o.o. za usluge, u stečaju, Zagreb, Petra Hektorovića 2, MBO:080910047, OIB:04590286429</w:t>
      </w:r>
      <w:r w:rsidRPr="006F6164">
        <w:rPr>
          <w:sz w:val="24"/>
          <w:szCs w:val="24"/>
        </w:rPr>
        <w:t xml:space="preserve">, </w:t>
      </w:r>
      <w:r w:rsidR="002A176E">
        <w:rPr>
          <w:sz w:val="24"/>
          <w:szCs w:val="24"/>
        </w:rPr>
        <w:t>10</w:t>
      </w:r>
      <w:r w:rsidRPr="006F6164">
        <w:rPr>
          <w:sz w:val="24"/>
          <w:szCs w:val="24"/>
        </w:rPr>
        <w:t xml:space="preserve">. </w:t>
      </w:r>
      <w:r w:rsidR="002A176E">
        <w:rPr>
          <w:sz w:val="24"/>
          <w:szCs w:val="24"/>
        </w:rPr>
        <w:t>srpnja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2A176E" w:rsidRPr="002A176E">
        <w:rPr>
          <w:sz w:val="24"/>
          <w:szCs w:val="24"/>
        </w:rPr>
        <w:t>SENTUP d.o.o. za usluge, u stečaju, Zagreb, Petra Hektorovića 2, MBO:080910047, OIB:04590286429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A176E" w:rsidRPr="002A176E">
        <w:rPr>
          <w:sz w:val="24"/>
          <w:szCs w:val="24"/>
        </w:rPr>
        <w:t>SANJA MIHALIĆ, Varaždin, Alojzija Stepinca 1, OIB:61208635054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2A176E">
        <w:rPr>
          <w:sz w:val="24"/>
          <w:szCs w:val="24"/>
        </w:rPr>
        <w:t>7271</w:t>
      </w:r>
      <w:r w:rsidR="002E6EAF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2A176E">
        <w:rPr>
          <w:sz w:val="24"/>
          <w:szCs w:val="24"/>
        </w:rPr>
        <w:t>1</w:t>
      </w:r>
      <w:r w:rsidR="002E6EAF" w:rsidRPr="002E6EAF">
        <w:rPr>
          <w:sz w:val="24"/>
          <w:szCs w:val="24"/>
        </w:rPr>
        <w:t xml:space="preserve">. </w:t>
      </w:r>
      <w:r w:rsidR="0064672C">
        <w:rPr>
          <w:sz w:val="24"/>
          <w:szCs w:val="24"/>
        </w:rPr>
        <w:t>veljače</w:t>
      </w:r>
      <w:r w:rsidR="002E6EAF" w:rsidRPr="002E6EAF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6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8E42A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 w:rsidR="00DF6FF0">
        <w:rPr>
          <w:sz w:val="24"/>
          <w:szCs w:val="24"/>
        </w:rPr>
        <w:t xml:space="preserve">spitno ročište održano je </w:t>
      </w:r>
      <w:r w:rsidR="002A176E">
        <w:rPr>
          <w:sz w:val="24"/>
          <w:szCs w:val="24"/>
        </w:rPr>
        <w:t>3</w:t>
      </w:r>
      <w:r w:rsidR="00DF6FF0">
        <w:rPr>
          <w:sz w:val="24"/>
          <w:szCs w:val="24"/>
        </w:rPr>
        <w:t xml:space="preserve">. </w:t>
      </w:r>
      <w:r w:rsidR="002A176E">
        <w:rPr>
          <w:sz w:val="24"/>
          <w:szCs w:val="24"/>
        </w:rPr>
        <w:t>svibnja</w:t>
      </w:r>
      <w:r w:rsidR="00DF6FF0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D1612B">
        <w:rPr>
          <w:sz w:val="24"/>
          <w:szCs w:val="24"/>
        </w:rPr>
        <w:t>6</w:t>
      </w:r>
      <w:r w:rsidR="00437C79">
        <w:rPr>
          <w:sz w:val="24"/>
          <w:szCs w:val="24"/>
        </w:rPr>
        <w:t>.</w:t>
      </w: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850147">
        <w:rPr>
          <w:sz w:val="24"/>
          <w:szCs w:val="24"/>
        </w:rPr>
        <w:t>3</w:t>
      </w:r>
      <w:r w:rsidR="00D1612B" w:rsidRPr="00D1612B">
        <w:rPr>
          <w:sz w:val="24"/>
          <w:szCs w:val="24"/>
        </w:rPr>
        <w:t xml:space="preserve">. </w:t>
      </w:r>
      <w:r w:rsidR="00850147">
        <w:rPr>
          <w:sz w:val="24"/>
          <w:szCs w:val="24"/>
        </w:rPr>
        <w:t>svibnja</w:t>
      </w:r>
      <w:r w:rsidR="00D1612B" w:rsidRPr="00D1612B">
        <w:rPr>
          <w:sz w:val="24"/>
          <w:szCs w:val="24"/>
        </w:rPr>
        <w:t xml:space="preserve"> 201</w:t>
      </w:r>
      <w:r w:rsidR="002A176E">
        <w:rPr>
          <w:sz w:val="24"/>
          <w:szCs w:val="24"/>
        </w:rPr>
        <w:t>6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A176E">
        <w:rPr>
          <w:sz w:val="24"/>
          <w:szCs w:val="24"/>
        </w:rPr>
        <w:t>10</w:t>
      </w:r>
      <w:r w:rsidR="008E42A4" w:rsidRPr="008E42A4">
        <w:rPr>
          <w:sz w:val="24"/>
          <w:szCs w:val="24"/>
        </w:rPr>
        <w:t xml:space="preserve">. </w:t>
      </w:r>
      <w:r w:rsidR="002A176E">
        <w:rPr>
          <w:sz w:val="24"/>
          <w:szCs w:val="24"/>
        </w:rPr>
        <w:t>srpnja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C2534B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>
      <w:pPr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C2534B" w:rsidP="007A1486" w:rsidR="00C2534B" w:rsidRPr="00C2534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2534B">
        <w:rPr>
          <w:sz w:val="24"/>
          <w:szCs w:val="24"/>
        </w:rPr>
        <w:t>Za točnost otpravka - ovlašteni službenik</w:t>
      </w:r>
    </w:p>
    <w:p w:rsidRDefault="00C2534B" w:rsidP="007A1486" w:rsidR="00C2534B" w:rsidRPr="00C2534B">
      <w:pPr>
        <w:ind w:left="720"/>
        <w:rPr>
          <w:sz w:val="24"/>
          <w:szCs w:val="24"/>
        </w:rPr>
      </w:pPr>
      <w:r w:rsidRPr="00C2534B">
        <w:rPr>
          <w:sz w:val="24"/>
          <w:szCs w:val="24"/>
        </w:rPr>
        <w:tab/>
      </w:r>
      <w:r w:rsidRPr="00C2534B">
        <w:rPr>
          <w:sz w:val="24"/>
          <w:szCs w:val="24"/>
        </w:rPr>
        <w:tab/>
      </w:r>
      <w:r w:rsidRPr="00C2534B">
        <w:rPr>
          <w:sz w:val="24"/>
          <w:szCs w:val="24"/>
        </w:rPr>
        <w:tab/>
      </w:r>
      <w:r w:rsidRPr="00C2534B">
        <w:rPr>
          <w:sz w:val="24"/>
          <w:szCs w:val="24"/>
        </w:rPr>
        <w:tab/>
      </w:r>
      <w:r w:rsidRPr="00C2534B">
        <w:rPr>
          <w:sz w:val="24"/>
          <w:szCs w:val="24"/>
        </w:rPr>
        <w:tab/>
      </w:r>
      <w:r w:rsidRPr="00C2534B">
        <w:rPr>
          <w:sz w:val="24"/>
          <w:szCs w:val="24"/>
        </w:rPr>
        <w:tab/>
        <w:t xml:space="preserve">        Ivana Stampf</w:t>
      </w:r>
    </w:p>
    <w:p w:rsidRDefault="00C2534B" w:rsidP="007A1486" w:rsidR="00C2534B" w:rsidRPr="00C2534B">
      <w:pPr>
        <w:ind w:left="720"/>
        <w:rPr>
          <w:sz w:val="24"/>
          <w:szCs w:val="24"/>
        </w:rPr>
      </w:pPr>
    </w:p>
    <w:p w:rsidRDefault="00C2534B" w:rsidR="00C2534B" w:rsidRPr="00493D8A">
      <w:pPr>
        <w:rPr>
          <w:sz w:val="24"/>
          <w:szCs w:val="24"/>
        </w:rPr>
      </w:pPr>
    </w:p>
    <w:sectPr w:rsidSect="00BD5BFE" w:rsidR="00C2534B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3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2A176E">
      <w:t>7271</w:t>
    </w:r>
    <w:r>
      <w:t>/</w:t>
    </w:r>
    <w:r w:rsidR="00540698">
      <w:t>1</w:t>
    </w:r>
    <w:r w:rsidR="00D1612B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1F5542"/>
    <w:rsid w:val="00263F8B"/>
    <w:rsid w:val="002A176E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00321"/>
    <w:rsid w:val="00540698"/>
    <w:rsid w:val="00554BA9"/>
    <w:rsid w:val="00577C20"/>
    <w:rsid w:val="005E0FDC"/>
    <w:rsid w:val="00607009"/>
    <w:rsid w:val="00614AAF"/>
    <w:rsid w:val="00644454"/>
    <w:rsid w:val="0064672C"/>
    <w:rsid w:val="00647D3E"/>
    <w:rsid w:val="006A5B8F"/>
    <w:rsid w:val="006F6164"/>
    <w:rsid w:val="00765517"/>
    <w:rsid w:val="007D585E"/>
    <w:rsid w:val="00805E38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2534B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3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34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3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3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3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34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3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3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7271</izvorni_sadrzaj>
    <derivirana_varijabla naziv="DomainObject.Predmet.Broj_1">7271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St-7271/2015</izvorni_sadrzaj>
    <derivirana_varijabla naziv="DomainObject.Predmet.OznakaBroj_1">St-7271/2015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Topolovac</izvorni_sadrzaj>
    <derivirana_varijabla naziv="DomainObject.Predmet.StrankaFormated_1">  Julijana Topolovac</derivirana_varijabla>
  </DomainObject.Predmet.StrankaFormated>
  <DomainObject.Predmet.StrankaFormatedOIB>
    <izvorni_sadrzaj>  Julijana Topolovac, OIB 65719648275</izvorni_sadrzaj>
    <derivirana_varijabla naziv="DomainObject.Predmet.StrankaFormatedOIB_1">  Julijana Topolovac, OIB 65719648275</derivirana_varijabla>
  </DomainObject.Predmet.StrankaFormatedOIB>
  <DomainObject.Predmet.StrankaFormatedWithAdress>
    <izvorni_sadrzaj> Julijana Topolovac, Črnkovec 2b, 10410 Črnkovec</izvorni_sadrzaj>
    <derivirana_varijabla naziv="DomainObject.Predmet.StrankaFormatedWithAdress_1"> Julijana Topolovac, Črnkovec 2b, 10410 Črnkovec</derivirana_varijabla>
  </DomainObject.Predmet.StrankaFormatedWithAdress>
  <DomainObject.Predmet.StrankaFormatedWithAdressOIB>
    <izvorni_sadrzaj> Julijana Topolovac, OIB 65719648275, Črnkovec 2b, 10410 Črnkovec</izvorni_sadrzaj>
    <derivirana_varijabla naziv="DomainObject.Predmet.StrankaFormatedWithAdressOIB_1"> Julijana Topolovac, OIB 65719648275, Črnkovec 2b, 10410 Črnkovec</derivirana_varijabla>
  </DomainObject.Predmet.StrankaFormatedWithAdressOIB>
  <DomainObject.Predmet.StrankaWithAdress>
    <izvorni_sadrzaj>Julijana Topolovac Črnkovec 2b,10410 Črnkovec</izvorni_sadrzaj>
    <derivirana_varijabla naziv="DomainObject.Predmet.StrankaWithAdress_1">Julijana Topolovac Črnkovec 2b,10410 Črnkovec</derivirana_varijabla>
  </DomainObject.Predmet.StrankaWithAdress>
  <DomainObject.Predmet.StrankaWithAdressOIB>
    <izvorni_sadrzaj>Julijana Topolovac, OIB 65719648275, Črnkovec 2b,10410 Črnkovec</izvorni_sadrzaj>
    <derivirana_varijabla naziv="DomainObject.Predmet.StrankaWithAdressOIB_1">Julijana Topolovac, OIB 65719648275, Črnkovec 2b,10410 Črnkovec</derivirana_varijabla>
  </DomainObject.Predmet.StrankaWithAdressOIB>
  <DomainObject.Predmet.StrankaNazivFormated>
    <izvorni_sadrzaj>Julijana Topolovac</izvorni_sadrzaj>
    <derivirana_varijabla naziv="DomainObject.Predmet.StrankaNazivFormated_1">Julijana Topolovac</derivirana_varijabla>
  </DomainObject.Predmet.StrankaNazivFormated>
  <DomainObject.Predmet.StrankaNazivFormatedOIB>
    <izvorni_sadrzaj>Julijana Topolovac, OIB 65719648275</izvorni_sadrzaj>
    <derivirana_varijabla naziv="DomainObject.Predmet.StrankaNazivFormatedOIB_1">Julijana Topolovac, OIB 65719648275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Julijana Topolovac</item>
    </izvorni_sadrzaj>
    <derivirana_varijabla naziv="DomainObject.Predmet.StrankaListFormated_1">
      <item>Julijana Topolovac</item>
    </derivirana_varijabla>
  </DomainObject.Predmet.StrankaListFormated>
  <DomainObject.Predmet.StrankaListFormatedOIB>
    <izvorni_sadrzaj>
      <item>Julijana Topolovac, OIB 65719648275</item>
    </izvorni_sadrzaj>
    <derivirana_varijabla naziv="DomainObject.Predmet.StrankaListFormatedOIB_1">
      <item>Julijana Topolovac, OIB 65719648275</item>
    </derivirana_varijabla>
  </DomainObject.Predmet.StrankaListFormatedOIB>
  <DomainObject.Predmet.StrankaListFormatedWithAdress>
    <izvorni_sadrzaj>
      <item>Julijana Topolovac, Črnkovec 2b, 10410 Črnkovec</item>
    </izvorni_sadrzaj>
    <derivirana_varijabla naziv="DomainObject.Predmet.StrankaListFormatedWithAdress_1">
      <item>Julijana Topolovac, Črnkovec 2b, 10410 Črnkovec</item>
    </derivirana_varijabla>
  </DomainObject.Predmet.StrankaListFormatedWithAdress>
  <DomainObject.Predmet.StrankaListFormatedWithAdressOIB>
    <izvorni_sadrzaj>
      <item>Julijana Topolovac, OIB 65719648275, Črnkovec 2b, 10410 Črnkovec</item>
    </izvorni_sadrzaj>
    <derivirana_varijabla naziv="DomainObject.Predmet.StrankaListFormatedWithAdressOIB_1">
      <item>Julijana Topolovac, OIB 65719648275, Črnkovec 2b, 10410 Črnkovec</item>
    </derivirana_varijabla>
  </DomainObject.Predmet.StrankaListFormatedWithAdressOIB>
  <DomainObject.Predmet.StrankaListNazivFormated>
    <izvorni_sadrzaj>
      <item>Julijana Topolovac</item>
    </izvorni_sadrzaj>
    <derivirana_varijabla naziv="DomainObject.Predmet.StrankaListNazivFormated_1">
      <item>Julijana Topolovac</item>
    </derivirana_varijabla>
  </DomainObject.Predmet.StrankaListNazivFormated>
  <DomainObject.Predmet.StrankaListNazivFormatedOIB>
    <izvorni_sadrzaj>
      <item>Julijana Topolovac, OIB 65719648275</item>
    </izvorni_sadrzaj>
    <derivirana_varijabla naziv="DomainObject.Predmet.StrankaListNazivFormatedOIB_1">
      <item>Julijana Topolovac, OIB 65719648275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>
      <item>SANJA MIHALIĆ</item>
    </izvorni_sadrzaj>
    <derivirana_varijabla naziv="DomainObject.Predmet.OstaliListFormated_1">
      <item>SANJA MIHALIĆ</item>
    </derivirana_varijabla>
  </DomainObject.Predmet.OstaliListFormated>
  <DomainObject.Predmet.OstaliListFormatedOIB>
    <izvorni_sadrzaj>
      <item>SANJA MIHALIĆ, OIB 61208635054</item>
    </izvorni_sadrzaj>
    <derivirana_varijabla naziv="DomainObject.Predmet.OstaliListFormatedOIB_1">
      <item>SANJA MIHALIĆ, OIB 61208635054</item>
    </derivirana_varijabla>
  </DomainObject.Predmet.OstaliListFormatedOIB>
  <DomainObject.Predmet.OstaliListFormatedWithAdress>
    <izvorni_sadrzaj>
      <item>SANJA MIHALIĆ, Alojzija Stepinca 1, 42000 Varaždin</item>
    </izvorni_sadrzaj>
    <derivirana_varijabla naziv="DomainObject.Predmet.OstaliListFormatedWithAdress_1">
      <item>SANJA MIHALIĆ, Alojzija Stepinca 1, 42000 Varaždin</item>
    </derivirana_varijabla>
  </DomainObject.Predmet.OstaliListFormatedWithAdress>
  <DomainObject.Predmet.OstaliListFormatedWithAdressOIB>
    <izvorni_sadrzaj>
      <item>SANJA MIHALIĆ, OIB 61208635054, Alojzija Stepinca 1, 42000 Varaždin</item>
    </izvorni_sadrzaj>
    <derivirana_varijabla naziv="DomainObject.Predmet.OstaliListFormatedWithAdressOIB_1">
      <item>SANJA MIHALIĆ, OIB 61208635054, Alojzija Stepinca 1, 42000 Varaždin</item>
    </derivirana_varijabla>
  </DomainObject.Predmet.OstaliListFormatedWithAdressOIB>
  <DomainObject.Predmet.OstaliListNazivFormated>
    <izvorni_sadrzaj>
      <item>SANJA MIHALIĆ</item>
    </izvorni_sadrzaj>
    <derivirana_varijabla naziv="DomainObject.Predmet.OstaliListNazivFormated_1">
      <item>SANJA MIHALIĆ</item>
    </derivirana_varijabla>
  </DomainObject.Predmet.OstaliListNazivFormated>
  <DomainObject.Predmet.OstaliListNazivFormatedOIB>
    <izvorni_sadrzaj>
      <item>SANJA MIHALIĆ, OIB 61208635054</item>
    </izvorni_sadrzaj>
    <derivirana_varijabla naziv="DomainObject.Predmet.OstaliListNazivFormatedOIB_1"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Julijana Topolovac</izvorni_sadrzaj>
    <derivirana_varijabla naziv="DomainObject.Predmet.StrankaIDrugi_1">Julijana Topolovac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Julijana Topolovac, OIB 65719648275, Črnkovec 2b, 10410 Črnkovec</izvorni_sadrzaj>
    <derivirana_varijabla naziv="DomainObject.Predmet.StrankaIDrugiAdressOIB_1">Julijana Topolovac, OIB 65719648275, Črnkovec 2b, 10410 Črnkovec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Topolovac</item>
      <item>SENTUP d.o.o.</item>
      <item>SANJA MIHALIĆ</item>
    </izvorni_sadrzaj>
    <derivirana_varijabla naziv="DomainObject.Predmet.SudioniciListNaziv_1">
      <item>Julijana Topolovac</item>
      <item>SENTUP d.o.o.</item>
      <item>SANJA MIHALIĆ</item>
    </derivirana_varijabla>
  </DomainObject.Predmet.SudioniciListNaziv>
  <DomainObject.Predmet.SudioniciListAdressOIB>
    <izvorni_sadrzaj>
      <item>Julijana Topolovac, OIB 65719648275, Črnkovec 2b,10410 Črnkovec</item>
      <item>SENTUP d.o.o., OIB 04590286429, Petra Hektorovića 2,10000 Zagreb</item>
      <item>SANJA MIHALIĆ, OIB 61208635054, Alojzija Stepinca 1,42000 Varaždin</item>
    </izvorni_sadrzaj>
    <derivirana_varijabla naziv="DomainObject.Predmet.SudioniciListAdressOIB_1">
      <item>Julijana Topolovac, OIB 65719648275, Črnkovec 2b,10410 Črnkovec</item>
      <item>SENTUP d.o.o., OIB 04590286429, Petra Hektorovića 2,10000 Zagreb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65719648275</item>
      <item>, OIB 04590286429</item>
      <item>, OIB 61208635054</item>
    </izvorni_sadrzaj>
    <derivirana_varijabla naziv="DomainObject.Predmet.SudioniciListNazivOIB_1">
      <item>, OIB 65719648275</item>
      <item>, OIB 04590286429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2497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2017-07-10T09:57:00Z</dcterms:created>
  <dc:creator>nmarkovic</dc:creator>
  <cp:lastModifiedBy>Ivana Stampf</cp:lastModifiedBy>
  <cp:lastPrinted>2017-01-09T09:53:00Z</cp:lastPrinted>
  <dcterms:modified xmlns:xsi="http://www.w3.org/2001/XMLSchema-instance" xsi:type="dcterms:W3CDTF">2017-07-10T11:58:00Z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