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651d" w14:paraId="f4e651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1372/201</w:t>
      </w:r>
      <w:r w:rsidR="00A4239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1372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4E234D">
        <w:rPr>
          <w:rFonts w:hAnsi="Times New Roman" w:ascii="Times New Roman"/>
        </w:rPr>
        <w:t xml:space="preserve"> </w:t>
      </w:r>
      <w:r w:rsidR="004E234D" w:rsidRPr="004E234D">
        <w:rPr>
          <w:rFonts w:hAnsi="Times New Roman" w:ascii="Times New Roman"/>
        </w:rPr>
        <w:t>SOUTH PARK j.d.o.o.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Kladja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E234D" w:rsidRPr="004E234D">
        <w:rPr>
          <w:rFonts w:hAnsi="Times New Roman" w:ascii="Times New Roman"/>
        </w:rPr>
        <w:t>12734523410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4E234D"/>
    <w:rsid w:val="00517E91"/>
    <w:rsid w:val="005A4E46"/>
    <w:rsid w:val="00716ACC"/>
    <w:rsid w:val="007D0481"/>
    <w:rsid w:val="00801D46"/>
    <w:rsid w:val="00A4239C"/>
    <w:rsid w:val="00A4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D4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D4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D4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D4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D4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D4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D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D4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St-1372/2016-4</izvorni_sadrzaj>
    <derivirana_varijabla naziv="DomainObject.Oznaka_1">St-1372/2016-4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SOUTH PARK jednostavno društvo s ograničenom odgovornošću za usluge</izvorni_sadrzaj>
    <derivirana_varijabla naziv="DomainObject.Predmet.ProtustrankaFormated_1">  SOUTH PARK jednostavno društvo s ograničenom odgovornošću za usluge</derivirana_varijabla>
  </DomainObject.Predmet.ProtustrankaFormated>
  <DomainObject.Predmet.ProtustrankaFormatedOIB>
    <izvorni_sadrzaj>  SOUTH PARK jednostavno društvo s ograničenom odgovornošću za usluge, OIB 12734523410</izvorni_sadrzaj>
    <derivirana_varijabla naziv="DomainObject.Predmet.ProtustrankaFormatedOIB_1">  SOUTH PARK jednostavno društvo s ograničenom odgovornošću za usluge, OIB 12734523410</derivirana_varijabla>
  </DomainObject.Predmet.ProtustrankaFormatedOIB>
  <DomainObject.Predmet.ProtustrankaFormatedWithAdress>
    <izvorni_sadrzaj> SOUTH PARK jednostavno društvo s ograničenom odgovornošću za usluge, Šoićeva 13, 10430 Kladje</izvorni_sadrzaj>
    <derivirana_varijabla naziv="DomainObject.Predmet.ProtustrankaFormatedWithAdress_1"> SOUTH PARK jednostavno društvo s ograničenom odgovornošću za usluge, Šoićeva 13, 10430 Kladje</derivirana_varijabla>
  </DomainObject.Predmet.ProtustrankaFormatedWithAdress>
  <DomainObject.Predmet.ProtustrankaFormatedWithAdressOIB>
    <izvorni_sadrzaj> SOUTH PARK jednostavno društvo s ograničenom odgovornošću za usluge, OIB 12734523410, Šoićeva 13, 10430 Kladje</izvorni_sadrzaj>
    <derivirana_varijabla naziv="DomainObject.Predmet.ProtustrankaFormatedWithAdressOIB_1"> SOUTH PARK jednostavno društvo s ograničenom odgovornošću za usluge, OIB 12734523410, Šoićeva 13, 10430 Kladje</derivirana_varijabla>
  </DomainObject.Predmet.ProtustrankaFormatedWithAdressOIB>
  <DomainObject.Predmet.ProtustrankaWithAdress>
    <izvorni_sadrzaj>SOUTH PARK jednostavno društvo s ograničenom odgovornošću za usluge Šoićeva 13, 10430 Kladje</izvorni_sadrzaj>
    <derivirana_varijabla naziv="DomainObject.Predmet.ProtustrankaWithAdress_1">SOUTH PARK jednostavno društvo s ograničenom odgovornošću za usluge Šoićeva 13, 10430 Kladje</derivirana_varijabla>
  </DomainObject.Predmet.ProtustrankaWithAdress>
  <DomainObject.Predmet.ProtustrankaWithAdressOIB>
    <izvorni_sadrzaj>SOUTH PARK jednostavno društvo s ograničenom odgovornošću za usluge, OIB 12734523410, Šoićeva 13, 10430 Kladje</izvorni_sadrzaj>
    <derivirana_varijabla naziv="DomainObject.Predmet.ProtustrankaWithAdressOIB_1">SOUTH PARK jednostavno društvo s ograničenom odgovornošću za usluge, OIB 12734523410, Šoićeva 13, 10430 Kladje</derivirana_varijabla>
  </DomainObject.Predmet.ProtustrankaWithAdressOIB>
  <DomainObject.Predmet.ProtustrankaNazivFormated>
    <izvorni_sadrzaj>SOUTH PARK jednostavno društvo s ograničenom odgovornošću za usluge</izvorni_sadrzaj>
    <derivirana_varijabla naziv="DomainObject.Predmet.ProtustrankaNazivFormated_1">SOUTH PARK jednostavno društvo s ograničenom odgovornošću za usluge</derivirana_varijabla>
  </DomainObject.Predmet.ProtustrankaNazivFormated>
  <DomainObject.Predmet.ProtustrankaNazivFormatedOIB>
    <izvorni_sadrzaj>SOUTH PARK jednostavno društvo s ograničenom odgovornošću za usluge, OIB 12734523410</izvorni_sadrzaj>
    <derivirana_varijabla naziv="DomainObject.Predmet.ProtustrankaNazivFormatedOIB_1">SOUTH PARK jednostavno društvo s ograničenom odgovornošću za usluge, OIB 12734523410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SOUTH PARK jednostavno društvo s ograničenom odgovornošću za usluge</item>
    </izvorni_sadrzaj>
    <derivirana_varijabla naziv="DomainObject.Predmet.ProtuStrankaListFormated_1">
      <item>SOUTH PARK jednostavno društvo s ograničenom odgovornošću za usluge</item>
    </derivirana_varijabla>
  </DomainObject.Predmet.ProtuStrankaListFormated>
  <DomainObject.Predmet.ProtuStrankaListFormatedOIB>
    <izvorni_sadrzaj>
      <item>SOUTH PARK jednostavno društvo s ograničenom odgovornošću za usluge, OIB 12734523410</item>
    </izvorni_sadrzaj>
    <derivirana_varijabla naziv="DomainObject.Predmet.ProtuStrankaListFormatedOIB_1">
      <item>SOUTH PARK jednostavno društvo s ograničenom odgovornošću za usluge, OIB 12734523410</item>
    </derivirana_varijabla>
  </DomainObject.Predmet.ProtuStrankaListFormatedOIB>
  <DomainObject.Predmet.ProtuStrankaListFormatedWithAdress>
    <izvorni_sadrzaj>
      <item>SOUTH PARK jednostavno društvo s ograničenom odgovornošću za usluge, Šoićeva 13, 10430 Kladje</item>
    </izvorni_sadrzaj>
    <derivirana_varijabla naziv="DomainObject.Predmet.ProtuStrankaListFormatedWithAdress_1">
      <item>SOUTH PARK jednostavno društvo s ograničenom odgovornošću za usluge, Šoićeva 13, 10430 Kladje</item>
    </derivirana_varijabla>
  </DomainObject.Predmet.ProtuStrankaListFormatedWithAdress>
  <DomainObject.Predmet.ProtuStrankaListFormatedWithAdressOIB>
    <izvorni_sadrzaj>
      <item>SOUTH PARK jednostavno društvo s ograničenom odgovornošću za usluge, OIB 12734523410, Šoićeva 13, 10430 Kladje</item>
    </izvorni_sadrzaj>
    <derivirana_varijabla naziv="DomainObject.Predmet.ProtuStrankaListFormatedWithAdressOIB_1">
      <item>SOUTH PARK jednostavno društvo s ograničenom odgovornošću za usluge, OIB 12734523410, Šoićeva 13, 10430 Kladje</item>
    </derivirana_varijabla>
  </DomainObject.Predmet.ProtuStrankaListFormatedWithAdressOIB>
  <DomainObject.Predmet.ProtuStrankaListNazivFormated>
    <izvorni_sadrzaj>
      <item>SOUTH PARK jednostavno društvo s ograničenom odgovornošću za usluge</item>
    </izvorni_sadrzaj>
    <derivirana_varijabla naziv="DomainObject.Predmet.ProtuStrankaListNazivFormated_1">
      <item>SOUTH PARK jednostavno društvo s ograničenom odgovornošću za usluge</item>
    </derivirana_varijabla>
  </DomainObject.Predmet.ProtuStrankaListNazivFormated>
  <DomainObject.Predmet.ProtuStrankaListNazivFormatedOIB>
    <izvorni_sadrzaj>
      <item>SOUTH PARK jednostavno društvo s ograničenom odgovornošću za usluge, OIB 12734523410</item>
    </izvorni_sadrzaj>
    <derivirana_varijabla naziv="DomainObject.Predmet.ProtuStrankaListNazivFormatedOIB_1">
      <item>SOUTH PARK jednostavno društvo s ograničenom odgovornošću za usluge, OIB 12734523410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St-1372/2016-4</izvorni_sadrzaj>
    <derivirana_varijabla naziv="DomainObject.PoslovniBrojDokumenta_1">St-1372/2016-4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SOUTH PARK jednostavno društvo s ograničenom odgovornošću za usluge</izvorni_sadrzaj>
    <derivirana_varijabla naziv="DomainObject.Predmet.ProtustrankaIDrugi_1">SOUTH PARK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SOUTH PARK jednostavno društvo s ograničenom odgovornošću za usluge, OIB 12734523410, Šoićeva 13, 10430 Kladje</izvorni_sadrzaj>
    <derivirana_varijabla naziv="DomainObject.Predmet.ProtustrankaIDrugiAdressOIB_1">SOUTH PARK jednostavno društvo s ograničenom odgovornošću za usluge, OIB 12734523410,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SOUTH PARK jednostavno društvo s ograničenom odgovornošću za usluge</item>
    </izvorni_sadrzaj>
    <derivirana_varijabla naziv="DomainObject.Predmet.SudioniciListNaziv_1">
      <item>FINA Regionalni centar Zagreb</item>
      <item>SOUTH PARK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SOUTH PARK jednostavno društvo s ograničenom odgovornošću za usluge, OIB 12734523410, Šoićeva 13,10430 Kladje</item>
    </izvorni_sadrzaj>
    <derivirana_varijabla naziv="DomainObject.Predmet.SudioniciListAdressOIB_1">
      <item>FINA Regionalni centar Zagreb, OIB 85821130368, Trg svibanjskih žrtava 1995. br. 1,10000 Zagreb</item>
      <item>SOUTH PARK jednostavno društvo s ograničenom odgovornošću za usluge, OIB 12734523410, Šoićeva 13,10430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12734523410</item>
    </izvorni_sadrzaj>
    <derivirana_varijabla naziv="DomainObject.Predmet.SudioniciListNazivOIB_1">
      <item>, OIB 85821130368</item>
      <item>, OIB 12734523410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761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2016-04-20T08:52:00Z</cp:lastPrinted>
  <dcterms:modified xmlns:xsi="http://www.w3.org/2001/XMLSchema-instance" xsi:type="dcterms:W3CDTF">2016-04-20T09:13:00Z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St-1372/2016-4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