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f526" w14:paraId="51ef52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230F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St-6191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96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54C48" w:rsidRPr="00F54C48">
        <w:t xml:space="preserve"> </w:t>
      </w:r>
      <w:r w:rsidR="00F54C48" w:rsidRP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>USTANOVA ZA CJELOŽIVOTNO OBRAZOVANJE LIDER, Zagreb, Amruševa 10, OIB: 20868074179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261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24. kolovoz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54C48" w:rsidRPr="00F54C48">
        <w:t xml:space="preserve"> </w:t>
      </w:r>
      <w:r w:rsidR="00F54C48" w:rsidRP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>USTANOVA ZA CJELOŽIVOTNO OBRAZOVANJE LIDER, Zagreb, Amruševa 10, OIB: 20868074179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00F4">
        <w:rPr>
          <w:rFonts w:cs="Times New Roman" w:eastAsia="Times New Roman" w:hAnsi="Times New Roman" w:ascii="Times New Roman"/>
          <w:sz w:val="24"/>
          <w:szCs w:val="24"/>
          <w:lang w:eastAsia="hr-HR"/>
        </w:rPr>
        <w:t>Berislav Maksimović, Hrašćica, Braće Radić 1, Varaždin, OIB: 57300759557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54C48" w:rsidRPr="00F54C48">
        <w:t xml:space="preserve"> </w:t>
      </w:r>
      <w:r w:rsidR="00F54C48" w:rsidRPr="00F54C48">
        <w:rPr>
          <w:rFonts w:cs="Times New Roman" w:hAnsi="Times New Roman" w:ascii="Times New Roman"/>
          <w:sz w:val="24"/>
          <w:szCs w:val="24"/>
        </w:rPr>
        <w:t>USTANOVA ZA CJELOŽIVOTNO OBRAZOVANJE LIDER, Zagreb, Amruševa 10, OIB: 20868074179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239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13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2396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61B">
        <w:rPr>
          <w:rFonts w:cs="Times New Roman" w:eastAsia="Times New Roman" w:hAnsi="Times New Roman" w:ascii="Times New Roman"/>
          <w:sz w:val="24"/>
          <w:szCs w:val="20"/>
          <w:lang w:eastAsia="hr-HR"/>
        </w:rPr>
        <w:t>24. kolovoz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C170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230F6">
      <w:rPr>
        <w:rFonts w:cs="Times New Roman" w:hAnsi="Times New Roman" w:ascii="Times New Roman"/>
        <w:sz w:val="24"/>
        <w:szCs w:val="24"/>
      </w:rPr>
      <w:t>6191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7646E"/>
    <w:rsid w:val="001B00F4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1702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C1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70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C170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C170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C170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C1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7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C17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C17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C17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6191</izvorni_sadrzaj>
    <derivirana_varijabla naziv="DomainObject.Predmet.Broj_1">6191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St-6191/2015</izvorni_sadrzaj>
    <derivirana_varijabla naziv="DomainObject.Predmet.OznakaBroj_1">St-6191/2015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CJELOŽIVOTNO OBRAZOVANJE LIDER zastupanog po punomoćniku Danijel Klaić</izvorni_sadrzaj>
    <derivirana_varijabla naziv="DomainObject.Predmet.ProtustrankaFormated_1">  USTANOVA ZA CJELOŽIVOTNO OBRAZOVANJE LIDER zastupanog po punomoćniku Danijel Klaić</derivirana_varijabla>
  </DomainObject.Predmet.ProtustrankaFormated>
  <DomainObject.Predmet.ProtustrankaFormatedOIB>
    <izvorni_sadrzaj>  USTANOVA ZA CJELOŽIVOTNO OBRAZOVANJE LIDER, OIB 20868074179 zastupanog po punomoćniku Danijel Klaić</izvorni_sadrzaj>
    <derivirana_varijabla naziv="DomainObject.Predmet.ProtustrankaFormatedOIB_1">  USTANOVA ZA CJELOŽIVOTNO OBRAZOVANJE LIDER, OIB 20868074179 zastupanog po punomoćniku Danijel Klaić</derivirana_varijabla>
  </DomainObject.Predmet.ProtustrankaFormatedOIB>
  <DomainObject.Predmet.ProtustrankaFormatedWithAdress>
    <izvorni_sadrzaj> USTANOVA ZA CJELOŽIVOTNO OBRAZOVANJE LIDER, Amruševa 10, 10000 Zagreb zastupanog po punomoćniku Danijel Klaić</izvorni_sadrzaj>
    <derivirana_varijabla naziv="DomainObject.Predmet.ProtustrankaFormatedWithAdress_1"> USTANOVA ZA CJELOŽIVOTNO OBRAZOVANJE LIDER, Amruševa 10, 10000 Zagreb zastupanog po punomoćniku Danijel Klaić</derivirana_varijabla>
  </DomainObject.Predmet.ProtustrankaFormatedWithAdress>
  <DomainObject.Predmet.ProtustrankaFormatedWithAdressOIB>
    <izvorni_sadrzaj> USTANOVA ZA CJELOŽIVOTNO OBRAZOVANJE LIDER, OIB 20868074179, Amruševa 10, 10000 Zagreb zastupanog po punomoćniku Danijel Klaić</izvorni_sadrzaj>
    <derivirana_varijabla naziv="DomainObject.Predmet.ProtustrankaFormatedWithAdressOIB_1"> USTANOVA ZA CJELOŽIVOTNO OBRAZOVANJE LIDER, OIB 20868074179, Amruševa 10, 10000 Zagreb zastupanog po punomoćniku Danijel Klaić</derivirana_varijabla>
  </DomainObject.Predmet.ProtustrankaFormatedWithAdressOIB>
  <DomainObject.Predmet.ProtustrankaWithAdress>
    <izvorni_sadrzaj>USTANOVA ZA CJELOŽIVOTNO OBRAZOVANJE LIDER Amruševa 10, 10000 Zagreb</izvorni_sadrzaj>
    <derivirana_varijabla naziv="DomainObject.Predmet.ProtustrankaWithAdress_1">USTANOVA ZA CJELOŽIVOTNO OBRAZOVANJE LIDER Amruševa 10, 10000 Zagreb</derivirana_varijabla>
  </DomainObject.Predmet.ProtustrankaWithAdress>
  <DomainObject.Predmet.ProtustrankaWithAdressOIB>
    <izvorni_sadrzaj>USTANOVA ZA CJELOŽIVOTNO OBRAZOVANJE LIDER, OIB 20868074179, Amruševa 10, 10000 Zagreb</izvorni_sadrzaj>
    <derivirana_varijabla naziv="DomainObject.Predmet.ProtustrankaWithAdressOIB_1">USTANOVA ZA CJELOŽIVOTNO OBRAZOVANJE LIDER, OIB 20868074179, Amruševa 10, 10000 Zagreb</derivirana_varijabla>
  </DomainObject.Predmet.ProtustrankaWithAdressOIB>
  <DomainObject.Predmet.ProtustrankaNazivFormated>
    <izvorni_sadrzaj>USTANOVA ZA CJELOŽIVOTNO OBRAZOVANJE LIDER</izvorni_sadrzaj>
    <derivirana_varijabla naziv="DomainObject.Predmet.ProtustrankaNazivFormated_1">USTANOVA ZA CJELOŽIVOTNO OBRAZOVANJE LIDER</derivirana_varijabla>
  </DomainObject.Predmet.ProtustrankaNazivFormated>
  <DomainObject.Predmet.ProtustrankaNazivFormatedOIB>
    <izvorni_sadrzaj>USTANOVA ZA CJELOŽIVOTNO OBRAZOVANJE LIDER, OIB 20868074179</izvorni_sadrzaj>
    <derivirana_varijabla naziv="DomainObject.Predmet.ProtustrankaNazivFormatedOIB_1">USTANOVA ZA CJELOŽIVOTNO OBRAZOVANJE LIDER, OIB 20868074179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CJELOŽIVOTNO OBRAZOVANJE LIDER zastupanog po punomoćniku Danijel Klaić</item>
    </izvorni_sadrzaj>
    <derivirana_varijabla naziv="DomainObject.Predmet.ProtuStrankaListFormated_1">
      <item>USTANOVA ZA CJELOŽIVOTNO OBRAZOVANJE LIDER zastupanog po punomoćniku Danijel Klaić</item>
    </derivirana_varijabla>
  </DomainObject.Predmet.ProtuStrankaListFormated>
  <DomainObject.Predmet.ProtuStrankaListFormatedOIB>
    <izvorni_sadrzaj>
      <item>USTANOVA ZA CJELOŽIVOTNO OBRAZOVANJE LIDER, OIB 20868074179 zastupanog po punomoćniku Danijel Klaić</item>
    </izvorni_sadrzaj>
    <derivirana_varijabla naziv="DomainObject.Predmet.ProtuStrankaListFormatedOIB_1">
      <item>USTANOVA ZA CJELOŽIVOTNO OBRAZOVANJE LIDER, OIB 20868074179 zastupanog po punomoćniku Danijel Klaić</item>
    </derivirana_varijabla>
  </DomainObject.Predmet.ProtuStrankaListFormatedOIB>
  <DomainObject.Predmet.ProtuStrankaListFormatedWithAdress>
    <izvorni_sadrzaj>
      <item>USTANOVA ZA CJELOŽIVOTNO OBRAZOVANJE LIDER, Amruševa 10, 10000 Zagreb zastupanog po punomoćniku Danijel Klaić</item>
    </izvorni_sadrzaj>
    <derivirana_varijabla naziv="DomainObject.Predmet.ProtuStrankaListFormatedWithAdress_1">
      <item>USTANOVA ZA CJELOŽIVOTNO OBRAZOVANJE LIDER, Amruševa 10, 10000 Zagreb zastupanog po punomoćniku Danijel Klaić</item>
    </derivirana_varijabla>
  </DomainObject.Predmet.ProtuStrankaListFormatedWithAdress>
  <DomainObject.Predmet.ProtuStrankaListFormatedWithAdressOIB>
    <izvorni_sadrzaj>
      <item>USTANOVA ZA CJELOŽIVOTNO OBRAZOVANJE LIDER, OIB 20868074179, Amruševa 10, 10000 Zagreb zastupanog po punomoćniku Danijel Klaić</item>
    </izvorni_sadrzaj>
    <derivirana_varijabla naziv="DomainObject.Predmet.ProtuStrankaListFormatedWithAdressOIB_1">
      <item>USTANOVA ZA CJELOŽIVOTNO OBRAZOVANJE LIDER, OIB 20868074179, Amruševa 10, 10000 Zagreb zastupanog po punomoćniku Danijel Klaić</item>
    </derivirana_varijabla>
  </DomainObject.Predmet.ProtuStrankaListFormatedWithAdressOIB>
  <DomainObject.Predmet.ProtuStrankaListNazivFormated>
    <izvorni_sadrzaj>
      <item>USTANOVA ZA CJELOŽIVOTNO OBRAZOVANJE LIDER</item>
    </izvorni_sadrzaj>
    <derivirana_varijabla naziv="DomainObject.Predmet.ProtuStrankaListNazivFormated_1">
      <item>USTANOVA ZA CJELOŽIVOTNO OBRAZOVANJE LIDER</item>
    </derivirana_varijabla>
  </DomainObject.Predmet.ProtuStrankaListNazivFormated>
  <DomainObject.Predmet.ProtuStrankaListNazivFormatedOIB>
    <izvorni_sadrzaj>
      <item>USTANOVA ZA CJELOŽIVOTNO OBRAZOVANJE LIDER, OIB 20868074179</item>
    </izvorni_sadrzaj>
    <derivirana_varijabla naziv="DomainObject.Predmet.ProtuStrankaListNazivFormatedOIB_1">
      <item>USTANOVA ZA CJELOŽIVOTNO OBRAZOVANJE LIDER, OIB 20868074179</item>
    </derivirana_varijabla>
  </DomainObject.Predmet.ProtuStrankaListNazivFormatedOIB>
  <DomainObject.Predmet.OstaliListFormated>
    <izvorni_sadrzaj>
      <item>Danijel Klaić punomoćnik sudionika u postupku USTANOVA ZA CJELOŽIVOTNO OBRAZOVANJE LIDER</item>
    </izvorni_sadrzaj>
    <derivirana_varijabla naziv="DomainObject.Predmet.OstaliListFormated_1">
      <item>Danijel Klaić punomoćnik sudionika u postupku USTANOVA ZA CJELOŽIVOTNO OBRAZOVANJE LIDER</item>
    </derivirana_varijabla>
  </DomainObject.Predmet.OstaliListFormated>
  <DomainObject.Predmet.OstaliListFormatedOIB>
    <izvorni_sadrzaj>
      <item>Danijel Klaić, OIB 38367807326 punomoćnik sudionika u postupku USTANOVA ZA CJELOŽIVOTNO OBRAZOVANJE LIDER</item>
    </izvorni_sadrzaj>
    <derivirana_varijabla naziv="DomainObject.Predmet.OstaliListFormatedOIB_1">
      <item>Danijel Klaić, OIB 38367807326 punomoćnik sudionika u postupku USTANOVA ZA CJELOŽIVOTNO OBRAZOVANJE LIDER</item>
    </derivirana_varijabla>
  </DomainObject.Predmet.OstaliListFormatedOIB>
  <DomainObject.Predmet.OstaliListFormatedWithAdress>
    <izvorni_sadrzaj>
      <item>Danijel Klaić, Trg Lovre Matačića 12, 10360 Sesvete punomoćnik sudionika u postupku USTANOVA ZA CJELOŽIVOTNO OBRAZOVANJE LIDER</item>
    </izvorni_sadrzaj>
    <derivirana_varijabla naziv="DomainObject.Predmet.OstaliListFormatedWithAdress_1">
      <item>Danijel Klaić, Trg Lovre Matačića 12, 10360 Sesvete punomoćnik sudionika u postupku USTANOVA ZA CJELOŽIVOTNO OBRAZOVANJE LIDER</item>
    </derivirana_varijabla>
  </DomainObject.Predmet.OstaliListFormatedWithAdress>
  <DomainObject.Predmet.OstaliListFormatedWithAdressOIB>
    <izvorni_sadrzaj>
      <item>Danijel Klaić, OIB 38367807326, Trg Lovre Matačića 12, 10360 Sesvete punomoćnik sudionika u postupku USTANOVA ZA CJELOŽIVOTNO OBRAZOVANJE LIDER</item>
    </izvorni_sadrzaj>
    <derivirana_varijabla naziv="DomainObject.Predmet.OstaliListFormatedWithAdressOIB_1">
      <item>Danijel Klaić, OIB 38367807326, Trg Lovre Matačića 12, 10360 Sesvete punomoćnik sudionika u postupku USTANOVA ZA CJELOŽIVOTNO OBRAZOVANJE LIDER</item>
    </derivirana_varijabla>
  </DomainObject.Predmet.OstaliListFormatedWithAdressOIB>
  <DomainObject.Predmet.OstaliListNazivFormated>
    <izvorni_sadrzaj>
      <item>Danijel Klaić</item>
    </izvorni_sadrzaj>
    <derivirana_varijabla naziv="DomainObject.Predmet.OstaliListNazivFormated_1">
      <item>Danijel Klaić</item>
    </derivirana_varijabla>
  </DomainObject.Predmet.OstaliListNazivFormated>
  <DomainObject.Predmet.OstaliListNazivFormatedOIB>
    <izvorni_sadrzaj>
      <item>Danijel Klaić, OIB 38367807326</item>
    </izvorni_sadrzaj>
    <derivirana_varijabla naziv="DomainObject.Predmet.OstaliListNazivFormatedOIB_1">
      <item>Danijel Klaić, OIB 38367807326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CJELOŽIVOTNO OBRAZOVANJE LIDER</izvorni_sadrzaj>
    <derivirana_varijabla naziv="DomainObject.Predmet.ProtustrankaIDrugi_1">USTANOVA ZA CJELOŽIVOTNO OBRAZOVANJE LIDER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USTANOVA ZA CJELOŽIVOTNO OBRAZOVANJE LIDER, OIB 20868074179, Amruševa 10, 10000 Zagreb</izvorni_sadrzaj>
    <derivirana_varijabla naziv="DomainObject.Predmet.ProtustrankaIDrugiAdressOIB_1">USTANOVA ZA CJELOŽIVOTNO OBRAZOVANJE LIDER, OIB 20868074179,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CJELOŽIVOTNO OBRAZOVANJE LIDER</item>
      <item>Danijel Klaić</item>
    </izvorni_sadrzaj>
    <derivirana_varijabla naziv="DomainObject.Predmet.SudioniciListNaziv_1">
      <item>FINA Regionalni centar Zagreb</item>
      <item>USTANOVA ZA CJELOŽIVOTNO OBRAZOVANJE LIDER</item>
      <item>Danijel Klaić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USTANOVA ZA CJELOŽIVOTNO OBRAZOVANJE LIDER, OIB 20868074179, Amruševa 10,10000 Zagreb</item>
      <item>Danijel Klaić, OIB 38367807326, Trg Lovre Matačića 12,10360 Sesvete</item>
    </izvorni_sadrzaj>
    <derivirana_varijabla naziv="DomainObject.Predmet.SudioniciListAdressOIB_1">
      <item>FINA Regionalni centar Zagreb, OIB 85821130368, Trg svibanjskih žrtava 1995. br. 1,10000 Zagreb</item>
      <item>USTANOVA ZA CJELOŽIVOTNO OBRAZOVANJE LIDER, OIB 20868074179, Amruševa 10,10000 Zagreb</item>
      <item>Danijel Klaić, OIB 38367807326, Trg Lovre Matačića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20868074179</item>
      <item>, OIB 38367807326</item>
    </izvorni_sadrzaj>
    <derivirana_varijabla naziv="DomainObject.Predmet.SudioniciListNazivOIB_1">
      <item>, OIB 85821130368</item>
      <item>, OIB 20868074179</item>
      <item>, OIB 38367807326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2795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2016-08-23T11:50:00Z</dcterms:created>
  <dc:creator>Ivan Turčić</dc:creator>
  <cp:lastModifiedBy>Ivan Turčić</cp:lastModifiedBy>
  <dcterms:modified xmlns:xsi="http://www.w3.org/2001/XMLSchema-instance" xsi:type="dcterms:W3CDTF">2016-08-24T07:14:00Z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