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5806" w14:paraId="6225806" w:rsidRDefault="00761E39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E74F0F">
        <w:t>1692</w:t>
      </w:r>
      <w:r w:rsidR="001B0F4A">
        <w:t>/17-</w:t>
      </w:r>
      <w:r w:rsidR="00C85A2A">
        <w:t>6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1A1151">
        <w:t xml:space="preserve">Financijska agencija </w:t>
      </w:r>
      <w:r>
        <w:t>Regionalni centar Osijek, za otvaranje stečajnog  postupka nad dužnikom</w:t>
      </w:r>
      <w:r w:rsidR="001A1151">
        <w:t xml:space="preserve"> </w:t>
      </w:r>
      <w:r w:rsidR="00E74F0F">
        <w:t>PRAKTISTAR j.d.o.o. Osijek, Ružina 41, MBS: 030147503, OIB: 73071611866,</w:t>
      </w:r>
      <w:r>
        <w:t xml:space="preserve"> dana </w:t>
      </w:r>
      <w:r w:rsidR="00C85A2A">
        <w:t>21</w:t>
      </w:r>
      <w:r w:rsidR="00F01438">
        <w:t xml:space="preserve">. </w:t>
      </w:r>
      <w:r w:rsidR="00BF26CF">
        <w:t>prosinca</w:t>
      </w:r>
      <w:r w:rsidR="00B61A36">
        <w:t xml:space="preserve"> 2017.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C85A2A" w:rsidR="00C85A2A">
      <w:pPr>
        <w:pStyle w:val="Odlomakpopisa"/>
        <w:numPr>
          <w:ilvl w:val="0"/>
          <w:numId w:val="10"/>
        </w:numPr>
        <w:jc w:val="both"/>
      </w:pPr>
      <w:r>
        <w:t>Pozi</w:t>
      </w:r>
      <w:r w:rsidR="001A1151">
        <w:t xml:space="preserve">va se zakonski zastupnik dužnika </w:t>
      </w:r>
      <w:proofErr w:type="spellStart"/>
      <w:r w:rsidR="00E74F0F">
        <w:t>Zsoltné</w:t>
      </w:r>
      <w:proofErr w:type="spellEnd"/>
      <w:r w:rsidR="00E74F0F">
        <w:t xml:space="preserve"> </w:t>
      </w:r>
      <w:proofErr w:type="spellStart"/>
      <w:r w:rsidR="00E74F0F">
        <w:t>Soós</w:t>
      </w:r>
      <w:proofErr w:type="spellEnd"/>
      <w:r w:rsidR="00E74F0F">
        <w:t xml:space="preserve">, Mađarska, 1064 </w:t>
      </w:r>
      <w:proofErr w:type="spellStart"/>
      <w:r w:rsidR="00E74F0F">
        <w:t>Budapest</w:t>
      </w:r>
      <w:proofErr w:type="spellEnd"/>
      <w:r w:rsidR="00E74F0F">
        <w:t xml:space="preserve">, </w:t>
      </w:r>
      <w:proofErr w:type="spellStart"/>
      <w:r w:rsidR="00E74F0F">
        <w:t>Izabella</w:t>
      </w:r>
      <w:proofErr w:type="spellEnd"/>
      <w:r w:rsidR="00E74F0F">
        <w:t xml:space="preserve"> </w:t>
      </w:r>
      <w:proofErr w:type="spellStart"/>
      <w:r w:rsidR="00E74F0F">
        <w:t>Utca</w:t>
      </w:r>
      <w:proofErr w:type="spellEnd"/>
      <w:r w:rsidR="00E74F0F">
        <w:t xml:space="preserve"> 94, OIB: 95795485317</w:t>
      </w:r>
      <w:r w:rsidR="00C85A2A">
        <w:t>,</w:t>
      </w:r>
      <w:r>
        <w:t xml:space="preserve"> </w:t>
      </w:r>
      <w:r w:rsidR="00C85A2A">
        <w:t>da u roku od 8 dana od dana primitka ovog zaključka uplati iznos od 1.000,00 kn predujma za namirenje troškova stečajnog postupka u Fond za namirenje troškova stečajnog postupka na depozitni račun Trgovačkog suda u Osijeku broj HR31 2390 0011 3000 0020 0 model HR05 272-8500-16</w:t>
      </w:r>
      <w:r w:rsidR="00E74F0F">
        <w:t>92</w:t>
      </w:r>
      <w:r w:rsidR="00C85A2A">
        <w:t xml:space="preserve">17 koji se vodi kod Hrvatske poštanske banke d.d. za stečajnog dužnika </w:t>
      </w:r>
      <w:r w:rsidR="003C5F1B">
        <w:t>PRAKTISTAR j.d.o.o. Osijek, Ružina 41, MBS: 030147503, OIB: 73071611866</w:t>
      </w:r>
      <w:r w:rsidR="00C85A2A">
        <w:t>, te dodatni iznos predujma u iznosu od 4.000,00 kn na račun Trgovačkog suda u Osijeku broj HR31 2390 0011 3000 0020 0 model HR05 272-16</w:t>
      </w:r>
      <w:r w:rsidR="00E74F0F">
        <w:t>92</w:t>
      </w:r>
      <w:r w:rsidR="00C85A2A">
        <w:t xml:space="preserve">-17 (čl. 113 st. 1 Stečajnog zakona – NN 71/15 u vezi s čl. 114 st. 1 SZ).  </w:t>
      </w:r>
      <w:r w:rsidR="00E74F0F">
        <w:t xml:space="preserve"> </w:t>
      </w:r>
    </w:p>
    <w:p w:rsidRDefault="00C85A2A" w:rsidP="00C85A2A" w:rsidR="00C85A2A">
      <w:pPr>
        <w:jc w:val="both"/>
      </w:pPr>
      <w:r>
        <w:t xml:space="preserve"> </w:t>
      </w:r>
    </w:p>
    <w:p w:rsidRDefault="00C85A2A" w:rsidP="00C85A2A" w:rsidR="00C85A2A">
      <w:pPr>
        <w:ind w:hanging="348" w:left="1068"/>
        <w:jc w:val="both"/>
      </w:pPr>
      <w:r>
        <w:t>2.</w:t>
      </w:r>
      <w:r>
        <w:tab/>
        <w:t xml:space="preserve">Ako zakonski zastupnik dužnika:  </w:t>
      </w:r>
      <w:proofErr w:type="spellStart"/>
      <w:r w:rsidR="00E74F0F">
        <w:t>Zsoltné</w:t>
      </w:r>
      <w:proofErr w:type="spellEnd"/>
      <w:r w:rsidR="00E74F0F">
        <w:t xml:space="preserve"> </w:t>
      </w:r>
      <w:proofErr w:type="spellStart"/>
      <w:r w:rsidR="00E74F0F">
        <w:t>Soós</w:t>
      </w:r>
      <w:proofErr w:type="spellEnd"/>
      <w:r w:rsidR="00E74F0F">
        <w:t xml:space="preserve">, Mađarska, 1064 </w:t>
      </w:r>
      <w:proofErr w:type="spellStart"/>
      <w:r w:rsidR="00E74F0F">
        <w:t>Budapest</w:t>
      </w:r>
      <w:proofErr w:type="spellEnd"/>
      <w:r w:rsidR="00E74F0F">
        <w:t xml:space="preserve">, </w:t>
      </w:r>
      <w:proofErr w:type="spellStart"/>
      <w:r w:rsidR="00E74F0F">
        <w:t>Izabella</w:t>
      </w:r>
      <w:proofErr w:type="spellEnd"/>
      <w:r w:rsidR="00E74F0F">
        <w:t xml:space="preserve"> </w:t>
      </w:r>
      <w:proofErr w:type="spellStart"/>
      <w:r w:rsidR="00E74F0F">
        <w:t>Utca</w:t>
      </w:r>
      <w:proofErr w:type="spellEnd"/>
      <w:r w:rsidR="00E74F0F">
        <w:t xml:space="preserve"> 94, OIB: 95795485317 </w:t>
      </w:r>
      <w:r>
        <w:t xml:space="preserve">ne plati iznos iz točke 1 ovoga zaključka u propisanom roku na odgovarajući način primijenit će se pravila o prisilnoj naplati novčane kazne u parničnom postupku (čl. 113 st. 2 Stečajnog zakona – NN 71/15).  </w:t>
      </w:r>
    </w:p>
    <w:p w:rsidRDefault="00C85A2A" w:rsidP="00C85A2A" w:rsidR="00C85A2A">
      <w:pPr>
        <w:jc w:val="both"/>
      </w:pPr>
    </w:p>
    <w:p w:rsidRDefault="00C85A2A" w:rsidP="00C85A2A" w:rsidR="00C85A2A">
      <w:pPr>
        <w:jc w:val="both"/>
      </w:pPr>
    </w:p>
    <w:p w:rsidRDefault="00C85A2A" w:rsidP="00C85A2A" w:rsidR="00C85A2A">
      <w:pPr>
        <w:ind w:firstLine="720"/>
        <w:jc w:val="center"/>
      </w:pPr>
      <w:r>
        <w:t xml:space="preserve"> Obrazloženje</w:t>
      </w:r>
    </w:p>
    <w:p w:rsidRDefault="00C85A2A" w:rsidP="00C85A2A" w:rsidR="00C85A2A">
      <w:pPr>
        <w:ind w:firstLine="720"/>
        <w:jc w:val="center"/>
      </w:pPr>
    </w:p>
    <w:p w:rsidRDefault="00C85A2A" w:rsidP="00C85A2A" w:rsidR="00C85A2A">
      <w:pPr>
        <w:ind w:firstLine="720"/>
        <w:jc w:val="both"/>
      </w:pPr>
      <w:r>
        <w:t xml:space="preserve"> </w:t>
      </w:r>
    </w:p>
    <w:p w:rsidRDefault="00C85A2A" w:rsidP="00C85A2A" w:rsidR="00C85A2A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jc w:val="right"/>
      </w:pPr>
    </w:p>
    <w:p w:rsidRDefault="00C85A2A" w:rsidP="00C85A2A" w:rsidR="00C85A2A">
      <w:pPr>
        <w:jc w:val="right"/>
      </w:pPr>
    </w:p>
    <w:p w:rsidRDefault="00C85A2A" w:rsidP="00C85A2A" w:rsidR="00C85A2A">
      <w:pPr>
        <w:jc w:val="right"/>
      </w:pPr>
      <w:r>
        <w:t>6 St-</w:t>
      </w:r>
      <w:r w:rsidR="00E74F0F">
        <w:t>1692</w:t>
      </w:r>
      <w:r>
        <w:t>/17-6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jc w:val="both"/>
      </w:pPr>
    </w:p>
    <w:p w:rsidRDefault="00C85A2A" w:rsidP="00C85A2A" w:rsidR="00C85A2A">
      <w:pPr>
        <w:pStyle w:val="Tijeloteksta"/>
        <w:jc w:val="center"/>
      </w:pPr>
      <w:r>
        <w:t xml:space="preserve">U Osijeku 21. prosinca 2017. 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C85A2A" w:rsidP="00C85A2A" w:rsidR="00C85A2A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5A2A" w:rsidP="00C85A2A" w:rsidR="00C85A2A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>
        <w:tab/>
        <w:t xml:space="preserve">                 </w:t>
      </w:r>
      <w:r>
        <w:tab/>
      </w:r>
      <w:r>
        <w:tab/>
      </w:r>
      <w:r>
        <w:tab/>
      </w:r>
      <w:r>
        <w:tab/>
        <w:t xml:space="preserve">  Nada Roso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  <w:r>
        <w:t>POUKA O PRAVNOM LIJEKU:</w:t>
      </w:r>
    </w:p>
    <w:p w:rsidRDefault="00C85A2A" w:rsidP="00C85A2A" w:rsidR="00C85A2A">
      <w:pPr>
        <w:pStyle w:val="Tijeloteksta"/>
        <w:jc w:val="left"/>
      </w:pPr>
      <w:r>
        <w:t>Protiv ovog zaključka nije dopuštena posebna žalba (čl. 19. st. 7. Stečajnog zakona).</w:t>
      </w: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</w:pPr>
      <w:r>
        <w:t>DNA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E74F0F" w:rsidP="00C85A2A" w:rsidR="00C85A2A">
      <w:pPr>
        <w:numPr>
          <w:ilvl w:val="0"/>
          <w:numId w:val="9"/>
        </w:numPr>
        <w:jc w:val="both"/>
      </w:pPr>
      <w:proofErr w:type="spellStart"/>
      <w:r>
        <w:t>Zsoltné</w:t>
      </w:r>
      <w:proofErr w:type="spellEnd"/>
      <w:r>
        <w:t xml:space="preserve"> </w:t>
      </w:r>
      <w:proofErr w:type="spellStart"/>
      <w:r>
        <w:t>Soós</w:t>
      </w:r>
      <w:proofErr w:type="spellEnd"/>
      <w:r>
        <w:t xml:space="preserve">, Mađarska, 1064 </w:t>
      </w:r>
      <w:proofErr w:type="spellStart"/>
      <w:r>
        <w:t>Budapest</w:t>
      </w:r>
      <w:proofErr w:type="spellEnd"/>
      <w:r>
        <w:t xml:space="preserve">, </w:t>
      </w:r>
      <w:proofErr w:type="spellStart"/>
      <w:r>
        <w:t>Izabella</w:t>
      </w:r>
      <w:proofErr w:type="spellEnd"/>
      <w:r>
        <w:t xml:space="preserve"> </w:t>
      </w:r>
      <w:proofErr w:type="spellStart"/>
      <w:r>
        <w:t>Utca</w:t>
      </w:r>
      <w:proofErr w:type="spellEnd"/>
      <w:r>
        <w:t xml:space="preserve"> 94, </w:t>
      </w:r>
      <w:r w:rsidR="00C85A2A">
        <w:t xml:space="preserve"> </w:t>
      </w:r>
    </w:p>
    <w:p w:rsidRDefault="00C85A2A" w:rsidP="00C85A2A" w:rsidR="00C85A2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C85A2A" w:rsidP="00C85A2A" w:rsidR="00C85A2A">
      <w:pPr>
        <w:numPr>
          <w:ilvl w:val="0"/>
          <w:numId w:val="9"/>
        </w:numPr>
        <w:jc w:val="both"/>
      </w:pPr>
      <w:r>
        <w:t>R 21/2</w:t>
      </w:r>
    </w:p>
    <w:p w:rsidRDefault="001B0F4A" w:rsidP="00C85A2A" w:rsidR="001B0F4A">
      <w:pPr>
        <w:ind w:left="708"/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A55821" w:rsidR="00960C63">
      <w:pPr>
        <w:pStyle w:val="Tijeloteksta"/>
        <w:jc w:val="left"/>
      </w:pPr>
      <w:r>
        <w:t xml:space="preserve">                                                                                                  </w:t>
      </w:r>
      <w:r w:rsidR="00C85A2A">
        <w:t xml:space="preserve">                             </w:t>
      </w:r>
      <w:r w:rsidR="00C85A2A">
        <w:tab/>
      </w:r>
      <w:r w:rsidR="00C85A2A">
        <w:tab/>
      </w:r>
      <w:r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D8E" w:rsidR="00EB6D8E">
      <w:r>
        <w:separator/>
      </w:r>
    </w:p>
  </w:endnote>
  <w:endnote w:id="0" w:type="continuationSeparator">
    <w:p w:rsidRDefault="00EB6D8E" w:rsidR="00EB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D8E" w:rsidR="00EB6D8E">
      <w:r>
        <w:separator/>
      </w:r>
    </w:p>
  </w:footnote>
  <w:footnote w:id="0" w:type="continuationSeparator">
    <w:p w:rsidRDefault="00EB6D8E" w:rsidR="00EB6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C71622"/>
    <w:multiLevelType w:val="hybridMultilevel"/>
    <w:tmpl w:val="3E48AC46"/>
    <w:lvl w:tplc="59DCC1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24378"/>
    <w:rsid w:val="0016016C"/>
    <w:rsid w:val="00163019"/>
    <w:rsid w:val="001635ED"/>
    <w:rsid w:val="001742E1"/>
    <w:rsid w:val="0019752C"/>
    <w:rsid w:val="001A0170"/>
    <w:rsid w:val="001A1151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C5F1B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728BE"/>
    <w:rsid w:val="005B403D"/>
    <w:rsid w:val="005E5D90"/>
    <w:rsid w:val="00605900"/>
    <w:rsid w:val="00607E75"/>
    <w:rsid w:val="006139EC"/>
    <w:rsid w:val="006235FB"/>
    <w:rsid w:val="0063322D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1E72"/>
    <w:rsid w:val="0074711B"/>
    <w:rsid w:val="00761E39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1A36"/>
    <w:rsid w:val="00B923EB"/>
    <w:rsid w:val="00BC33DE"/>
    <w:rsid w:val="00BF26CF"/>
    <w:rsid w:val="00BF7940"/>
    <w:rsid w:val="00C15361"/>
    <w:rsid w:val="00C26291"/>
    <w:rsid w:val="00C3548B"/>
    <w:rsid w:val="00C85A2A"/>
    <w:rsid w:val="00C9197B"/>
    <w:rsid w:val="00CA5EA9"/>
    <w:rsid w:val="00CB0F92"/>
    <w:rsid w:val="00CC5360"/>
    <w:rsid w:val="00CC5987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4F0F"/>
    <w:rsid w:val="00E91BC9"/>
    <w:rsid w:val="00E9392A"/>
    <w:rsid w:val="00EB3D75"/>
    <w:rsid w:val="00EB5090"/>
    <w:rsid w:val="00EB6D8E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8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8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07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St-1692/2017</izvorni_sadrzaj>
    <derivirana_varijabla naziv="DomainObject.Predmet.OznakaBroj_1">St-1692/2017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PRAKTISTAR jednostavno društvo s ograničenom odgovornošću za proizvodnju, trgovinu i usluge</izvorni_sadrzaj>
    <derivirana_varijabla naziv="DomainObject.Predmet.ProtustrankaFormated_1">  PRAKTISTAR jednostavno društvo s ograničenom odgovornošću za proizvodnju, trgovinu i usluge</derivirana_varijabla>
  </DomainObject.Predmet.ProtustrankaFormated>
  <DomainObject.Predmet.ProtustrankaFormatedOIB>
    <izvorni_sadrzaj>  PRAKTISTAR jednostavno društvo s ograničenom odgovornošću za proizvodnju, trgovinu i usluge, OIB 73071611866</izvorni_sadrzaj>
    <derivirana_varijabla naziv="DomainObject.Predmet.ProtustrankaFormatedOIB_1">  PRAKTISTAR jednostavno društvo s ograničenom odgovornošću za proizvodnju, trgovinu i usluge, OIB 73071611866</derivirana_varijabla>
  </DomainObject.Predmet.ProtustrankaFormatedOIB>
  <DomainObject.Predmet.ProtustrankaFormatedWithAdress>
    <izvorni_sadrzaj> PRAKTISTAR jednostavno društvo s ograničenom odgovornošću za proizvodnju, trgovinu i usluge, Ružina 41, 31000 Osijek</izvorni_sadrzaj>
    <derivirana_varijabla naziv="DomainObject.Predmet.ProtustrankaFormatedWithAdress_1"> PRAKTISTAR jednostavno društvo s ograničenom odgovornošću za proizvodnju, trgovinu i usluge, Ružina 41, 31000 Osijek</derivirana_varijabla>
  </DomainObject.Predmet.ProtustrankaFormatedWithAdress>
  <DomainObject.Predmet.ProtustrankaFormatedWithAdressOIB>
    <izvorni_sadrzaj> PRAKTISTAR jednostavno društvo s ograničenom odgovornošću za proizvodnju, trgovinu i usluge, OIB 73071611866, Ružina 41, 31000 Osijek</izvorni_sadrzaj>
    <derivirana_varijabla naziv="DomainObject.Predmet.ProtustrankaFormatedWithAdressOIB_1"> PRAKTISTAR jednostavno društvo s ograničenom odgovornošću za proizvodnju, trgovinu i usluge, OIB 73071611866, Ružina 41, 31000 Osijek</derivirana_varijabla>
  </DomainObject.Predmet.ProtustrankaFormatedWithAdressOIB>
  <DomainObject.Predmet.ProtustrankaWithAdress>
    <izvorni_sadrzaj>PRAKTISTAR jednostavno društvo s ograničenom odgovornošću za proizvodnju, trgovinu i usluge Ružina 41, 31000 Osijek</izvorni_sadrzaj>
    <derivirana_varijabla naziv="DomainObject.Predmet.ProtustrankaWithAdress_1">PRAKTISTAR jednostavno društvo s ograničenom odgovornošću za proizvodnju, trgovinu i usluge Ružina 41, 31000 Osijek</derivirana_varijabla>
  </DomainObject.Predmet.ProtustrankaWithAdress>
  <DomainObject.Predmet.ProtustrankaWithAdressOIB>
    <izvorni_sadrzaj>PRAKTISTAR jednostavno društvo s ograničenom odgovornošću za proizvodnju, trgovinu i usluge, OIB 73071611866, Ružina 41, 31000 Osijek</izvorni_sadrzaj>
    <derivirana_varijabla naziv="DomainObject.Predmet.ProtustrankaWithAdressOIB_1">PRAKTISTAR jednostavno društvo s ograničenom odgovornošću za proizvodnju, trgovinu i usluge, OIB 73071611866, Ružina 41, 31000 Osijek</derivirana_varijabla>
  </DomainObject.Predmet.ProtustrankaWithAdressOIB>
  <DomainObject.Predmet.ProtustrankaNazivFormated>
    <izvorni_sadrzaj>PRAKTISTAR jednostavno društvo s ograničenom odgovornošću za proizvodnju, trgovinu i usluge</izvorni_sadrzaj>
    <derivirana_varijabla naziv="DomainObject.Predmet.ProtustrankaNazivFormated_1">PRAKTISTAR jednostavno društvo s ograničenom odgovornošću za proizvodnju, trgovinu i usluge</derivirana_varijabla>
  </DomainObject.Predmet.ProtustrankaNazivFormated>
  <DomainObject.Predmet.ProtustrankaNazivFormatedOIB>
    <izvorni_sadrzaj>PRAKTISTAR jednostavno društvo s ograničenom odgovornošću za proizvodnju, trgovinu i usluge, OIB 73071611866</izvorni_sadrzaj>
    <derivirana_varijabla naziv="DomainObject.Predmet.ProtustrankaNazivFormatedOIB_1">PRAKTISTAR jednostavno društvo s ograničenom odgovornošću za proizvodnju, trgovinu i usluge, OIB 73071611866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CARINSKE UPRAVE PODRUČNOG UREDA SL . I BARANJE</izvorni_sadrzaj>
    <derivirana_varijabla naziv="DomainObject.Predmet.StrankaFormated_1">  RH MF CARINSKE UPRAVE PODRUČNOG UREDA SL . I BARANJE</derivirana_varijabla>
  </DomainObject.Predmet.StrankaFormated>
  <DomainObject.Predmet.StrankaFormatedOIB>
    <izvorni_sadrzaj>  RH MF CARINSKE UPRAVE PODRUČNOG UREDA SL . I BARANJE, OIB 18683136487</izvorni_sadrzaj>
    <derivirana_varijabla naziv="DomainObject.Predmet.StrankaFormatedOIB_1">  RH MF CARINSKE UPRAVE PODRUČNOG UREDA SL . I BARANJE, OIB 18683136487</derivirana_varijabla>
  </DomainObject.Predmet.StrankaFormatedOIB>
  <DomainObject.Predmet.StrankaFormatedWithAdress>
    <izvorni_sadrzaj> RH MF CARINSKE UPRAVE PODRUČNOG UREDA SL . I BARANJE</izvorni_sadrzaj>
    <derivirana_varijabla naziv="DomainObject.Predmet.StrankaFormatedWithAdress_1"> RH MF CARINSKE UPRAVE PODRUČNOG UREDA SL . I BARANJE</derivirana_varijabla>
  </DomainObject.Predmet.StrankaFormatedWithAdress>
  <DomainObject.Predmet.StrankaFormatedWithAdressOIB>
    <izvorni_sadrzaj> RH MF CARINSKE UPRAVE PODRUČNOG UREDA SL . I BARANJE, OIB 18683136487</izvorni_sadrzaj>
    <derivirana_varijabla naziv="DomainObject.Predmet.StrankaFormatedWithAdressOIB_1"> RH MF CARINSKE UPRAVE PODRUČNOG UREDA SL . I BARANJE, OIB 18683136487</derivirana_varijabla>
  </DomainObject.Predmet.StrankaFormatedWithAdressOIB>
  <DomainObject.Predmet.StrankaWithAdress>
    <izvorni_sadrzaj>RH MF CARINSKE UPRAVE PODRUČNOG UREDA SL . I BARANJE </izvorni_sadrzaj>
    <derivirana_varijabla naziv="DomainObject.Predmet.StrankaWithAdress_1">RH MF CARINSKE UPRAVE PODRUČNOG UREDA SL . I BARANJE </derivirana_varijabla>
  </DomainObject.Predmet.StrankaWithAdress>
  <DomainObject.Predmet.StrankaWithAdressOIB>
    <izvorni_sadrzaj>RH MF CARINSKE UPRAVE PODRUČNOG UREDA SL . I BARANJE, OIB 18683136487</izvorni_sadrzaj>
    <derivirana_varijabla naziv="DomainObject.Predmet.StrankaWithAdressOIB_1">RH MF CARINSKE UPRAVE PODRUČNOG UREDA SL . I BARANJE, OIB 18683136487</derivirana_varijabla>
  </DomainObject.Predmet.StrankaWithAdressOIB>
  <DomainObject.Predmet.StrankaNazivFormated>
    <izvorni_sadrzaj>RH MF CARINSKE UPRAVE PODRUČNOG UREDA SL . I BARANJE</izvorni_sadrzaj>
    <derivirana_varijabla naziv="DomainObject.Predmet.StrankaNazivFormated_1">RH MF CARINSKE UPRAVE PODRUČNOG UREDA SL . I BARANJE</derivirana_varijabla>
  </DomainObject.Predmet.StrankaNazivFormated>
  <DomainObject.Predmet.StrankaNazivFormatedOIB>
    <izvorni_sadrzaj>RH MF CARINSKE UPRAVE PODRUČNOG UREDA SL . I BARANJE, OIB 18683136487</izvorni_sadrzaj>
    <derivirana_varijabla naziv="DomainObject.Predmet.StrankaNazivFormatedOIB_1">RH MF CARINSKE UPRAVE PODRUČNOG UREDA SL .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CARINSKE UPRAVE PODRUČNOG UREDA SL . I BARANJE</item>
    </izvorni_sadrzaj>
    <derivirana_varijabla naziv="DomainObject.Predmet.StrankaListFormated_1">
      <item>RH MF CARINSKE UPRAVE PODRUČNOG UREDA SL . I BARANJE</item>
    </derivirana_varijabla>
  </DomainObject.Predmet.StrankaListFormated>
  <DomainObject.Predmet.StrankaListFormatedOIB>
    <izvorni_sadrzaj>
      <item>RH MF CARINSKE UPRAVE PODRUČNOG UREDA SL . I BARANJE, OIB 18683136487</item>
    </izvorni_sadrzaj>
    <derivirana_varijabla naziv="DomainObject.Predmet.StrankaListFormatedOIB_1">
      <item>RH MF CARINSKE UPRAVE PODRUČNOG UREDA SL . I BARANJE, OIB 18683136487</item>
    </derivirana_varijabla>
  </DomainObject.Predmet.StrankaListFormatedOIB>
  <DomainObject.Predmet.StrankaListFormatedWithAdress>
    <izvorni_sadrzaj>
      <item>RH MF CARINSKE UPRAVE PODRUČNOG UREDA SL . I BARANJE</item>
    </izvorni_sadrzaj>
    <derivirana_varijabla naziv="DomainObject.Predmet.StrankaListFormatedWithAdress_1">
      <item>RH MF CARINSKE UPRAVE PODRUČNOG UREDA SL . I BARANJE</item>
    </derivirana_varijabla>
  </DomainObject.Predmet.StrankaListFormatedWithAdress>
  <DomainObject.Predmet.StrankaListFormatedWithAdressOIB>
    <izvorni_sadrzaj>
      <item>RH MF CARINSKE UPRAVE PODRUČNOG UREDA SL . I BARANJE, OIB 18683136487</item>
    </izvorni_sadrzaj>
    <derivirana_varijabla naziv="DomainObject.Predmet.StrankaListFormatedWithAdressOIB_1">
      <item>RH MF CARINSKE UPRAVE PODRUČNOG UREDA SL . I BARANJE, OIB 18683136487</item>
    </derivirana_varijabla>
  </DomainObject.Predmet.StrankaListFormatedWithAdressOIB>
  <DomainObject.Predmet.StrankaListNazivFormated>
    <izvorni_sadrzaj>
      <item>RH MF CARINSKE UPRAVE PODRUČNOG UREDA SL . I BARANJE</item>
    </izvorni_sadrzaj>
    <derivirana_varijabla naziv="DomainObject.Predmet.StrankaListNazivFormated_1">
      <item>RH MF CARINSKE UPRAVE PODRUČNOG UREDA SL . I BARANJE</item>
    </derivirana_varijabla>
  </DomainObject.Predmet.StrankaListNazivFormated>
  <DomainObject.Predmet.StrankaListNazivFormatedOIB>
    <izvorni_sadrzaj>
      <item>RH MF CARINSKE UPRAVE PODRUČNOG UREDA SL . I BARANJE, OIB 18683136487</item>
    </izvorni_sadrzaj>
    <derivirana_varijabla naziv="DomainObject.Predmet.StrankaListNazivFormatedOIB_1">
      <item>RH MF CARINSKE UPRAVE PODRUČNOG UREDA SL . I BARANJE, OIB 18683136487</item>
    </derivirana_varijabla>
  </DomainObject.Predmet.StrankaListNazivFormatedOIB>
  <DomainObject.Predmet.ProtuStrankaListFormated>
    <izvorni_sadrzaj>
      <item>PRAKTISTAR jednostavno društvo s ograničenom odgovornošću za proizvodnju, trgovinu i usluge</item>
    </izvorni_sadrzaj>
    <derivirana_varijabla naziv="DomainObject.Predmet.ProtuStrankaListFormated_1">
      <item>PRAKTISTAR jednostavno društvo s ograničenom odgovornošću za proizvodnju, trgovinu i usluge</item>
    </derivirana_varijabla>
  </DomainObject.Predmet.ProtuStrankaListFormated>
  <DomainObject.Predmet.ProtuStrankaListFormatedOIB>
    <izvorni_sadrzaj>
      <item>PRAKTISTAR jednostavno društvo s ograničenom odgovornošću za proizvodnju, trgovinu i usluge, OIB 73071611866</item>
    </izvorni_sadrzaj>
    <derivirana_varijabla naziv="DomainObject.Predmet.ProtuStrankaListFormatedOIB_1">
      <item>PRAKTISTAR jednostavno društvo s ograničenom odgovornošću za proizvodnju, trgovinu i usluge, OIB 73071611866</item>
    </derivirana_varijabla>
  </DomainObject.Predmet.ProtuStrankaListFormatedOIB>
  <DomainObject.Predmet.ProtuStrankaListFormatedWithAdress>
    <izvorni_sadrzaj>
      <item>PRAKTISTAR jednostavno društvo s ograničenom odgovornošću za proizvodnju, trgovinu i usluge, Ružina 41, 31000 Osijek</item>
    </izvorni_sadrzaj>
    <derivirana_varijabla naziv="DomainObject.Predmet.ProtuStrankaListFormatedWithAdress_1">
      <item>PRAKTISTAR jednostavno društvo s ograničenom odgovornošću za proizvodnju, trgovinu i usluge, Ružina 41, 31000 Osijek</item>
    </derivirana_varijabla>
  </DomainObject.Predmet.ProtuStrankaListFormatedWithAdress>
  <DomainObject.Predmet.ProtuStrankaListFormatedWithAdressOIB>
    <izvorni_sadrzaj>
      <item>PRAKTISTAR jednostavno društvo s ograničenom odgovornošću za proizvodnju, trgovinu i usluge, OIB 73071611866, Ružina 41, 31000 Osijek</item>
    </izvorni_sadrzaj>
    <derivirana_varijabla naziv="DomainObject.Predmet.ProtuStrankaListFormatedWithAdressOIB_1">
      <item>PRAKTISTAR jednostavno društvo s ograničenom odgovornošću za proizvodnju, trgovinu i usluge, OIB 73071611866, Ružina 41, 31000 Osijek</item>
    </derivirana_varijabla>
  </DomainObject.Predmet.ProtuStrankaListFormatedWithAdressOIB>
  <DomainObject.Predmet.ProtuStrankaListNazivFormated>
    <izvorni_sadrzaj>
      <item>PRAKTISTAR jednostavno društvo s ograničenom odgovornošću za proizvodnju, trgovinu i usluge</item>
    </izvorni_sadrzaj>
    <derivirana_varijabla naziv="DomainObject.Predmet.ProtuStrankaListNazivFormated_1">
      <item>PRAKTISTAR jednostavno društvo s ograničenom odgovornošću za proizvodnju, trgovinu i usluge</item>
    </derivirana_varijabla>
  </DomainObject.Predmet.ProtuStrankaListNazivFormated>
  <DomainObject.Predmet.ProtuStrankaListNazivFormatedOIB>
    <izvorni_sadrzaj>
      <item>PRAKTISTAR jednostavno društvo s ograničenom odgovornošću za proizvodnju, trgovinu i usluge, OIB 73071611866</item>
    </izvorni_sadrzaj>
    <derivirana_varijabla naziv="DomainObject.Predmet.ProtuStrankaListNazivFormatedOIB_1">
      <item>PRAKTISTAR jednostavno društvo s ograničenom odgovornošću za proizvodnju, trgovinu i usluge, OIB 73071611866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CARINSKE UPRAVE PODRUČNOG UREDA SL . I BARANJE</izvorni_sadrzaj>
    <derivirana_varijabla naziv="DomainObject.Predmet.StrankaIDrugi_1">RH MF CARINSKE UPRAVE PODRUČNOG UREDA SL . I BARANJE</derivirana_varijabla>
  </DomainObject.Predmet.StrankaIDrugi>
  <DomainObject.Predmet.ProtustrankaIDrugi>
    <izvorni_sadrzaj>PRAKTISTAR jednostavno društvo s ograničenom odgovornošću za proizvodnju, trgovinu i usluge</izvorni_sadrzaj>
    <derivirana_varijabla naziv="DomainObject.Predmet.ProtustrankaIDrugi_1">PRAKTISTAR jednostavno društvo s ograničenom odgovornošću za proizvodnju, trgovinu i usluge</derivirana_varijabla>
  </DomainObject.Predmet.ProtustrankaIDrugi>
  <DomainObject.Predmet.StrankaIDrugiAdressOIB>
    <izvorni_sadrzaj>RH MF CARINSKE UPRAVE PODRUČNOG UREDA SL . I BARANJE, OIB 18683136487</izvorni_sadrzaj>
    <derivirana_varijabla naziv="DomainObject.Predmet.StrankaIDrugiAdressOIB_1">RH MF CARINSKE UPRAVE PODRUČNOG UREDA SL . I BARANJE, OIB 18683136487</derivirana_varijabla>
  </DomainObject.Predmet.StrankaIDrugiAdressOIB>
  <DomainObject.Predmet.ProtustrankaIDrugiAdressOIB>
    <izvorni_sadrzaj>PRAKTISTAR jednostavno društvo s ograničenom odgovornošću za proizvodnju, trgovinu i usluge, OIB 73071611866, Ružina 41, 31000 Osijek</izvorni_sadrzaj>
    <derivirana_varijabla naziv="DomainObject.Predmet.ProtustrankaIDrugiAdressOIB_1">PRAKTISTAR jednostavno društvo s ograničenom odgovornošću za proizvodnju, trgovinu i usluge, OIB 73071611866,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PRAKTISTAR jednostavno društvo s ograničenom odgovornošću za proizvodnju, trgovinu i usluge</item>
      <item>RH MF CARINSKE UPRAVE PODRUČNOG UREDA SL . I BARANJE</item>
    </izvorni_sadrzaj>
    <derivirana_varijabla naziv="DomainObject.Predmet.SudioniciListNaziv_1">
      <item>PRAKTISTAR jednostavno društvo s ograničenom odgovornošću za proizvodnju, trgovinu i usluge</item>
      <item>RH MF CARINSKE UPRAVE PODRUČNOG UREDA SL . I BARANJE</item>
    </derivirana_varijabla>
  </DomainObject.Predmet.SudioniciListNaziv>
  <DomainObject.Predmet.SudioniciListAdressOIB>
    <izvorni_sadrzaj>
      <item>PRAKTISTAR jednostavno društvo s ograničenom odgovornošću za proizvodnju, trgovinu i usluge, OIB 73071611866, Ružina 41,31000 Osijek</item>
      <item>RH MF CARINSKE UPRAVE PODRUČNOG UREDA SL . I BARANJE, OIB 18683136487</item>
    </izvorni_sadrzaj>
    <derivirana_varijabla naziv="DomainObject.Predmet.SudioniciListAdressOIB_1">
      <item>PRAKTISTAR jednostavno društvo s ograničenom odgovornošću za proizvodnju, trgovinu i usluge, OIB 73071611866, Ružina 41,31000 Osijek</item>
      <item>RH MF CARINSKE UPRAVE PODRUČNOG UREDA SL .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73071611866</item>
      <item>, OIB 18683136487</item>
    </izvorni_sadrzaj>
    <derivirana_varijabla naziv="DomainObject.Predmet.SudioniciListNazivOIB_1">
      <item>, OIB 73071611866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872EF-CD38-4D1D-BBE8-C93471163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1986</properties:Characters>
  <properties:Lines>97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2017-12-21T07:16:00Z</dcterms:created>
  <dc:creator>hermanj</dc:creator>
  <cp:lastModifiedBy>Snježana Markotić Jurić</cp:lastModifiedBy>
  <cp:lastPrinted>2017-12-21T07:15:00Z</cp:lastPrinted>
  <dcterms:modified xmlns:xsi="http://www.w3.org/2001/XMLSchema-instance" xsi:type="dcterms:W3CDTF">2017-12-21T07:17:00Z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