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45f7" w14:paraId="7d445f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513795">
        <w:rPr>
          <w:rFonts w:hAnsi="Times New Roman" w:ascii="Times New Roman"/>
        </w:rPr>
        <w:t>A</w:t>
      </w:r>
      <w:r w:rsidR="00513795" w:rsidRPr="00C543E3">
        <w:rPr>
          <w:rFonts w:hAnsi="Times New Roman" w:ascii="Times New Roman"/>
        </w:rPr>
        <w:t xml:space="preserve">UXILIUM MED d.o.o., Velika Gorica, Kolodvorska 64 2, OIB: 80709559144,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996626">
        <w:rPr>
          <w:rFonts w:hAnsi="Times New Roman" w:ascii="Times New Roman"/>
          <w:szCs w:val="24"/>
          <w:lang w:val="hr-HR"/>
        </w:rPr>
        <w:t>2</w:t>
      </w:r>
      <w:r w:rsidR="00513795">
        <w:rPr>
          <w:rFonts w:hAnsi="Times New Roman" w:ascii="Times New Roman"/>
          <w:szCs w:val="24"/>
          <w:lang w:val="hr-HR"/>
        </w:rPr>
        <w:t>9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513795">
        <w:rPr>
          <w:rFonts w:hAnsi="Times New Roman" w:ascii="Times New Roman"/>
        </w:rPr>
        <w:t>A</w:t>
      </w:r>
      <w:r w:rsidR="00513795" w:rsidRPr="00C543E3">
        <w:rPr>
          <w:rFonts w:hAnsi="Times New Roman" w:ascii="Times New Roman"/>
        </w:rPr>
        <w:t>UXILIUM MED d.o.o., Velika Gorica, Kol</w:t>
      </w:r>
      <w:r w:rsidR="00513795">
        <w:rPr>
          <w:rFonts w:hAnsi="Times New Roman" w:ascii="Times New Roman"/>
        </w:rPr>
        <w:t>odvorska 64 2, OIB: 80709559144.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513795">
        <w:rPr>
          <w:rFonts w:hAnsi="Times New Roman" w:ascii="Times New Roman"/>
          <w:szCs w:val="24"/>
          <w:lang w:val="hr-HR"/>
        </w:rPr>
        <w:t>179.867,17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513795">
        <w:rPr>
          <w:rFonts w:hAnsi="Times New Roman" w:ascii="Times New Roman"/>
          <w:lang w:val="hr-HR"/>
        </w:rPr>
        <w:t>2083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996626">
        <w:rPr>
          <w:rFonts w:hAnsi="Times New Roman" w:ascii="Times New Roman"/>
          <w:lang w:val="hr-HR"/>
        </w:rPr>
        <w:t>2</w:t>
      </w:r>
      <w:r w:rsidR="00513795">
        <w:rPr>
          <w:rFonts w:hAnsi="Times New Roman" w:ascii="Times New Roman"/>
          <w:lang w:val="hr-HR"/>
        </w:rPr>
        <w:t>9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996626">
        <w:rPr>
          <w:rFonts w:hAnsi="Times New Roman" w:ascii="Times New Roman"/>
          <w:lang w:val="hr-HR"/>
        </w:rPr>
        <w:t>2</w:t>
      </w:r>
      <w:r w:rsidR="00513795">
        <w:rPr>
          <w:rFonts w:hAnsi="Times New Roman" w:ascii="Times New Roman"/>
          <w:lang w:val="hr-HR"/>
        </w:rPr>
        <w:t>9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4D1213" w:rsidR="00C435D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4D1213" w:rsidR="004D1213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4D1213">
        <w:rPr>
          <w:rFonts w:hAnsi="Times New Roman" w:ascii="Times New Roman"/>
          <w:lang w:val="hr-HR"/>
        </w:rPr>
        <w:t>,</w:t>
      </w:r>
      <w:r w:rsidR="004D1213" w:rsidRPr="004D1213">
        <w:rPr>
          <w:rFonts w:hAnsi="Times New Roman" w:ascii="Times New Roman"/>
          <w:sz w:val="22"/>
          <w:szCs w:val="22"/>
        </w:rPr>
        <w:t>v.r.</w:t>
      </w:r>
    </w:p>
    <w:p w:rsidRDefault="004D1213" w:rsidR="004D1213" w:rsidRPr="004D1213">
      <w:pPr>
        <w:jc w:val="right"/>
        <w:rPr>
          <w:rFonts w:hAnsi="Times New Roman" w:ascii="Times New Roman"/>
          <w:sz w:val="22"/>
          <w:szCs w:val="22"/>
        </w:rPr>
      </w:pPr>
    </w:p>
    <w:p w:rsidRDefault="004D1213" w:rsidR="004D1213" w:rsidRPr="004D1213">
      <w:pPr>
        <w:jc w:val="right"/>
        <w:rPr>
          <w:rFonts w:hAnsi="Times New Roman" w:ascii="Times New Roman"/>
          <w:color w:val="000000"/>
        </w:rPr>
      </w:pPr>
      <w:r w:rsidRPr="004D1213">
        <w:rPr>
          <w:rFonts w:hAnsi="Times New Roman" w:ascii="Times New Roman"/>
          <w:color w:val="000000"/>
        </w:rPr>
        <w:t>Za točnost otpravka</w:t>
      </w:r>
    </w:p>
    <w:p w:rsidRDefault="004D1213" w:rsidR="004D1213" w:rsidRPr="004D1213">
      <w:pPr>
        <w:jc w:val="right"/>
        <w:rPr>
          <w:rFonts w:hAnsi="Times New Roman" w:ascii="Times New Roman"/>
          <w:color w:val="000000"/>
        </w:rPr>
      </w:pPr>
      <w:r w:rsidRPr="004D1213">
        <w:rPr>
          <w:rFonts w:hAnsi="Times New Roman" w:ascii="Times New Roman"/>
          <w:color w:val="000000"/>
        </w:rPr>
        <w:t>Ovlašteni službenik</w:t>
      </w:r>
    </w:p>
    <w:p w:rsidRDefault="004D1213" w:rsidR="004D1213" w:rsidRPr="004D1213">
      <w:pPr>
        <w:jc w:val="right"/>
        <w:rPr>
          <w:rFonts w:hAnsi="Times New Roman" w:ascii="Times New Roman"/>
          <w:color w:val="000000"/>
        </w:rPr>
      </w:pPr>
      <w:r w:rsidRPr="004D1213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12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13795">
      <w:rPr>
        <w:rFonts w:hAnsi="Times New Roman" w:ascii="Times New Roman"/>
        <w:lang w:val="hr-HR"/>
      </w:rPr>
      <w:t>2083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13795">
      <w:rPr>
        <w:rFonts w:hAnsi="Times New Roman" w:ascii="Times New Roman"/>
        <w:lang w:val="hr-HR"/>
      </w:rPr>
      <w:t>2083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D1213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932D82"/>
    <w:rsid w:val="00996626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2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2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2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2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2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2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2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2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St-2083/2015</izvorni_sadrzaj>
    <derivirana_varijabla naziv="DomainObject.Predmet.OznakaBroj_1">St-2083/2015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AUXILIUM MED d.o.o. zastupanog po punomoćniku MARKO RAJKOVAČA</izvorni_sadrzaj>
    <derivirana_varijabla naziv="DomainObject.Predmet.ProtustrankaFormated_1">  AUXILIUM MED d.o.o. zastupanog po punomoćniku MARKO RAJKOVAČA</derivirana_varijabla>
  </DomainObject.Predmet.ProtustrankaFormated>
  <DomainObject.Predmet.ProtustrankaFormatedOIB>
    <izvorni_sadrzaj>  AUXILIUM MED d.o.o., OIB 80709559144 zastupanog po punomoćniku MARKO RAJKOVAČA</izvorni_sadrzaj>
    <derivirana_varijabla naziv="DomainObject.Predmet.ProtustrankaFormatedOIB_1">  AUXILIUM MED d.o.o., OIB 80709559144 zastupanog po punomoćniku MARKO RAJKOVAČA</derivirana_varijabla>
  </DomainObject.Predmet.ProtustrankaFormatedOIB>
  <DomainObject.Predmet.ProtustrankaFormatedWithAdress>
    <izvorni_sadrzaj> AUXILIUM MED d.o.o., Kolodvorska 64/2, 10410 Velika Gorica zastupanog po punomoćniku MARKO RAJKOVAČA</izvorni_sadrzaj>
    <derivirana_varijabla naziv="DomainObject.Predmet.ProtustrankaFormatedWithAdress_1"> AUXILIUM MED d.o.o., Kolodvorska 64/2, 10410 Velika Gorica zastupanog po punomoćniku MARKO RAJKOVAČA</derivirana_varijabla>
  </DomainObject.Predmet.ProtustrankaFormatedWithAdress>
  <DomainObject.Predmet.ProtustrankaFormatedWithAdressOIB>
    <izvorni_sadrzaj> AUXILIUM MED d.o.o., OIB 80709559144, Kolodvorska 64/2, 10410 Velika Gorica zastupanog po punomoćniku MARKO RAJKOVAČA</izvorni_sadrzaj>
    <derivirana_varijabla naziv="DomainObject.Predmet.ProtustrankaFormatedWithAdressOIB_1"> AUXILIUM MED d.o.o., OIB 80709559144, Kolodvorska 64/2, 10410 Velika Gorica zastupanog po punomoćniku MARKO RAJKOVAČA</derivirana_varijabla>
  </DomainObject.Predmet.ProtustrankaFormatedWithAdressOIB>
  <DomainObject.Predmet.ProtustrankaWithAdress>
    <izvorni_sadrzaj>AUXILIUM MED d.o.o. Kolodvorska 64/2, 10410 Velika Gorica</izvorni_sadrzaj>
    <derivirana_varijabla naziv="DomainObject.Predmet.ProtustrankaWithAdress_1">AUXILIUM MED d.o.o. Kolodvorska 64/2, 10410 Velika Gorica</derivirana_varijabla>
  </DomainObject.Predmet.ProtustrankaWithAdress>
  <DomainObject.Predmet.ProtustrankaWithAdressOIB>
    <izvorni_sadrzaj>AUXILIUM MED d.o.o., OIB 80709559144, Kolodvorska 64/2, 10410 Velika Gorica</izvorni_sadrzaj>
    <derivirana_varijabla naziv="DomainObject.Predmet.ProtustrankaWithAdressOIB_1">AUXILIUM MED d.o.o., OIB 80709559144, Kolodvorska 64/2, 10410 Velika Gorica</derivirana_varijabla>
  </DomainObject.Predmet.ProtustrankaWithAdressOIB>
  <DomainObject.Predmet.ProtustrankaNazivFormated>
    <izvorni_sadrzaj>AUXILIUM MED d.o.o.</izvorni_sadrzaj>
    <derivirana_varijabla naziv="DomainObject.Predmet.ProtustrankaNazivFormated_1">AUXILIUM MED d.o.o.</derivirana_varijabla>
  </DomainObject.Predmet.ProtustrankaNazivFormated>
  <DomainObject.Predmet.ProtustrankaNazivFormatedOIB>
    <izvorni_sadrzaj>AUXILIUM MED d.o.o., OIB 80709559144</izvorni_sadrzaj>
    <derivirana_varijabla naziv="DomainObject.Predmet.ProtustrankaNazivFormatedOIB_1">AUXILIUM MED d.o.o., OIB 80709559144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AUXILIUM MED d.o.o. zastupanog po punomoćniku MARKO RAJKOVAČA</item>
    </izvorni_sadrzaj>
    <derivirana_varijabla naziv="DomainObject.Predmet.ProtuStrankaListFormated_1">
      <item>AUXILIUM MED d.o.o. zastupanog po punomoćniku MARKO RAJKOVAČA</item>
    </derivirana_varijabla>
  </DomainObject.Predmet.ProtuStrankaListFormated>
  <DomainObject.Predmet.ProtuStrankaListFormatedOIB>
    <izvorni_sadrzaj>
      <item>AUXILIUM MED d.o.o., OIB 80709559144 zastupanog po punomoćniku MARKO RAJKOVAČA</item>
    </izvorni_sadrzaj>
    <derivirana_varijabla naziv="DomainObject.Predmet.ProtuStrankaListFormatedOIB_1">
      <item>AUXILIUM MED d.o.o., OIB 80709559144 zastupanog po punomoćniku MARKO RAJKOVAČA</item>
    </derivirana_varijabla>
  </DomainObject.Predmet.ProtuStrankaListFormatedOIB>
  <DomainObject.Predmet.ProtuStrankaListFormatedWithAdress>
    <izvorni_sadrzaj>
      <item>AUXILIUM MED d.o.o., Kolodvorska 64/2, 10410 Velika Gorica zastupanog po punomoćniku MARKO RAJKOVAČA</item>
    </izvorni_sadrzaj>
    <derivirana_varijabla naziv="DomainObject.Predmet.ProtuStrankaListFormatedWithAdress_1">
      <item>AUXILIUM MED d.o.o., Kolodvorska 64/2, 10410 Velika Gorica zastupanog po punomoćniku MARKO RAJKOVAČA</item>
    </derivirana_varijabla>
  </DomainObject.Predmet.ProtuStrankaListFormatedWithAdress>
  <DomainObject.Predmet.ProtuStrankaListFormatedWithAdressOIB>
    <izvorni_sadrzaj>
      <item>AUXILIUM MED d.o.o., OIB 80709559144, Kolodvorska 64/2, 10410 Velika Gorica zastupanog po punomoćniku MARKO RAJKOVAČA</item>
    </izvorni_sadrzaj>
    <derivirana_varijabla naziv="DomainObject.Predmet.ProtuStrankaListFormatedWithAdressOIB_1">
      <item>AUXILIUM MED d.o.o., OIB 80709559144, Kolodvorska 64/2, 10410 Velika Gorica zastupanog po punomoćniku MARKO RAJKOVAČA</item>
    </derivirana_varijabla>
  </DomainObject.Predmet.ProtuStrankaListFormatedWithAdressOIB>
  <DomainObject.Predmet.ProtuStrankaListNazivFormated>
    <izvorni_sadrzaj>
      <item>AUXILIUM MED d.o.o.</item>
    </izvorni_sadrzaj>
    <derivirana_varijabla naziv="DomainObject.Predmet.ProtuStrankaListNazivFormated_1">
      <item>AUXILIUM MED d.o.o.</item>
    </derivirana_varijabla>
  </DomainObject.Predmet.ProtuStrankaListNazivFormated>
  <DomainObject.Predmet.ProtuStrankaListNazivFormatedOIB>
    <izvorni_sadrzaj>
      <item>AUXILIUM MED d.o.o., OIB 80709559144</item>
    </izvorni_sadrzaj>
    <derivirana_varijabla naziv="DomainObject.Predmet.ProtuStrankaListNazivFormatedOIB_1">
      <item>AUXILIUM MED d.o.o., OIB 80709559144</item>
    </derivirana_varijabla>
  </DomainObject.Predmet.ProtuStrankaListNazivFormatedOIB>
  <DomainObject.Predmet.OstaliListFormated>
    <izvorni_sadrzaj>
      <item>HRVATSKI ZAVOD ZA MIROVINSKO OSIGURANJE</item>
      <item>MARKO RAJKOVAČA punomoćnik sudionika u postupku AUXILIUM MED d.o.o.</item>
    </izvorni_sadrzaj>
    <derivirana_varijabla naziv="DomainObject.Predmet.OstaliListFormated_1">
      <item>HRVATSKI ZAVOD ZA MIROVINSKO OSIGURANJE</item>
      <item>MARKO RAJKOVAČA punomoćnik sudionika u postupku AUXILIUM MED d.o.o.</item>
    </derivirana_varijabla>
  </DomainObject.Predmet.OstaliListFormated>
  <DomainObject.Predmet.OstaliListFormatedOIB>
    <izvorni_sadrzaj>
      <item>HRVATSKI ZAVOD ZA MIROVINSKO OSIGURANJE, OIB 84397956623</item>
      <item>MARKO RAJKOVAČA, OIB 79548121654 punomoćnik sudionika u postupku AUXILIUM MED d.o.o.</item>
    </izvorni_sadrzaj>
    <derivirana_varijabla naziv="DomainObject.Predmet.OstaliListFormatedOIB_1">
      <item>HRVATSKI ZAVOD ZA MIROVINSKO OSIGURANJE, OIB 84397956623</item>
      <item>MARKO RAJKOVAČA, OIB 79548121654 punomoćnik sudionika u postupku AUXILIUM MED d.o.o.</item>
    </derivirana_varijabla>
  </DomainObject.Predmet.OstaliListFormatedOIB>
  <DomainObject.Predmet.OstaliListFormatedWithAdress>
    <izvorni_sadrzaj>
      <item>HRVATSKI ZAVOD ZA MIROVINSKO OSIGURANJE, Tvrtkova 4, 10000 Zagreb</item>
      <item>MARKO RAJKOVAČA, LANIŠTE 13 D, 10000 Zagreb punomoćnik sudionika u postupku AUXILIUM MED d.o.o.</item>
    </izvorni_sadrzaj>
    <derivirana_varijabla naziv="DomainObject.Predmet.OstaliListFormatedWithAdress_1">
      <item>HRVATSKI ZAVOD ZA MIROVINSKO OSIGURANJE, Tvrtkova 4, 10000 Zagreb</item>
      <item>MARKO RAJKOVAČA, LANIŠTE 13 D, 10000 Zagreb punomoćnik sudionika u postupku AUXILIUM MED d.o.o.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MARKO RAJKOVAČA, OIB 79548121654, LANIŠTE 13 D, 10000 Zagreb punomoćnik sudionika u postupku AUXILIUM MED d.o.o.</item>
    </izvorni_sadrzaj>
    <derivirana_varijabla naziv="DomainObject.Predmet.OstaliListFormatedWithAdressOIB_1">
      <item>HRVATSKI ZAVOD ZA MIROVINSKO OSIGURANJE, OIB 84397956623, Tvrtkova 4, 10000 Zagreb</item>
      <item>MARKO RAJKOVAČA, OIB 79548121654, LANIŠTE 13 D, 10000 Zagreb punomoćnik sudionika u postupku AUXILIUM MED d.o.o.</item>
    </derivirana_varijabla>
  </DomainObject.Predmet.OstaliListFormatedWithAdressOIB>
  <DomainObject.Predmet.OstaliListNazivFormated>
    <izvorni_sadrzaj>
      <item>HRVATSKI ZAVOD ZA MIROVINSKO OSIGURANJE</item>
      <item>MARKO RAJKOVAČA</item>
    </izvorni_sadrzaj>
    <derivirana_varijabla naziv="DomainObject.Predmet.OstaliListNazivFormated_1">
      <item>HRVATSKI ZAVOD ZA MIROVINSKO OSIGURANJE</item>
      <item>MARKO RAJKOVAČA</item>
    </derivirana_varijabla>
  </DomainObject.Predmet.OstaliListNazivFormated>
  <DomainObject.Predmet.OstaliListNazivFormatedOIB>
    <izvorni_sadrzaj>
      <item>HRVATSKI ZAVOD ZA MIROVINSKO OSIGURANJE, OIB 84397956623</item>
      <item>MARKO RAJKOVAČA, OIB 79548121654</item>
    </izvorni_sadrzaj>
    <derivirana_varijabla naziv="DomainObject.Predmet.OstaliListNazivFormatedOIB_1">
      <item>HRVATSKI ZAVOD ZA MIROVINSKO OSIGURANJE, OIB 84397956623</item>
      <item>MARKO RAJKOVAČA, OIB 79548121654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AUXILIUM MED d.o.o.</izvorni_sadrzaj>
    <derivirana_varijabla naziv="DomainObject.Predmet.ProtustrankaIDrugi_1">AUXILIUM 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AUXILIUM MED d.o.o., OIB 80709559144, Kolodvorska 64/2, 10410 Velika Gorica</izvorni_sadrzaj>
    <derivirana_varijabla naziv="DomainObject.Predmet.ProtustrankaIDrugiAdressOIB_1">AUXILIUM MED d.o.o., OIB 80709559144, Kolodvorska 64/2,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AUXILIUM MED d.o.o.</item>
      <item>HRVATSKI ZAVOD ZA MIROVINSKO OSIGURANJE</item>
      <item>MARKO RAJKOVAČA</item>
    </izvorni_sadrzaj>
    <derivirana_varijabla naziv="DomainObject.Predmet.SudioniciListNaziv_1">
      <item>FINA Regionalni centar Zagreb</item>
      <item>AUXILIUM MED d.o.o.</item>
      <item>HRVATSKI ZAVOD ZA MIROVINSKO OSIGURANJE</item>
      <item>MARKO RAJKOVAČA</item>
    </derivirana_varijabla>
  </DomainObject.Predmet.SudioniciListNaziv>
  <DomainObject.Predmet.SudioniciListAdressOIB>
    <izvorni_sadrzaj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izvorni_sadrzaj>
    <derivirana_varijabla naziv="DomainObject.Predmet.SudioniciListAdressOIB_1"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80709559144</item>
      <item>, OIB 84397956623</item>
      <item>, OIB 79548121654</item>
    </izvorni_sadrzaj>
    <derivirana_varijabla naziv="DomainObject.Predmet.SudioniciListNazivOIB_1">
      <item>, OIB 85821130368</item>
      <item>, OIB 80709559144</item>
      <item>, OIB 84397956623</item>
      <item>, OIB 79548121654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2389</properties:Characters>
  <properties:Lines>85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2016-03-29T05:39:00Z</dcterms:created>
  <dc:creator>Sudsko vijeæe</dc:creator>
  <cp:lastModifiedBy>Višnja Svečak</cp:lastModifiedBy>
  <cp:lastPrinted>2016-03-29T05:39:00Z</cp:lastPrinted>
  <dcterms:modified xmlns:xsi="http://www.w3.org/2001/XMLSchema-instance" xsi:type="dcterms:W3CDTF">2016-03-29T05:40:00Z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