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cb09" w14:paraId="726cb09" w:rsidRDefault="00BD7AA2" w:rsidP="00047A8F" w:rsidR="00047A8F">
      <w:pPr>
        <w:jc w:val="both"/>
        <w15:collapsed w:val="false"/>
      </w:pPr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644">
        <w:t>32</w:t>
      </w:r>
      <w:r w:rsidR="00D73DBA">
        <w:t>6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BB5637">
        <w:t xml:space="preserve">PROCUS CARUS d. o. o., za nekretnine, </w:t>
      </w:r>
      <w:r w:rsidR="00070644">
        <w:t xml:space="preserve">trgovinu </w:t>
      </w:r>
      <w:r w:rsidR="00BB5637">
        <w:t xml:space="preserve">i druge usluge Rovinj, </w:t>
      </w:r>
      <w:proofErr w:type="spellStart"/>
      <w:r w:rsidR="00BB5637">
        <w:t>D.Segalla</w:t>
      </w:r>
      <w:proofErr w:type="spellEnd"/>
      <w:r w:rsidR="00BB5637">
        <w:t xml:space="preserve"> 8, OIB 93783547716, MBS 040190509</w:t>
      </w:r>
      <w:r w:rsidR="00070644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B5637">
        <w:t xml:space="preserve">PROCUS CARUS d. o. o., za nekretnine, trgovinu i druge usluge Rovinj, </w:t>
      </w:r>
      <w:proofErr w:type="spellStart"/>
      <w:r w:rsidR="00BB5637">
        <w:t>D.Segalla</w:t>
      </w:r>
      <w:proofErr w:type="spellEnd"/>
      <w:r w:rsidR="00BB5637">
        <w:t xml:space="preserve"> 8, OIB 93783547716, MBS 040190509,</w:t>
      </w:r>
      <w:r w:rsidR="00C86E8A">
        <w:t xml:space="preserve"> iznosi </w:t>
      </w:r>
      <w:r w:rsidR="00BB5637">
        <w:t xml:space="preserve">7.017,41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644">
        <w:t>32</w:t>
      </w:r>
      <w:r w:rsidR="00D73DBA">
        <w:t>6</w:t>
      </w:r>
      <w:bookmarkStart w:name="_GoBack" w:id="0"/>
      <w:bookmarkEnd w:id="0"/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253" w:rsidR="003A7253">
      <w:r>
        <w:separator/>
      </w:r>
    </w:p>
  </w:endnote>
  <w:endnote w:id="0" w:type="continuationSeparator">
    <w:p w:rsidRDefault="003A7253" w:rsidR="003A7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253" w:rsidR="003A7253">
      <w:r>
        <w:separator/>
      </w:r>
    </w:p>
  </w:footnote>
  <w:footnote w:id="0" w:type="continuationSeparator">
    <w:p w:rsidRDefault="003A7253" w:rsidR="003A7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644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A7253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B5637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3DBA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5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5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St-2326/2016-3</izvorni_sadrzaj>
    <derivirana_varijabla naziv="DomainObject.Oznaka_1">St-2326/2016-3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PROCUS CARUS d.o.o. ROVINJ</izvorni_sadrzaj>
    <derivirana_varijabla naziv="DomainObject.Predmet.ProtustrankaFormated_1">  PROCUS CARUS d.o.o. ROVINJ</derivirana_varijabla>
  </DomainObject.Predmet.ProtustrankaFormated>
  <DomainObject.Predmet.ProtustrankaFormatedOIB>
    <izvorni_sadrzaj>  PROCUS CARUS d.o.o. ROVINJ, OIB 93783547716</izvorni_sadrzaj>
    <derivirana_varijabla naziv="DomainObject.Predmet.ProtustrankaFormatedOIB_1">  PROCUS CARUS d.o.o. ROVINJ, OIB 93783547716</derivirana_varijabla>
  </DomainObject.Predmet.ProtustrankaFormatedOIB>
  <DomainObject.Predmet.ProtustrankaFormatedWithAdress>
    <izvorni_sadrzaj> PROCUS CARUS d.o.o. ROVINJ, D.Segalla 8, 52210 Rovinj</izvorni_sadrzaj>
    <derivirana_varijabla naziv="DomainObject.Predmet.ProtustrankaFormatedWithAdress_1"> PROCUS CARUS d.o.o. ROVINJ, D.Segalla 8, 52210 Rovinj</derivirana_varijabla>
  </DomainObject.Predmet.ProtustrankaFormatedWithAdress>
  <DomainObject.Predmet.ProtustrankaFormatedWithAdressOIB>
    <izvorni_sadrzaj> PROCUS CARUS d.o.o. ROVINJ, OIB 93783547716, D.Segalla 8, 52210 Rovinj</izvorni_sadrzaj>
    <derivirana_varijabla naziv="DomainObject.Predmet.ProtustrankaFormatedWithAdressOIB_1"> PROCUS CARUS d.o.o. ROVINJ, OIB 93783547716, D.Segalla 8, 52210 Rovinj</derivirana_varijabla>
  </DomainObject.Predmet.ProtustrankaFormatedWithAdressOIB>
  <DomainObject.Predmet.ProtustrankaWithAdress>
    <izvorni_sadrzaj>PROCUS CARUS d.o.o. ROVINJ D.Segalla 8, 52210 Rovinj</izvorni_sadrzaj>
    <derivirana_varijabla naziv="DomainObject.Predmet.ProtustrankaWithAdress_1">PROCUS CARUS d.o.o. ROVINJ D.Segalla 8, 52210 Rovinj</derivirana_varijabla>
  </DomainObject.Predmet.ProtustrankaWithAdress>
  <DomainObject.Predmet.ProtustrankaWithAdressOIB>
    <izvorni_sadrzaj>PROCUS CARUS d.o.o. ROVINJ, OIB 93783547716, D.Segalla 8, 52210 Rovinj</izvorni_sadrzaj>
    <derivirana_varijabla naziv="DomainObject.Predmet.ProtustrankaWithAdressOIB_1">PROCUS CARUS d.o.o. ROVINJ, OIB 93783547716, D.Segalla 8, 52210 Rovinj</derivirana_varijabla>
  </DomainObject.Predmet.ProtustrankaWithAdressOIB>
  <DomainObject.Predmet.ProtustrankaNazivFormated>
    <izvorni_sadrzaj>PROCUS CARUS d.o.o. ROVINJ</izvorni_sadrzaj>
    <derivirana_varijabla naziv="DomainObject.Predmet.ProtustrankaNazivFormated_1">PROCUS CARUS d.o.o. ROVINJ</derivirana_varijabla>
  </DomainObject.Predmet.ProtustrankaNazivFormated>
  <DomainObject.Predmet.ProtustrankaNazivFormatedOIB>
    <izvorni_sadrzaj>PROCUS CARUS d.o.o. ROVINJ, OIB 93783547716</izvorni_sadrzaj>
    <derivirana_varijabla naziv="DomainObject.Predmet.ProtustrankaNazivFormatedOIB_1">PROCUS CARUS d.o.o. ROVINJ, OIB 93783547716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PROCUS CARUS d.o.o. ROVINJ</item>
    </izvorni_sadrzaj>
    <derivirana_varijabla naziv="DomainObject.Predmet.ProtuStrankaListFormated_1">
      <item>PROCUS CARUS d.o.o. ROVINJ</item>
    </derivirana_varijabla>
  </DomainObject.Predmet.ProtuStrankaListFormated>
  <DomainObject.Predmet.ProtuStrankaListFormatedOIB>
    <izvorni_sadrzaj>
      <item>PROCUS CARUS d.o.o. ROVINJ, OIB 93783547716</item>
    </izvorni_sadrzaj>
    <derivirana_varijabla naziv="DomainObject.Predmet.ProtuStrankaListFormatedOIB_1">
      <item>PROCUS CARUS d.o.o. ROVINJ, OIB 93783547716</item>
    </derivirana_varijabla>
  </DomainObject.Predmet.ProtuStrankaListFormatedOIB>
  <DomainObject.Predmet.ProtuStrankaListFormatedWithAdress>
    <izvorni_sadrzaj>
      <item>PROCUS CARUS d.o.o. ROVINJ, D.Segalla 8, 52210 Rovinj</item>
    </izvorni_sadrzaj>
    <derivirana_varijabla naziv="DomainObject.Predmet.ProtuStrankaListFormatedWithAdress_1">
      <item>PROCUS CARUS d.o.o. ROVINJ, D.Segalla 8, 52210 Rovinj</item>
    </derivirana_varijabla>
  </DomainObject.Predmet.ProtuStrankaListFormatedWithAdress>
  <DomainObject.Predmet.ProtuStrankaListFormatedWithAdressOIB>
    <izvorni_sadrzaj>
      <item>PROCUS CARUS d.o.o. ROVINJ, OIB 93783547716, D.Segalla 8, 52210 Rovinj</item>
    </izvorni_sadrzaj>
    <derivirana_varijabla naziv="DomainObject.Predmet.ProtuStrankaListFormatedWithAdressOIB_1">
      <item>PROCUS CARUS d.o.o. ROVINJ, OIB 93783547716, D.Segalla 8, 52210 Rovinj</item>
    </derivirana_varijabla>
  </DomainObject.Predmet.ProtuStrankaListFormatedWithAdressOIB>
  <DomainObject.Predmet.ProtuStrankaListNazivFormated>
    <izvorni_sadrzaj>
      <item>PROCUS CARUS d.o.o. ROVINJ</item>
    </izvorni_sadrzaj>
    <derivirana_varijabla naziv="DomainObject.Predmet.ProtuStrankaListNazivFormated_1">
      <item>PROCUS CARUS d.o.o. ROVINJ</item>
    </derivirana_varijabla>
  </DomainObject.Predmet.ProtuStrankaListNazivFormated>
  <DomainObject.Predmet.ProtuStrankaListNazivFormatedOIB>
    <izvorni_sadrzaj>
      <item>PROCUS CARUS d.o.o. ROVINJ, OIB 93783547716</item>
    </izvorni_sadrzaj>
    <derivirana_varijabla naziv="DomainObject.Predmet.ProtuStrankaListNazivFormatedOIB_1">
      <item>PROCUS CARUS d.o.o. ROVINJ, OIB 93783547716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St-2326/2016-3</izvorni_sadrzaj>
    <derivirana_varijabla naziv="DomainObject.PoslovniBrojDokumenta_1">St-2326/2016-3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PROCUS CARUS d.o.o. ROVINJ</izvorni_sadrzaj>
    <derivirana_varijabla naziv="DomainObject.Predmet.ProtustrankaIDrugi_1">PROCUS 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PROCUS CARUS d.o.o. ROVINJ, OIB 93783547716, D.Segalla 8, 52210 Rovinj</izvorni_sadrzaj>
    <derivirana_varijabla naziv="DomainObject.Predmet.ProtustrankaIDrugiAdressOIB_1">PROCUS CARUS d.o.o. ROVINJ, OIB 93783547716,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PROCUS CARUS d.o.o. ROVINJ</item>
    </izvorni_sadrzaj>
    <derivirana_varijabla naziv="DomainObject.Predmet.SudioniciListNaziv_1">
      <item>FINANCIJSKA AGENCIJA, RC RIJEKA, PODRUŽNICA PULA, PULA</item>
      <item>PROCUS CARUS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PROCUS CARUS d.o.o. ROVINJ, OIB 93783547716,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PROCUS CARUS d.o.o. ROVINJ, OIB 93783547716,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93783547716</item>
    </izvorni_sadrzaj>
    <derivirana_varijabla naziv="DomainObject.Predmet.SudioniciListNazivOIB_1">
      <item>, OIB 85821130368</item>
      <item>, OIB 93783547716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4986F-1736-4E46-BE8F-427610015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1807</properties:Characters>
  <properties:Lines>45</properties:Lines>
  <properties:Paragraphs>13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2016-10-14T06:15:00Z</cp:lastPrinted>
  <dcterms:modified xmlns:xsi="http://www.w3.org/2001/XMLSchema-instance" xsi:type="dcterms:W3CDTF">2016-10-14T06:37:00Z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St-2326/2016-3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