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2980" w14:paraId="e5f2980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C42AA9" w:rsidRPr="00C42AA9">
        <w:rPr>
          <w:rFonts w:cs="Times New Roman" w:hAnsi="Times New Roman" w:ascii="Times New Roman"/>
        </w:rPr>
        <w:t>TOM-MONT INTERIJERI d.o.o. za usluge</w:t>
      </w:r>
      <w:r w:rsidR="00C42AA9">
        <w:rPr>
          <w:rFonts w:cs="Times New Roman" w:hAnsi="Times New Roman" w:ascii="Times New Roman"/>
        </w:rPr>
        <w:t xml:space="preserve">, OIB: </w:t>
      </w:r>
      <w:r w:rsidR="00C42AA9" w:rsidRPr="00C42AA9">
        <w:rPr>
          <w:rFonts w:cs="Times New Roman" w:hAnsi="Times New Roman" w:ascii="Times New Roman"/>
        </w:rPr>
        <w:t>92584214127</w:t>
      </w:r>
      <w:r w:rsidR="00C42AA9">
        <w:rPr>
          <w:rFonts w:cs="Times New Roman" w:hAnsi="Times New Roman" w:ascii="Times New Roman"/>
        </w:rPr>
        <w:t xml:space="preserve">, </w:t>
      </w:r>
      <w:r w:rsidR="00C42AA9" w:rsidRPr="00C42AA9">
        <w:rPr>
          <w:rFonts w:cs="Times New Roman" w:hAnsi="Times New Roman" w:ascii="Times New Roman"/>
        </w:rPr>
        <w:t xml:space="preserve">Gornji </w:t>
      </w:r>
      <w:proofErr w:type="spellStart"/>
      <w:r w:rsidR="00C42AA9" w:rsidRPr="00C42AA9">
        <w:rPr>
          <w:rFonts w:cs="Times New Roman" w:hAnsi="Times New Roman" w:ascii="Times New Roman"/>
        </w:rPr>
        <w:t>Laduč</w:t>
      </w:r>
      <w:proofErr w:type="spellEnd"/>
      <w:r w:rsidR="00C42AA9" w:rsidRPr="00C42AA9">
        <w:rPr>
          <w:rFonts w:cs="Times New Roman" w:hAnsi="Times New Roman" w:ascii="Times New Roman"/>
        </w:rPr>
        <w:t xml:space="preserve"> (</w:t>
      </w:r>
      <w:proofErr w:type="spellStart"/>
      <w:r w:rsidR="00C42AA9" w:rsidRPr="00C42AA9">
        <w:rPr>
          <w:rFonts w:cs="Times New Roman" w:hAnsi="Times New Roman" w:ascii="Times New Roman"/>
        </w:rPr>
        <w:t>Brdovec</w:t>
      </w:r>
      <w:proofErr w:type="spellEnd"/>
      <w:r w:rsidR="00C42AA9" w:rsidRPr="00C42AA9">
        <w:rPr>
          <w:rFonts w:cs="Times New Roman" w:hAnsi="Times New Roman" w:ascii="Times New Roman"/>
        </w:rPr>
        <w:t>)</w:t>
      </w:r>
      <w:r w:rsidR="00C42AA9">
        <w:rPr>
          <w:rFonts w:cs="Times New Roman" w:hAnsi="Times New Roman" w:ascii="Times New Roman"/>
        </w:rPr>
        <w:t xml:space="preserve">, </w:t>
      </w:r>
      <w:r w:rsidR="00C42AA9" w:rsidRPr="00C42AA9">
        <w:rPr>
          <w:rFonts w:cs="Times New Roman" w:hAnsi="Times New Roman" w:ascii="Times New Roman"/>
        </w:rPr>
        <w:t>Ivana Jurišića 26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r w:rsidR="00C42AA9">
        <w:rPr>
          <w:rFonts w:cs="Times New Roman" w:hAnsi="Times New Roman" w:ascii="Times New Roman"/>
        </w:rPr>
        <w:t>16</w:t>
      </w:r>
      <w:r w:rsidR="00611910" w:rsidRPr="00FA2362">
        <w:rPr>
          <w:rFonts w:cs="Times New Roman" w:hAnsi="Times New Roman" w:ascii="Times New Roman"/>
        </w:rPr>
        <w:t>.</w:t>
      </w:r>
      <w:r w:rsidRPr="00FA2362">
        <w:rPr>
          <w:rFonts w:cs="Times New Roman" w:hAnsi="Times New Roman" w:ascii="Times New Roman"/>
        </w:rPr>
        <w:t xml:space="preserve"> </w:t>
      </w:r>
      <w:r w:rsidR="00C42AA9">
        <w:rPr>
          <w:rFonts w:cs="Times New Roman" w:hAnsi="Times New Roman" w:ascii="Times New Roman"/>
        </w:rPr>
        <w:t>rujna</w:t>
      </w:r>
      <w:r w:rsidR="00272B4B" w:rsidRPr="00FA2362">
        <w:rPr>
          <w:rFonts w:cs="Times New Roman" w:hAnsi="Times New Roman" w:ascii="Times New Roman"/>
        </w:rPr>
        <w:t xml:space="preserve"> 2016</w:t>
      </w:r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r w:rsidR="00C42AA9">
        <w:rPr>
          <w:rFonts w:cs="Times New Roman" w:hAnsi="Times New Roman" w:ascii="Times New Roman"/>
        </w:rPr>
        <w:t>1433</w:t>
      </w:r>
      <w:r w:rsidR="00CE338E" w:rsidRPr="00FA2362">
        <w:rPr>
          <w:rFonts w:cs="Times New Roman" w:hAnsi="Times New Roman" w:ascii="Times New Roman"/>
        </w:rPr>
        <w:t>/</w:t>
      </w:r>
      <w:r w:rsidR="00BA4269" w:rsidRPr="00FA2362">
        <w:rPr>
          <w:rFonts w:cs="Times New Roman" w:hAnsi="Times New Roman" w:ascii="Times New Roman"/>
        </w:rPr>
        <w:t>1</w:t>
      </w:r>
      <w:r w:rsidR="00C42AA9">
        <w:rPr>
          <w:rFonts w:cs="Times New Roman" w:hAnsi="Times New Roman" w:ascii="Times New Roman"/>
        </w:rPr>
        <w:t>3</w:t>
      </w:r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C42AA9" w:rsidRPr="00C42AA9">
        <w:rPr>
          <w:rFonts w:cs="Times New Roman" w:hAnsi="Times New Roman" w:ascii="Times New Roman"/>
        </w:rPr>
        <w:t>TOM-MONT INTERIJERI d.o.o. za usluge</w:t>
      </w:r>
      <w:r w:rsidR="00C42AA9">
        <w:rPr>
          <w:rFonts w:cs="Times New Roman" w:hAnsi="Times New Roman" w:ascii="Times New Roman"/>
        </w:rPr>
        <w:t xml:space="preserve">, OIB: </w:t>
      </w:r>
      <w:r w:rsidR="00C42AA9" w:rsidRPr="00C42AA9">
        <w:rPr>
          <w:rFonts w:cs="Times New Roman" w:hAnsi="Times New Roman" w:ascii="Times New Roman"/>
        </w:rPr>
        <w:t>92584214127</w:t>
      </w:r>
      <w:r w:rsidR="00C42AA9">
        <w:rPr>
          <w:rFonts w:cs="Times New Roman" w:hAnsi="Times New Roman" w:ascii="Times New Roman"/>
        </w:rPr>
        <w:t xml:space="preserve">, </w:t>
      </w:r>
      <w:r w:rsidR="00C42AA9" w:rsidRPr="00C42AA9">
        <w:rPr>
          <w:rFonts w:cs="Times New Roman" w:hAnsi="Times New Roman" w:ascii="Times New Roman"/>
        </w:rPr>
        <w:t xml:space="preserve">Gornji </w:t>
      </w:r>
      <w:proofErr w:type="spellStart"/>
      <w:r w:rsidR="00C42AA9" w:rsidRPr="00C42AA9">
        <w:rPr>
          <w:rFonts w:cs="Times New Roman" w:hAnsi="Times New Roman" w:ascii="Times New Roman"/>
        </w:rPr>
        <w:t>Laduč</w:t>
      </w:r>
      <w:proofErr w:type="spellEnd"/>
      <w:r w:rsidR="00C42AA9" w:rsidRPr="00C42AA9">
        <w:rPr>
          <w:rFonts w:cs="Times New Roman" w:hAnsi="Times New Roman" w:ascii="Times New Roman"/>
        </w:rPr>
        <w:t xml:space="preserve"> (</w:t>
      </w:r>
      <w:proofErr w:type="spellStart"/>
      <w:r w:rsidR="00C42AA9" w:rsidRPr="00C42AA9">
        <w:rPr>
          <w:rFonts w:cs="Times New Roman" w:hAnsi="Times New Roman" w:ascii="Times New Roman"/>
        </w:rPr>
        <w:t>Brdovec</w:t>
      </w:r>
      <w:proofErr w:type="spellEnd"/>
      <w:r w:rsidR="00C42AA9" w:rsidRPr="00C42AA9">
        <w:rPr>
          <w:rFonts w:cs="Times New Roman" w:hAnsi="Times New Roman" w:ascii="Times New Roman"/>
        </w:rPr>
        <w:t>)</w:t>
      </w:r>
      <w:r w:rsidR="00C42AA9">
        <w:rPr>
          <w:rFonts w:cs="Times New Roman" w:hAnsi="Times New Roman" w:ascii="Times New Roman"/>
        </w:rPr>
        <w:t xml:space="preserve">, </w:t>
      </w:r>
      <w:r w:rsidR="00C42AA9" w:rsidRPr="00C42AA9">
        <w:rPr>
          <w:rFonts w:cs="Times New Roman" w:hAnsi="Times New Roman" w:ascii="Times New Roman"/>
        </w:rPr>
        <w:t>Ivana Jurišića 26</w:t>
      </w:r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C42AA9">
        <w:rPr>
          <w:rFonts w:cs="Times New Roman" w:hAnsi="Times New Roman" w:ascii="Times New Roman"/>
          <w:b/>
          <w:u w:val="single"/>
        </w:rPr>
        <w:t>8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C42AA9">
        <w:rPr>
          <w:rFonts w:cs="Times New Roman" w:hAnsi="Times New Roman" w:ascii="Times New Roman"/>
          <w:b/>
          <w:u w:val="single"/>
        </w:rPr>
        <w:t>studenog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60276C" w:rsidRPr="00FA2362">
        <w:rPr>
          <w:rFonts w:cs="Times New Roman" w:hAnsi="Times New Roman" w:ascii="Times New Roman"/>
          <w:b/>
          <w:u w:val="single"/>
        </w:rPr>
        <w:t>2016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r w:rsidR="00FA2362">
        <w:rPr>
          <w:rFonts w:cs="Times New Roman" w:hAnsi="Times New Roman" w:ascii="Times New Roman"/>
          <w:b/>
          <w:u w:val="single"/>
        </w:rPr>
        <w:t>10</w:t>
      </w:r>
      <w:r w:rsidR="00A77E08" w:rsidRPr="00FA2362">
        <w:rPr>
          <w:rFonts w:cs="Times New Roman" w:hAnsi="Times New Roman" w:ascii="Times New Roman"/>
          <w:b/>
          <w:u w:val="single"/>
        </w:rPr>
        <w:t>,</w:t>
      </w:r>
      <w:r w:rsidR="00C42AA9">
        <w:rPr>
          <w:rFonts w:cs="Times New Roman" w:hAnsi="Times New Roman" w:ascii="Times New Roman"/>
          <w:b/>
          <w:u w:val="single"/>
        </w:rPr>
        <w:t>15</w:t>
      </w:r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>kom sudu u Zagrebu, soba 94</w:t>
      </w:r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C42AA9">
        <w:rPr>
          <w:rFonts w:cs="Times New Roman" w:hAnsi="Times New Roman" w:ascii="Times New Roman"/>
        </w:rPr>
        <w:t>16</w:t>
      </w:r>
      <w:r w:rsidR="008508B2" w:rsidRPr="00FA2362">
        <w:rPr>
          <w:rFonts w:cs="Times New Roman" w:hAnsi="Times New Roman" w:ascii="Times New Roman"/>
        </w:rPr>
        <w:t xml:space="preserve">. </w:t>
      </w:r>
      <w:r w:rsidR="00C42AA9">
        <w:rPr>
          <w:rFonts w:cs="Times New Roman" w:hAnsi="Times New Roman" w:ascii="Times New Roman"/>
        </w:rPr>
        <w:t>rujna</w:t>
      </w:r>
      <w:r w:rsidR="008508B2" w:rsidRPr="00FA2362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>2016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</w:t>
      </w:r>
      <w:r w:rsidR="00272B4B">
        <w:rPr>
          <w:rFonts w:cs="Times New Roman" w:hAnsi="Times New Roman" w:ascii="Times New Roman"/>
        </w:rPr>
        <w:t xml:space="preserve"> </w:t>
      </w:r>
      <w:r w:rsidR="00B83B9E">
        <w:rPr>
          <w:rFonts w:cs="Times New Roman" w:hAnsi="Times New Roman" w:ascii="Times New Roman"/>
        </w:rPr>
        <w:t>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60276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</w:t>
      </w:r>
      <w:r w:rsidR="00272B4B">
        <w:rPr>
          <w:rFonts w:cs="Times New Roman" w:hAnsi="Times New Roman" w:ascii="Times New Roman"/>
        </w:rPr>
        <w:t xml:space="preserve">        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272B4B" w:rsidP="0086691F" w:rsidR="00272B4B" w:rsidRPr="00B83B9E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C42AA9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Stečajnoj upraviteljici, Rajka </w:t>
      </w:r>
      <w:proofErr w:type="spellStart"/>
      <w:r>
        <w:rPr>
          <w:rFonts w:hAnsi="Times New Roman" w:ascii="Times New Roman"/>
        </w:rPr>
        <w:t>Jagmarević</w:t>
      </w:r>
      <w:proofErr w:type="spellEnd"/>
    </w:p>
    <w:p w:rsidRDefault="00272B4B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Mrežna stranica </w:t>
      </w:r>
      <w:r w:rsidR="002B2038"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 w:rsidR="002B2038">
        <w:rPr>
          <w:rFonts w:hAnsi="Times New Roman" w:ascii="Times New Roman"/>
        </w:rPr>
        <w:t xml:space="preserve"> </w:t>
      </w:r>
      <w:r w:rsidR="00BA4269">
        <w:rPr>
          <w:rFonts w:hAnsi="Times New Roman" w:ascii="Times New Roman"/>
        </w:rPr>
        <w:t>Trgovačkog suda u Zagrebu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C42AA9">
      <w:rPr>
        <w:rFonts w:hAnsi="Times New Roman" w:ascii="Times New Roman"/>
      </w:rPr>
      <w:t>1433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C42AA9">
      <w:rPr>
        <w:rFonts w:hAnsi="Times New Roman" w:ascii="Times New Roman"/>
      </w:rPr>
      <w:t>3</w:t>
    </w:r>
    <w:r w:rsidR="00E1441B">
      <w:t>-</w:t>
    </w:r>
    <w:r w:rsidR="00C42AA9">
      <w:rPr>
        <w:rFonts w:cs="Times New Roman" w:hAnsi="Times New Roman" w:ascii="Times New Roman"/>
        <w:sz w:val="20"/>
        <w:szCs w:val="20"/>
      </w:rPr>
      <w:t>64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A5D81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368F8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D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D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St-1433/2013-64</izvorni_sadrzaj>
    <derivirana_varijabla naziv="DomainObject.Oznaka_1">St-1433/2013-64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St-1433/2013</izvorni_sadrzaj>
    <derivirana_varijabla naziv="DomainObject.Predmet.OznakaBroj_1">St-1433/2013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TOM-MONT INTERIJERI d.o.o. za usluge zastupanog po punomoćniku Slavko Čičko</izvorni_sadrzaj>
    <derivirana_varijabla naziv="DomainObject.Predmet.ProtustrankaFormated_1">  TOM-MONT INTERIJERI d.o.o. za usluge zastupanog po punomoćniku Slavko Čičko</derivirana_varijabla>
  </DomainObject.Predmet.ProtustrankaFormated>
  <DomainObject.Predmet.ProtustrankaFormatedOIB>
    <izvorni_sadrzaj>  TOM-MONT INTERIJERI d.o.o. za usluge, OIB 92584214127 zastupanog po punomoćniku Slavko Čičko</izvorni_sadrzaj>
    <derivirana_varijabla naziv="DomainObject.Predmet.ProtustrankaFormatedOIB_1">  TOM-MONT INTERIJERI d.o.o. za usluge, OIB 92584214127 zastupanog po punomoćniku Slavko Čičko</derivirana_varijabla>
  </DomainObject.Predmet.ProtustrankaFormatedOIB>
  <DomainObject.Predmet.ProtustrankaFormatedWithAdress>
    <izvorni_sadrzaj> TOM-MONT INTERIJERI d.o.o. za usluge, Ivana Jurišića 26, 10292 Gornji Laduč zastupanog po punomoćniku Slavko Čičko</izvorni_sadrzaj>
    <derivirana_varijabla naziv="DomainObject.Predmet.ProtustrankaFormatedWithAdress_1"> TOM-MONT INTERIJERI d.o.o. za usluge, Ivana Jurišića 26, 10292 Gornji Laduč zastupanog po punomoćniku Slavko Čičko</derivirana_varijabla>
  </DomainObject.Predmet.ProtustrankaFormatedWithAdress>
  <DomainObject.Predmet.ProtustrankaFormatedWithAdressOIB>
    <izvorni_sadrzaj> TOM-MONT INTERIJERI d.o.o. za usluge, OIB 92584214127, Ivana Jurišića 26, 10292 Gornji Laduč zastupanog po punomoćniku Slavko Čičko</izvorni_sadrzaj>
    <derivirana_varijabla naziv="DomainObject.Predmet.ProtustrankaFormatedWithAdressOIB_1"> TOM-MONT INTERIJERI d.o.o. za usluge, OIB 92584214127, Ivana Jurišića 26, 10292 Gornji Laduč zastupanog po punomoćniku Slavko Čičko</derivirana_varijabla>
  </DomainObject.Predmet.ProtustrankaFormatedWithAdressOIB>
  <DomainObject.Predmet.ProtustrankaWithAdress>
    <izvorni_sadrzaj>TOM-MONT INTERIJERI d.o.o. za usluge Ivana Jurišića 26, 10292 Gornji Laduč</izvorni_sadrzaj>
    <derivirana_varijabla naziv="DomainObject.Predmet.ProtustrankaWithAdress_1">TOM-MONT INTERIJERI d.o.o. za usluge Ivana Jurišića 26, 10292 Gornji Laduč</derivirana_varijabla>
  </DomainObject.Predmet.ProtustrankaWithAdress>
  <DomainObject.Predmet.ProtustrankaWithAdressOIB>
    <izvorni_sadrzaj>TOM-MONT INTERIJERI d.o.o. za usluge, OIB 92584214127, Ivana Jurišića 26, 10292 Gornji Laduč</izvorni_sadrzaj>
    <derivirana_varijabla naziv="DomainObject.Predmet.ProtustrankaWithAdressOIB_1">TOM-MONT INTERIJERI d.o.o. za usluge, OIB 92584214127, Ivana Jurišića 26, 10292 Gornji Laduč</derivirana_varijabla>
  </DomainObject.Predmet.ProtustrankaWithAdressOIB>
  <DomainObject.Predmet.ProtustrankaNazivFormated>
    <izvorni_sadrzaj>TOM-MONT INTERIJERI d.o.o. za usluge</izvorni_sadrzaj>
    <derivirana_varijabla naziv="DomainObject.Predmet.ProtustrankaNazivFormated_1">TOM-MONT INTERIJERI d.o.o. za usluge</derivirana_varijabla>
  </DomainObject.Predmet.ProtustrankaNazivFormated>
  <DomainObject.Predmet.ProtustrankaNazivFormatedOIB>
    <izvorni_sadrzaj>TOM-MONT INTERIJERI d.o.o. za usluge, OIB 92584214127</izvorni_sadrzaj>
    <derivirana_varijabla naziv="DomainObject.Predmet.ProtustrankaNazivFormatedOIB_1">TOM-MONT INTERIJERI d.o.o. za usluge, OIB 92584214127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GUMA CENTAR društvo s ograničenom odgovornošću za trgovinu i usluge u stečaju</izvorni_sadrzaj>
    <derivirana_varijabla naziv="DomainObject.Predmet.StrankaFormated_1">  FINA ZAGREB; GUMA CENTAR društvo s ograničenom odgovornošću za trgovinu i usluge u stečaju</derivirana_varijabla>
  </DomainObject.Predmet.StrankaFormated>
  <DomainObject.Predmet.StrankaFormatedOIB>
    <izvorni_sadrzaj>  FINA ZAGREB, OIB 85821130368; GUMA CENTAR društvo s ograničenom odgovornošću za trgovinu i usluge u stečaju, OIB 40859266204</izvorni_sadrzaj>
    <derivirana_varijabla naziv="DomainObject.Predmet.StrankaFormatedOIB_1">  FINA ZAGREB, OIB 85821130368; GUMA CENTAR društvo s ograničenom odgovornošću za trgovinu i usluge u stečaju, OIB 40859266204</derivirana_varijabla>
  </DomainObject.Predmet.StrankaFormatedOIB>
  <DomainObject.Predmet.StrankaFormatedWithAdress>
    <izvorni_sadrzaj> FINA ZAGREB, ALBRECHTOVA 42, 10000 Zagreb; GUMA CENTAR društvo s ograničenom odgovornošću za trgovinu i usluge u stečaju, Križevačka cesta 6, 43000 Bjelovar</izvorni_sadrzaj>
    <derivirana_varijabla naziv="DomainObject.Predmet.StrankaFormatedWithAdress_1"> FINA ZAGREB, ALBRECHTOVA 42, 10000 Zagreb; GUMA CENTAR društvo s ograničenom odgovornošću za trgovinu i usluge u stečaju, Križevačka cesta 6, 43000 Bjelovar</derivirana_varijabla>
  </DomainObject.Predmet.StrankaFormatedWithAdress>
  <DomainObject.Predmet.StrankaFormatedWithAdressOIB>
    <izvorni_sadrzaj> FINA ZAGREB, OIB 85821130368, ALBRECHTOVA 42, 10000 Zagreb; GUMA CENTAR društvo s ograničenom odgovornošću za trgovinu i usluge u stečaju, OIB 40859266204, Križevačka cesta 6, 43000 Bjelovar</izvorni_sadrzaj>
    <derivirana_varijabla naziv="DomainObject.Predmet.StrankaFormatedWithAdressOIB_1"> FINA ZAGREB, OIB 85821130368, ALBRECHTOVA 42, 10000 Zagreb; GUMA CENTAR društvo s ograničenom odgovornošću za trgovinu i usluge u stečaju, OIB 40859266204, Križevačka cesta 6, 43000 Bjelovar</derivirana_varijabla>
  </DomainObject.Predmet.StrankaFormatedWithAdressOIB>
  <DomainObject.Predmet.StrankaWithAdress>
    <izvorni_sadrzaj>FINA ZAGREB ALBRECHTOVA 42,10000 Zagreb,GUMA CENTAR društvo s ograničenom odgovornošću za trgovinu i usluge u stečaju Križevačka cesta 6,43000 Bjelovar</izvorni_sadrzaj>
    <derivirana_varijabla naziv="DomainObject.Predmet.StrankaWithAdress_1">FINA ZAGREB ALBRECHTOVA 42,10000 Zagreb,GUMA CENTAR društvo s ograničenom odgovornošću za trgovinu i usluge u stečaju Križevačka cesta 6,43000 Bjelovar</derivirana_varijabla>
  </DomainObject.Predmet.StrankaWithAdress>
  <DomainObject.Predmet.StrankaWithAdressOIB>
    <izvorni_sadrzaj>FINA ZAGREB, OIB 85821130368, ALBRECHTOVA 42,10000 Zagreb,GUMA CENTAR društvo s ograničenom odgovornošću za trgovinu i usluge u stečaju, OIB 40859266204, Križevačka cesta 6,43000 Bjelovar</izvorni_sadrzaj>
    <derivirana_varijabla naziv="DomainObject.Predmet.StrankaWithAdressOIB_1">FINA ZAGREB, OIB 85821130368, ALBRECHTOVA 42,10000 Zagreb,GUMA CENTAR društvo s ograničenom odgovornošću za trgovinu i usluge u stečaju, OIB 40859266204, Križevačka cesta 6,43000 Bjelovar</derivirana_varijabla>
  </DomainObject.Predmet.StrankaWithAdressOIB>
  <DomainObject.Predmet.StrankaNazivFormated>
    <izvorni_sadrzaj>FINA ZAGREB,GUMA CENTAR društvo s ograničenom odgovornošću za trgovinu i usluge u stečaju</izvorni_sadrzaj>
    <derivirana_varijabla naziv="DomainObject.Predmet.StrankaNazivFormated_1">FINA ZAGREB,GUMA CENTAR društvo s ograničenom odgovornošću za trgovinu i usluge u stečaju</derivirana_varijabla>
  </DomainObject.Predmet.StrankaNazivFormated>
  <DomainObject.Predmet.StrankaNazivFormatedOIB>
    <izvorni_sadrzaj>FINA ZAGREB, OIB 85821130368,GUMA CENTAR društvo s ograničenom odgovornošću za trgovinu i usluge u stečaju, OIB 40859266204</izvorni_sadrzaj>
    <derivirana_varijabla naziv="DomainObject.Predmet.StrankaNazivFormatedOIB_1">FINA ZAGREB, OIB 85821130368,GUMA CENTAR društvo s ograničenom odgovornošću za trgovinu i usluge u stečaju, OIB 40859266204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GUMA CENTAR društvo s ograničenom odgovornošću za trgovinu i usluge u stečaju</item>
    </izvorni_sadrzaj>
    <derivirana_varijabla naziv="DomainObject.Predmet.StrankaListFormated_1">
      <item>FINA ZAGREB</item>
      <item>GUMA CENTAR društvo s ograničenom odgovornošću za trgovinu i usluge u stečaju</item>
    </derivirana_varijabla>
  </DomainObject.Predmet.StrankaListFormated>
  <DomainObject.Predmet.StrankaList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FormatedOIB_1">
      <item>FINA ZAGREB, OIB 85821130368</item>
      <item>GUMA CENTAR društvo s ograničenom odgovornošću za trgovinu i usluge u stečaju, OIB 40859266204</item>
    </derivirana_varijabla>
  </DomainObject.Predmet.StrankaListFormatedOIB>
  <DomainObject.Predmet.StrankaListFormatedWithAdress>
    <izvorni_sadrzaj>
      <item>FINA ZAGREB, ALBRECHTOVA 42, 10000 Zagreb</item>
      <item>GUMA CENTAR društvo s ograničenom odgovornošću za trgovinu i usluge u stečaju, Križevačka cesta 6, 43000 Bjelovar</item>
    </izvorni_sadrzaj>
    <derivirana_varijabla naziv="DomainObject.Predmet.StrankaListFormatedWithAdress_1">
      <item>FINA ZAGREB, ALBRECHTOVA 42, 10000 Zagreb</item>
      <item>GUMA CENTAR društvo s ograničenom odgovornošću za trgovinu i usluge u stečaju, Križevačka cesta 6, 43000 Bjelovar</item>
    </derivirana_varijabla>
  </DomainObject.Predmet.StrankaListFormatedWithAdress>
  <DomainObject.Predmet.StrankaListFormatedWithAdressOIB>
    <izvorni_sadrzaj>
      <item>FINA ZAGREB, OIB 85821130368, ALBRECHTOVA 42, 10000 Zagreb</item>
      <item>GUMA CENTAR društvo s ograničenom odgovornošću za trgovinu i usluge u stečaju, OIB 40859266204, Križevačka cesta 6, 43000 Bjelovar</item>
    </izvorni_sadrzaj>
    <derivirana_varijabla naziv="DomainObject.Predmet.StrankaListFormatedWithAdressOIB_1">
      <item>FINA ZAGREB, OIB 85821130368, ALBRECHTOVA 42, 10000 Zagreb</item>
      <item>GUMA CENTAR društvo s ograničenom odgovornošću za trgovinu i usluge u stečaju, OIB 40859266204, Križevačka cesta 6, 43000 Bjelovar</item>
    </derivirana_varijabla>
  </DomainObject.Predmet.StrankaListFormatedWithAdressOIB>
  <DomainObject.Predmet.StrankaListNazivFormated>
    <izvorni_sadrzaj>
      <item>FINA ZAGREB</item>
      <item>GUMA CENTAR društvo s ograničenom odgovornošću za trgovinu i usluge u stečaju</item>
    </izvorni_sadrzaj>
    <derivirana_varijabla naziv="DomainObject.Predmet.StrankaListNazivFormated_1">
      <item>FINA ZAGREB</item>
      <item>GUMA CENTAR društvo s ograničenom odgovornošću za trgovinu i usluge u stečaju</item>
    </derivirana_varijabla>
  </DomainObject.Predmet.StrankaListNazivFormated>
  <DomainObject.Predmet.StrankaListNaziv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NazivFormatedOIB_1">
      <item>FINA ZAGREB, OIB 85821130368</item>
      <item>GUMA CENTAR društvo s ograničenom odgovornošću za trgovinu i usluge u stečaju, OIB 40859266204</item>
    </derivirana_varijabla>
  </DomainObject.Predmet.StrankaListNazivFormatedOIB>
  <DomainObject.Predmet.ProtuStrankaListFormated>
    <izvorni_sadrzaj>
      <item>TOM-MONT INTERIJERI d.o.o. za usluge zastupanog po punomoćniku Slavko Čičko</item>
    </izvorni_sadrzaj>
    <derivirana_varijabla naziv="DomainObject.Predmet.ProtuStrankaListFormated_1">
      <item>TOM-MONT INTERIJERI d.o.o. za usluge zastupanog po punomoćniku Slavko Čičko</item>
    </derivirana_varijabla>
  </DomainObject.Predmet.ProtuStrankaListFormated>
  <DomainObject.Predmet.ProtuStrankaListFormatedOIB>
    <izvorni_sadrzaj>
      <item>TOM-MONT INTERIJERI d.o.o. za usluge, OIB 92584214127 zastupanog po punomoćniku Slavko Čičko</item>
    </izvorni_sadrzaj>
    <derivirana_varijabla naziv="DomainObject.Predmet.ProtuStrankaListFormatedOIB_1">
      <item>TOM-MONT INTERIJERI d.o.o. za usluge, OIB 92584214127 zastupanog po punomoćniku Slavko Čičko</item>
    </derivirana_varijabla>
  </DomainObject.Predmet.ProtuStrankaListFormatedOIB>
  <DomainObject.Predmet.ProtuStrankaListFormatedWithAdress>
    <izvorni_sadrzaj>
      <item>TOM-MONT INTERIJERI d.o.o. za usluge, Ivana Jurišića 26, 10292 Gornji Laduč zastupanog po punomoćniku Slavko Čičko</item>
    </izvorni_sadrzaj>
    <derivirana_varijabla naziv="DomainObject.Predmet.ProtuStrankaListFormatedWithAdress_1">
      <item>TOM-MONT INTERIJERI d.o.o. za usluge, Ivana Jurišića 26, 10292 Gornji Laduč zastupanog po punomoćniku Slavko Čičko</item>
    </derivirana_varijabla>
  </DomainObject.Predmet.ProtuStrankaListFormatedWithAdress>
  <DomainObject.Predmet.ProtuStrankaListFormatedWithAdressOIB>
    <izvorni_sadrzaj>
      <item>TOM-MONT INTERIJERI d.o.o. za usluge, OIB 92584214127, Ivana Jurišića 26, 10292 Gornji Laduč zastupanog po punomoćniku Slavko Čičko</item>
    </izvorni_sadrzaj>
    <derivirana_varijabla naziv="DomainObject.Predmet.ProtuStrankaListFormatedWithAdressOIB_1">
      <item>TOM-MONT INTERIJERI d.o.o. za usluge, OIB 92584214127, Ivana Jurišića 26, 10292 Gornji Laduč zastupanog po punomoćniku Slavko Čičko</item>
    </derivirana_varijabla>
  </DomainObject.Predmet.ProtuStrankaListFormatedWithAdressOIB>
  <DomainObject.Predmet.ProtuStrankaListNazivFormated>
    <izvorni_sadrzaj>
      <item>TOM-MONT INTERIJERI d.o.o. za usluge</item>
    </izvorni_sadrzaj>
    <derivirana_varijabla naziv="DomainObject.Predmet.ProtuStrankaListNazivFormated_1">
      <item>TOM-MONT INTERIJERI d.o.o. za usluge</item>
    </derivirana_varijabla>
  </DomainObject.Predmet.ProtuStrankaListNazivFormated>
  <DomainObject.Predmet.ProtuStrankaListNazivFormatedOIB>
    <izvorni_sadrzaj>
      <item>TOM-MONT INTERIJERI d.o.o. za usluge, OIB 92584214127</item>
    </izvorni_sadrzaj>
    <derivirana_varijabla naziv="DomainObject.Predmet.ProtuStrankaListNazivFormatedOIB_1">
      <item>TOM-MONT INTERIJERI d.o.o. za usluge, OIB 92584214127</item>
    </derivirana_varijabla>
  </DomainObject.Predmet.ProtuStrankaListNazivFormatedOIB>
  <DomainObject.Predmet.OstaliListFormated>
    <izvorni_sadrzaj>
      <item>Slavko Čičko punomoćnik sudionika u postupku TOM-MONT INTERIJERI d.o.o. za usluge</item>
      <item>Rajka Jagmarević</item>
    </izvorni_sadrzaj>
    <derivirana_varijabla naziv="DomainObject.Predmet.OstaliListFormated_1">
      <item>Slavko Čičko punomoćnik sudionika u postupku TOM-MONT INTERIJERI d.o.o. za usluge</item>
      <item>Rajka Jagmarević</item>
    </derivirana_varijabla>
  </DomainObject.Predmet.OstaliListFormated>
  <DomainObject.Predmet.OstaliListFormatedOIB>
    <izvorni_sadrzaj>
      <item>Slavko Čičko punomoćnik sudionika u postupku TOM-MONT INTERIJERI d.o.o. za usluge</item>
      <item>Rajka Jagmarević, OIB 54873974132</item>
    </izvorni_sadrzaj>
    <derivirana_varijabla naziv="DomainObject.Predmet.OstaliListFormatedOIB_1">
      <item>Slavko Čičko punomoćnik sudionika u postupku TOM-MONT INTERIJERI d.o.o. za usluge</item>
      <item>Rajka Jagmarević, OIB 54873974132</item>
    </derivirana_varijabla>
  </DomainObject.Predmet.OstaliListFormatedOIB>
  <DomainObject.Predmet.OstaliListFormatedWithAdress>
    <izvorni_sadrzaj>
      <item>Slavko Čičko, Side Košutić 26, 10000 Zagreb punomoćnik sudionika u postupku TOM-MONT INTERIJERI d.o.o. za usluge</item>
      <item>Rajka Jagmarević, J.Dalmatinca 7, 10000 Zagreb</item>
    </izvorni_sadrzaj>
    <derivirana_varijabla naziv="DomainObject.Predmet.OstaliListFormatedWithAdress_1">
      <item>Slavko Čičko, Side Košutić 26, 10000 Zagreb punomoćnik sudionika u postupku TOM-MONT INTERIJERI d.o.o. za usluge</item>
      <item>Rajka Jagmarević, J.Dalmatinca 7, 10000 Zagreb</item>
    </derivirana_varijabla>
  </DomainObject.Predmet.OstaliListFormatedWithAdress>
  <DomainObject.Predmet.OstaliListFormatedWithAdressOIB>
    <izvorni_sadrzaj>
      <item>Slavko Čičko, Side Košutić 26, 10000 Zagreb punomoćnik sudionika u postupku TOM-MONT INTERIJERI d.o.o. za usluge</item>
      <item>Rajka Jagmarević, OIB 54873974132, J.Dalmatinca 7, 10000 Zagreb</item>
    </izvorni_sadrzaj>
    <derivirana_varijabla naziv="DomainObject.Predmet.OstaliListFormatedWithAdressOIB_1">
      <item>Slavko Čičko, Side Košutić 26, 10000 Zagreb punomoćnik sudionika u postupku TOM-MONT INTERIJERI d.o.o. za usluge</item>
      <item>Rajka Jagmarević, OIB 54873974132, J.Dalmatinca 7, 10000 Zagreb</item>
    </derivirana_varijabla>
  </DomainObject.Predmet.OstaliListFormatedWithAdressOIB>
  <DomainObject.Predmet.OstaliListNazivFormated>
    <izvorni_sadrzaj>
      <item>Slavko Čičko</item>
      <item>Rajka Jagmarević</item>
    </izvorni_sadrzaj>
    <derivirana_varijabla naziv="DomainObject.Predmet.OstaliListNazivFormated_1">
      <item>Slavko Čičko</item>
      <item>Rajka Jagmarević</item>
    </derivirana_varijabla>
  </DomainObject.Predmet.OstaliListNazivFormated>
  <DomainObject.Predmet.OstaliListNazivFormatedOIB>
    <izvorni_sadrzaj>
      <item>Slavko Čičko</item>
      <item>Rajka Jagmarević, OIB 54873974132</item>
    </izvorni_sadrzaj>
    <derivirana_varijabla naziv="DomainObject.Predmet.OstaliListNazivFormatedOIB_1">
      <item>Slavko Čičko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St-1433/2013-64</izvorni_sadrzaj>
    <derivirana_varijabla naziv="DomainObject.PoslovniBrojDokumenta_1">St-1433/2013-64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TOM-MONT INTERIJERI d.o.o. za usluge</izvorni_sadrzaj>
    <derivirana_varijabla naziv="DomainObject.Predmet.ProtustrankaIDrugi_1">TOM-MONT INTERIJERI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TOM-MONT INTERIJERI d.o.o. za usluge, OIB 92584214127, Ivana Jurišića 26, 10292 Gornji Laduč</izvorni_sadrzaj>
    <derivirana_varijabla naziv="DomainObject.Predmet.ProtustrankaIDrugiAdressOIB_1">TOM-MONT INTERIJERI d.o.o. za usluge, OIB 92584214127, Ivana Jurišića 26,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TOM-MONT INTERIJERI d.o.o. za usluge</item>
      <item>FINA ZAGREB</item>
      <item>Slavko Čičko</item>
      <item>Rajka Jagmarević</item>
      <item>GUMA CENTAR društvo s ograničenom odgovornošću za trgovinu i usluge u stečaju</item>
    </izvorni_sadrzaj>
    <derivirana_varijabla naziv="DomainObject.Predmet.SudioniciListNaziv_1">
      <item>TOM-MONT INTERIJERI d.o.o. za usluge</item>
      <item>FINA ZAGREB</item>
      <item>Slavko Čičko</item>
      <item>Rajka Jagmarević</item>
      <item>GUMA CENTAR društvo s ograničenom odgovornošću za trgovinu i usluge u stečaju</item>
    </derivirana_varijabla>
  </DomainObject.Predmet.SudioniciListNaziv>
  <DomainObject.Predmet.SudioniciListAdressOIB>
    <izvorni_sadrzaj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izvorni_sadrzaj>
    <derivirana_varijabla naziv="DomainObject.Predmet.SudioniciListAdressOIB_1"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92584214127</item>
      <item>, OIB 85821130368</item>
      <item>, OIB null</item>
      <item>, OIB 54873974132</item>
      <item>, OIB 40859266204</item>
    </izvorni_sadrzaj>
    <derivirana_varijabla naziv="DomainObject.Predmet.SudioniciListNazivOIB_1">
      <item>, OIB 92584214127</item>
      <item>, OIB 85821130368</item>
      <item>, OIB null</item>
      <item>, OIB 54873974132</item>
      <item>, OIB 40859266204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240</properties:Words>
  <properties:Characters>1242</properties:Characters>
  <properties:Lines>39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2016-06-13T06:13:00Z</dcterms:created>
  <dc:creator>KDS - 8</dc:creator>
  <cp:lastModifiedBy>Ana Brlek</cp:lastModifiedBy>
  <cp:lastPrinted>2016-09-16T09:04:00Z</cp:lastPrinted>
  <dcterms:modified xmlns:xsi="http://www.w3.org/2001/XMLSchema-instance" xsi:type="dcterms:W3CDTF">2016-09-16T09:04:00Z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St-1433/2013-64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