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e5cc" w14:paraId="c4ae5cc" w:rsidRDefault="00F97DEB" w:rsidP="00F97DEB" w:rsidR="00F97DE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APIS POREČ d. o. o. Poreč, Trg </w:t>
      </w:r>
      <w:proofErr w:type="spellStart"/>
      <w:r>
        <w:rPr>
          <w:rFonts w:cs="Times New Roman" w:eastAsia="Times New Roman"/>
          <w:szCs w:val="24"/>
          <w:lang w:eastAsia="hr-HR"/>
        </w:rPr>
        <w:t>Marafor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F97DEB">
        <w:rPr>
          <w:rFonts w:cs="Times New Roman" w:eastAsia="Times New Roman"/>
          <w:szCs w:val="24"/>
          <w:lang w:eastAsia="hr-HR"/>
        </w:rPr>
        <w:t>97220708934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F97DEB">
        <w:rPr>
          <w:rFonts w:cs="Times New Roman" w:eastAsia="Times New Roman"/>
          <w:szCs w:val="24"/>
          <w:lang w:eastAsia="hr-HR"/>
        </w:rPr>
        <w:t>040298818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F97DEB" w:rsidP="00F97DEB" w:rsidR="00F97DE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97DEB" w:rsidP="00F97DEB" w:rsidR="00F97DEB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F97DEB" w:rsidP="00F97DEB" w:rsidR="00F97DEB" w:rsidRPr="001C2B01">
      <w:pPr>
        <w:ind w:firstLine="708"/>
        <w:rPr>
          <w:szCs w:val="24"/>
        </w:rPr>
      </w:pPr>
    </w:p>
    <w:p w:rsidRDefault="00F97DEB" w:rsidP="00F97DEB" w:rsidR="00F97DEB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APIS POREČ d. o. o. Poreč, Trg </w:t>
      </w:r>
      <w:proofErr w:type="spellStart"/>
      <w:r>
        <w:rPr>
          <w:rFonts w:cs="Times New Roman" w:eastAsia="Times New Roman"/>
          <w:szCs w:val="24"/>
          <w:lang w:eastAsia="hr-HR"/>
        </w:rPr>
        <w:t>Marafor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F97DEB">
        <w:rPr>
          <w:rFonts w:cs="Times New Roman" w:eastAsia="Times New Roman"/>
          <w:szCs w:val="24"/>
          <w:lang w:eastAsia="hr-HR"/>
        </w:rPr>
        <w:t>97220708934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F97DEB">
        <w:rPr>
          <w:rFonts w:cs="Times New Roman" w:eastAsia="Times New Roman"/>
          <w:szCs w:val="24"/>
          <w:lang w:eastAsia="hr-HR"/>
        </w:rPr>
        <w:t>040298818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97DEB" w:rsidP="00F97DEB" w:rsidR="00F97DEB" w:rsidRPr="001C2B01">
      <w:pPr>
        <w:ind w:firstLine="708"/>
        <w:rPr>
          <w:szCs w:val="24"/>
        </w:rPr>
      </w:pPr>
    </w:p>
    <w:p w:rsidRDefault="00F97DEB" w:rsidP="00F97DEB" w:rsidR="00F97DEB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7</w:t>
      </w:r>
      <w:r w:rsidRPr="001C2B01">
        <w:rPr>
          <w:szCs w:val="24"/>
        </w:rPr>
        <w:t>.</w:t>
      </w:r>
      <w:r>
        <w:rPr>
          <w:szCs w:val="24"/>
        </w:rPr>
        <w:t>809</w:t>
      </w:r>
      <w:r w:rsidRPr="001C2B01">
        <w:rPr>
          <w:szCs w:val="24"/>
        </w:rPr>
        <w:t>,</w:t>
      </w:r>
      <w:r>
        <w:rPr>
          <w:szCs w:val="24"/>
        </w:rPr>
        <w:t>89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F97DEB" w:rsidP="00F97DEB" w:rsidR="00F97DEB" w:rsidRPr="001C2B01">
      <w:pPr>
        <w:rPr>
          <w:szCs w:val="24"/>
        </w:rPr>
      </w:pPr>
    </w:p>
    <w:p w:rsidRDefault="00F97DEB" w:rsidP="00F97DEB" w:rsidR="00F97DE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F97DEB" w:rsidP="00F97DEB" w:rsidR="00F97DE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97DEB" w:rsidP="00F97DEB" w:rsidR="00F97DE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275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275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F97DEB" w:rsidP="00F97DEB" w:rsidR="00F97DEB" w:rsidRPr="001C2B01">
      <w:pPr>
        <w:ind w:firstLine="708"/>
        <w:rPr>
          <w:szCs w:val="24"/>
        </w:rPr>
      </w:pPr>
    </w:p>
    <w:p w:rsidRDefault="00F97DEB" w:rsidP="00F97DEB" w:rsidR="00F97DEB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97DEB" w:rsidP="00F97DEB" w:rsidR="00F97DEB" w:rsidRPr="001C2B01">
      <w:pPr>
        <w:ind w:firstLine="708"/>
        <w:rPr>
          <w:szCs w:val="24"/>
        </w:rPr>
      </w:pPr>
    </w:p>
    <w:p w:rsidRDefault="00F97DEB" w:rsidP="00F97DEB" w:rsidR="00F97DEB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9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2017.</w:t>
      </w:r>
    </w:p>
    <w:p w:rsidRDefault="00F97DEB" w:rsidP="00F97DEB" w:rsidR="00F97DE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F97DEB" w:rsidP="00F97DEB" w:rsidR="00F97DE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F97DEB" w:rsidP="00F97DEB" w:rsidR="00F97DEB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F97DEB" w:rsidP="00F97DEB" w:rsidR="007A00D4" w:rsidRPr="00F97DE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F97DEB" w:rsidR="007A00D4" w:rsidRPr="00F97DE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DEB" w:rsidP="00F97DEB" w:rsidR="00F97DEB">
      <w:r>
        <w:separator/>
      </w:r>
    </w:p>
  </w:endnote>
  <w:endnote w:id="0" w:type="continuationSeparator">
    <w:p w:rsidRDefault="00F97DEB" w:rsidP="00F97DEB" w:rsidR="00F97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DEB" w:rsidP="00F97DEB" w:rsidR="00F97DEB">
      <w:r>
        <w:separator/>
      </w:r>
    </w:p>
  </w:footnote>
  <w:footnote w:id="0" w:type="continuationSeparator">
    <w:p w:rsidRDefault="00F97DEB" w:rsidP="00F97DEB" w:rsidR="00F97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DEB" w:rsidP="00F97DEB" w:rsidR="00F97DEB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DEB" w:rsidP="00F97DEB" w:rsidR="00F97DEB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275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D9"/>
    <w:rsid w:val="007A00D4"/>
    <w:rsid w:val="00C27DE4"/>
    <w:rsid w:val="00CB40D9"/>
    <w:rsid w:val="00CE136C"/>
    <w:rsid w:val="00F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7DE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7DE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97DE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7D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7DE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27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D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DE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D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D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7DE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7DE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97DE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7D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7DE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27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D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DE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D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D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APIS POREČ d.o.o. POREČ</izvorni_sadrzaj>
    <derivirana_varijabla naziv="DomainObject.Predmet.ProtustrankaFormated_1">  APIS POREČ d.o.o. POREČ</derivirana_varijabla>
  </DomainObject.Predmet.ProtustrankaFormated>
  <DomainObject.Predmet.ProtustrankaFormatedOIB>
    <izvorni_sadrzaj>  APIS POREČ d.o.o. POREČ, OIB 97220708934</izvorni_sadrzaj>
    <derivirana_varijabla naziv="DomainObject.Predmet.ProtustrankaFormatedOIB_1">  APIS POREČ d.o.o. POREČ, OIB 97220708934</derivirana_varijabla>
  </DomainObject.Predmet.ProtustrankaFormatedOIB>
  <DomainObject.Predmet.ProtustrankaFormatedWithAdress>
    <izvorni_sadrzaj> APIS POREČ d.o.o. POREČ, Trg Marafor 6, 52440 Poreč</izvorni_sadrzaj>
    <derivirana_varijabla naziv="DomainObject.Predmet.ProtustrankaFormatedWithAdress_1"> APIS POREČ d.o.o. POREČ, Trg Marafor 6, 52440 Poreč</derivirana_varijabla>
  </DomainObject.Predmet.ProtustrankaFormatedWithAdress>
  <DomainObject.Predmet.ProtustrankaFormatedWithAdressOIB>
    <izvorni_sadrzaj> APIS POREČ d.o.o. POREČ, OIB 97220708934, Trg Marafor 6, 52440 Poreč</izvorni_sadrzaj>
    <derivirana_varijabla naziv="DomainObject.Predmet.ProtustrankaFormatedWithAdressOIB_1"> APIS POREČ d.o.o. POREČ, OIB 97220708934, Trg Marafor 6, 52440 Poreč</derivirana_varijabla>
  </DomainObject.Predmet.ProtustrankaFormatedWithAdressOIB>
  <DomainObject.Predmet.ProtustrankaWithAdress>
    <izvorni_sadrzaj>APIS POREČ d.o.o. POREČ Trg Marafor 6, 52440 Poreč</izvorni_sadrzaj>
    <derivirana_varijabla naziv="DomainObject.Predmet.ProtustrankaWithAdress_1">APIS POREČ d.o.o. POREČ Trg Marafor 6, 52440 Poreč</derivirana_varijabla>
  </DomainObject.Predmet.ProtustrankaWithAdress>
  <DomainObject.Predmet.ProtustrankaWithAdressOIB>
    <izvorni_sadrzaj>APIS POREČ d.o.o. POREČ, OIB 97220708934, Trg Marafor 6, 52440 Poreč</izvorni_sadrzaj>
    <derivirana_varijabla naziv="DomainObject.Predmet.ProtustrankaWithAdressOIB_1">APIS POREČ d.o.o. POREČ, OIB 97220708934, Trg Marafor 6, 52440 Poreč</derivirana_varijabla>
  </DomainObject.Predmet.ProtustrankaWithAdressOIB>
  <DomainObject.Predmet.ProtustrankaNazivFormated>
    <izvorni_sadrzaj>APIS POREČ d.o.o. POREČ</izvorni_sadrzaj>
    <derivirana_varijabla naziv="DomainObject.Predmet.ProtustrankaNazivFormated_1">APIS POREČ d.o.o. POREČ</derivirana_varijabla>
  </DomainObject.Predmet.ProtustrankaNazivFormated>
  <DomainObject.Predmet.ProtustrankaNazivFormatedOIB>
    <izvorni_sadrzaj>APIS POREČ d.o.o. POREČ, OIB 97220708934</izvorni_sadrzaj>
    <derivirana_varijabla naziv="DomainObject.Predmet.ProtustrankaNazivFormatedOIB_1">APIS POREČ d.o.o. POREČ, OIB 97220708934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7809.89</izvorni_sadrzaj>
    <derivirana_varijabla naziv="DomainObject.Predmet.TrenutnaVrijednost_1">7809.89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APIS POREČ d.o.o. POREČ</item>
    </izvorni_sadrzaj>
    <derivirana_varijabla naziv="DomainObject.Predmet.ProtuStrankaListFormated_1">
      <item>APIS POREČ d.o.o. POREČ</item>
    </derivirana_varijabla>
  </DomainObject.Predmet.ProtuStrankaListFormated>
  <DomainObject.Predmet.ProtuStrankaListFormatedOIB>
    <izvorni_sadrzaj>
      <item>APIS POREČ d.o.o. POREČ, OIB 97220708934</item>
    </izvorni_sadrzaj>
    <derivirana_varijabla naziv="DomainObject.Predmet.ProtuStrankaListFormatedOIB_1">
      <item>APIS POREČ d.o.o. POREČ, OIB 97220708934</item>
    </derivirana_varijabla>
  </DomainObject.Predmet.ProtuStrankaListFormatedOIB>
  <DomainObject.Predmet.ProtuStrankaListFormatedWithAdress>
    <izvorni_sadrzaj>
      <item>APIS POREČ d.o.o. POREČ, Trg Marafor 6, 52440 Poreč</item>
    </izvorni_sadrzaj>
    <derivirana_varijabla naziv="DomainObject.Predmet.ProtuStrankaListFormatedWithAdress_1">
      <item>APIS POREČ d.o.o. POREČ, Trg Marafor 6, 52440 Poreč</item>
    </derivirana_varijabla>
  </DomainObject.Predmet.ProtuStrankaListFormatedWithAdress>
  <DomainObject.Predmet.ProtuStrankaListFormatedWithAdressOIB>
    <izvorni_sadrzaj>
      <item>APIS POREČ d.o.o. POREČ, OIB 97220708934, Trg Marafor 6, 52440 Poreč</item>
    </izvorni_sadrzaj>
    <derivirana_varijabla naziv="DomainObject.Predmet.ProtuStrankaListFormatedWithAdressOIB_1">
      <item>APIS POREČ d.o.o. POREČ, OIB 97220708934, Trg Marafor 6, 52440 Poreč</item>
    </derivirana_varijabla>
  </DomainObject.Predmet.ProtuStrankaListFormatedWithAdressOIB>
  <DomainObject.Predmet.ProtuStrankaListNazivFormated>
    <izvorni_sadrzaj>
      <item>APIS POREČ d.o.o. POREČ</item>
    </izvorni_sadrzaj>
    <derivirana_varijabla naziv="DomainObject.Predmet.ProtuStrankaListNazivFormated_1">
      <item>APIS POREČ d.o.o. POREČ</item>
    </derivirana_varijabla>
  </DomainObject.Predmet.ProtuStrankaListNazivFormated>
  <DomainObject.Predmet.ProtuStrankaListNazivFormatedOIB>
    <izvorni_sadrzaj>
      <item>APIS POREČ d.o.o. POREČ, OIB 97220708934</item>
    </izvorni_sadrzaj>
    <derivirana_varijabla naziv="DomainObject.Predmet.ProtuStrankaListNazivFormatedOIB_1">
      <item>APIS POREČ d.o.o. POREČ, OIB 97220708934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APIS POREČ d.o.o. POREČ</izvorni_sadrzaj>
    <derivirana_varijabla naziv="DomainObject.Predmet.ProtustrankaIDrugi_1">APIS POREČ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APIS POREČ d.o.o. POREČ, OIB 97220708934, Trg Marafor 6, 52440 Poreč</izvorni_sadrzaj>
    <derivirana_varijabla naziv="DomainObject.Predmet.ProtustrankaIDrugiAdressOIB_1">APIS POREČ d.o.o. POREČ, OIB 97220708934, Trg Marafor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APIS POREČ d.o.o. POREČ</item>
    </izvorni_sadrzaj>
    <derivirana_varijabla naziv="DomainObject.Predmet.SudioniciListNaziv_1">
      <item>FINANCIJSKA AGENCIJA, RC RIJEKA, PODRUŽNICA PULA, PULA</item>
      <item>APIS POREČ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APIS POREČ d.o.o. POREČ, OIB 97220708934, Trg Marafor 6,52440 Poreč</item>
    </izvorni_sadrzaj>
    <derivirana_varijabla naziv="DomainObject.Predmet.SudioniciListAdressOIB_1">
      <item>FINANCIJSKA AGENCIJA, RC RIJEKA, PODRUŽNICA PULA, PULA, OIB 85821130368, Ulica grada Vukovara 70,10000 Zagreb</item>
      <item>APIS POREČ d.o.o. POREČ, OIB 97220708934, Trg Marafor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97220708934</item>
    </izvorni_sadrzaj>
    <derivirana_varijabla naziv="DomainObject.Predmet.SudioniciListNazivOIB_1">
      <item>, OIB 85821130368</item>
      <item>, OIB 97220708934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2633</properties:Characters>
  <properties:Lines>50</properties:Lines>
  <properties:Paragraphs>12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2017-05-04T08:33:00Z</dcterms:created>
  <dc:creator>Morena Brajuha</dc:creator>
  <dc:description/>
  <cp:keywords/>
  <cp:lastModifiedBy>Hani Udovičić</cp:lastModifiedBy>
  <cp:lastPrinted>2017-05-04T08:44:00Z</cp:lastPrinted>
  <dcterms:modified xmlns:xsi="http://www.w3.org/2001/XMLSchema-instance" xsi:type="dcterms:W3CDTF">2017-05-09T06:37:00Z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