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0ff5" w14:paraId="11a0ff5" w:rsidRDefault="00011F2C" w:rsidP="008615FD" w:rsidR="00011F2C" w:rsidRPr="00E502F1">
      <w:pPr>
        <w15:collapsed w:val="false"/>
        <w:rPr>
          <w:rStyle w:val="Naglaeno"/>
          <w:b w:val="false"/>
        </w:rPr>
      </w:pPr>
    </w:p>
    <w:p w:rsidRDefault="008615FD" w:rsidP="008615FD" w:rsidR="008615FD" w:rsidRPr="00E502F1">
      <w:r w:rsidRPr="00E502F1">
        <w:rPr>
          <w:rStyle w:val="Naglaeno"/>
          <w:b w:val="false"/>
        </w:rPr>
        <w:t xml:space="preserve">             </w:t>
      </w:r>
      <w:r w:rsidR="00574060" w:rsidRPr="00E502F1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E502F1">
      <w:pPr>
        <w:ind w:hanging="720" w:left="360"/>
      </w:pPr>
      <w:r w:rsidRPr="00E502F1">
        <w:t xml:space="preserve">     </w:t>
      </w:r>
      <w:r w:rsidR="00A8162D" w:rsidRPr="00E502F1">
        <w:t xml:space="preserve">   </w:t>
      </w:r>
      <w:r w:rsidRPr="00E502F1">
        <w:t>REPUBLIKA HRVATSKA</w:t>
      </w:r>
    </w:p>
    <w:p w:rsidRDefault="008615FD" w:rsidP="00737216" w:rsidR="009A7277" w:rsidRPr="00E502F1">
      <w:pPr>
        <w:ind w:hanging="720" w:left="360"/>
      </w:pPr>
      <w:r w:rsidRPr="00E502F1">
        <w:t xml:space="preserve">     TRGOVAČKI SUD U OSIJEKU</w:t>
      </w:r>
    </w:p>
    <w:p w:rsidRDefault="008F29C3" w:rsidP="00A8600C" w:rsidR="008F29C3"/>
    <w:p w:rsidRDefault="001D35FF" w:rsidP="00A8600C" w:rsidR="001D35FF" w:rsidRPr="00E502F1"/>
    <w:p w:rsidRDefault="00BB0522" w:rsidP="00BB0522" w:rsidR="00BB0522" w:rsidRPr="00E502F1">
      <w:pPr>
        <w:jc w:val="center"/>
      </w:pPr>
      <w:r w:rsidRPr="00E502F1">
        <w:t>Z A K L J U Č A K</w:t>
      </w:r>
    </w:p>
    <w:p w:rsidRDefault="003D6AB3" w:rsidP="003D6AB3" w:rsidR="003D6AB3" w:rsidRPr="00E502F1">
      <w:pPr>
        <w:jc w:val="both"/>
      </w:pPr>
    </w:p>
    <w:p w:rsidRDefault="008F29C3" w:rsidP="003D6AB3" w:rsidR="008F29C3" w:rsidRPr="00E502F1">
      <w:pPr>
        <w:jc w:val="both"/>
      </w:pPr>
    </w:p>
    <w:p w:rsidRDefault="00B31A7D" w:rsidP="00B31A7D" w:rsidR="00B31A7D">
      <w:pPr>
        <w:autoSpaceDE w:val="false"/>
        <w:autoSpaceDN w:val="false"/>
        <w:adjustRightInd w:val="false"/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>po službenoj dužnosti, u stečajnom postupku nad dužnikom ZDRAVSTVENA USTANOVA ZA ZDRAVSTVENU NJEGU I REHABILITACIJU U KUĆI VESNA VEGER u stečaju, Osijek, Hrvatske Republike 26, MBS: 010037963, OIB: 66781573089, dana 14. rujna 2018. godine</w:t>
      </w:r>
    </w:p>
    <w:p w:rsidRDefault="008029EB" w:rsidP="003D6AB3" w:rsidR="00BB0522" w:rsidRPr="00E502F1">
      <w:pPr>
        <w:ind w:firstLine="708"/>
        <w:jc w:val="both"/>
      </w:pPr>
      <w:r w:rsidRPr="00E502F1">
        <w:t xml:space="preserve"> </w:t>
      </w:r>
    </w:p>
    <w:p w:rsidRDefault="00FB76BC" w:rsidP="00BB0522" w:rsidR="00FB76BC" w:rsidRPr="00E502F1">
      <w:pPr>
        <w:jc w:val="both"/>
      </w:pPr>
    </w:p>
    <w:p w:rsidRDefault="00BB0522" w:rsidP="00BB0522" w:rsidR="00BB0522" w:rsidRPr="00E502F1">
      <w:pPr>
        <w:jc w:val="center"/>
      </w:pPr>
      <w:r w:rsidRPr="00E502F1">
        <w:t>z a k l j u č i o  j e</w:t>
      </w:r>
    </w:p>
    <w:p w:rsidRDefault="00737216" w:rsidP="00BB0522" w:rsidR="00737216" w:rsidRPr="00E502F1">
      <w:pPr>
        <w:jc w:val="both"/>
      </w:pPr>
    </w:p>
    <w:p w:rsidRDefault="00FB76BC" w:rsidP="00BB0522" w:rsidR="00FB76BC" w:rsidRPr="00E502F1">
      <w:pPr>
        <w:jc w:val="both"/>
      </w:pPr>
    </w:p>
    <w:p w:rsidRDefault="00133332" w:rsidP="00A94F81" w:rsidR="00A94F81" w:rsidRPr="00A94F81">
      <w:pPr>
        <w:pStyle w:val="Tijeloteksta"/>
        <w:ind w:firstLine="708"/>
        <w:rPr>
          <w:sz w:val="24"/>
        </w:rPr>
      </w:pPr>
      <w:r w:rsidRPr="00A94F81">
        <w:rPr>
          <w:sz w:val="24"/>
        </w:rPr>
        <w:t xml:space="preserve">Poziva se stečajni upravitelj da </w:t>
      </w:r>
      <w:r w:rsidR="007363A6" w:rsidRPr="00A94F81">
        <w:rPr>
          <w:sz w:val="24"/>
        </w:rPr>
        <w:t xml:space="preserve">se hitno u roku od osam dana od dana primitka ovoga zaključka </w:t>
      </w:r>
      <w:r w:rsidR="00E502F1" w:rsidRPr="00A94F81">
        <w:rPr>
          <w:sz w:val="24"/>
        </w:rPr>
        <w:t>pisano</w:t>
      </w:r>
      <w:r w:rsidR="007363A6" w:rsidRPr="00A94F81">
        <w:rPr>
          <w:sz w:val="24"/>
        </w:rPr>
        <w:t xml:space="preserve"> očituje na izvršenu parcelaciju katastarskih čestica u </w:t>
      </w:r>
      <w:proofErr w:type="spellStart"/>
      <w:r w:rsidR="007363A6" w:rsidRPr="00A94F81">
        <w:rPr>
          <w:sz w:val="24"/>
        </w:rPr>
        <w:t>zk</w:t>
      </w:r>
      <w:proofErr w:type="spellEnd"/>
      <w:r w:rsidR="007363A6" w:rsidRPr="00A94F81">
        <w:rPr>
          <w:sz w:val="24"/>
        </w:rPr>
        <w:t>. ulošku b</w:t>
      </w:r>
      <w:r w:rsidR="00815DBF" w:rsidRPr="00A94F81">
        <w:rPr>
          <w:sz w:val="24"/>
        </w:rPr>
        <w:t xml:space="preserve">roj 364 k.o. </w:t>
      </w:r>
      <w:proofErr w:type="spellStart"/>
      <w:r w:rsidR="00815DBF" w:rsidRPr="00A94F81">
        <w:rPr>
          <w:sz w:val="24"/>
        </w:rPr>
        <w:t>Breznica</w:t>
      </w:r>
      <w:proofErr w:type="spellEnd"/>
      <w:r w:rsidR="00815DBF" w:rsidRPr="00A94F81">
        <w:rPr>
          <w:sz w:val="24"/>
        </w:rPr>
        <w:t xml:space="preserve"> Đakovačka, kao i na dopis Općine </w:t>
      </w:r>
      <w:proofErr w:type="spellStart"/>
      <w:r w:rsidR="00815DBF" w:rsidRPr="00A94F81">
        <w:rPr>
          <w:sz w:val="24"/>
        </w:rPr>
        <w:t>Levanjska</w:t>
      </w:r>
      <w:proofErr w:type="spellEnd"/>
      <w:r w:rsidR="00815DBF" w:rsidRPr="00A94F81">
        <w:rPr>
          <w:sz w:val="24"/>
        </w:rPr>
        <w:t xml:space="preserve"> Varoš od 27.8.2018. godine koji Vam dostavljamo u prilogu, a posebice na okolnost da li su navedene činjenice od utjecaja na već ranije dostavljeni elaborat o procjeni vrijednosti navedenih nekretnina</w:t>
      </w:r>
      <w:r w:rsidR="005A5981" w:rsidRPr="00A94F81">
        <w:rPr>
          <w:sz w:val="24"/>
        </w:rPr>
        <w:t xml:space="preserve"> kao i na prodaju istih,</w:t>
      </w:r>
      <w:r w:rsidR="00A94F81" w:rsidRPr="00A94F81">
        <w:rPr>
          <w:sz w:val="24"/>
        </w:rPr>
        <w:t xml:space="preserve"> </w:t>
      </w:r>
      <w:r w:rsidRPr="00A94F81">
        <w:rPr>
          <w:sz w:val="24"/>
        </w:rPr>
        <w:t>a u smislu</w:t>
      </w:r>
      <w:r w:rsidR="005A5981" w:rsidRPr="00A94F81">
        <w:rPr>
          <w:sz w:val="24"/>
        </w:rPr>
        <w:t xml:space="preserve"> čl. 76.,</w:t>
      </w:r>
      <w:r w:rsidRPr="00A94F81">
        <w:rPr>
          <w:sz w:val="24"/>
        </w:rPr>
        <w:t xml:space="preserve"> čl. 89. st. 2. i 3. i čl. 289. st. 6. </w:t>
      </w:r>
      <w:r w:rsidR="00A94F81" w:rsidRPr="00A94F81">
        <w:rPr>
          <w:sz w:val="24"/>
        </w:rPr>
        <w:t>Stečajnog zakona („Narodne novine“ broj 71/15 i 104/17; u daljnjem tekstu SZ)</w:t>
      </w:r>
      <w:r w:rsidR="00A94F81">
        <w:rPr>
          <w:sz w:val="24"/>
        </w:rPr>
        <w:t>.</w:t>
      </w:r>
    </w:p>
    <w:p w:rsidRDefault="00A94F81" w:rsidP="005A5981" w:rsidR="00133332" w:rsidRPr="00A94F81">
      <w:pPr>
        <w:ind w:firstLine="708"/>
        <w:jc w:val="both"/>
      </w:pPr>
      <w:r w:rsidRPr="00A94F81">
        <w:t xml:space="preserve"> </w:t>
      </w:r>
    </w:p>
    <w:p w:rsidRDefault="00AF08DC" w:rsidP="00362A8C" w:rsidR="006503A9" w:rsidRPr="00E502F1">
      <w:pPr>
        <w:ind w:firstLine="708"/>
        <w:jc w:val="both"/>
      </w:pPr>
      <w:r w:rsidRPr="00E502F1">
        <w:t xml:space="preserve"> </w:t>
      </w:r>
    </w:p>
    <w:p w:rsidRDefault="00BB0522" w:rsidP="00095D0F" w:rsidR="005E26ED" w:rsidRPr="00E502F1">
      <w:pPr>
        <w:jc w:val="center"/>
      </w:pPr>
      <w:r w:rsidRPr="00E502F1">
        <w:t xml:space="preserve">U Osijeku </w:t>
      </w:r>
      <w:r w:rsidR="00362A8C">
        <w:t>14. rujna 2018.</w:t>
      </w:r>
    </w:p>
    <w:p w:rsidRDefault="00767EAF" w:rsidP="00095D0F" w:rsidR="00767EAF" w:rsidRPr="00E502F1">
      <w:pPr>
        <w:jc w:val="center"/>
      </w:pPr>
    </w:p>
    <w:p w:rsidRDefault="008F29C3" w:rsidP="00095D0F" w:rsidR="008F29C3" w:rsidRPr="00E502F1">
      <w:pPr>
        <w:jc w:val="center"/>
      </w:pPr>
    </w:p>
    <w:p w:rsidRDefault="005E26ED" w:rsidP="005E26ED" w:rsidR="005E26ED" w:rsidRPr="00E502F1">
      <w:pPr>
        <w:jc w:val="both"/>
      </w:pPr>
      <w:r w:rsidRPr="00E502F1">
        <w:tab/>
      </w:r>
      <w:r w:rsidRPr="00E502F1">
        <w:tab/>
      </w:r>
      <w:r w:rsidRPr="00E502F1">
        <w:tab/>
      </w:r>
      <w:r w:rsidRPr="00E502F1">
        <w:tab/>
      </w:r>
      <w:r w:rsidRPr="00E502F1">
        <w:tab/>
      </w:r>
      <w:r w:rsidRPr="00E502F1">
        <w:tab/>
      </w:r>
      <w:r w:rsidRPr="00E502F1">
        <w:tab/>
      </w:r>
      <w:r w:rsidRPr="00E502F1">
        <w:tab/>
        <w:t xml:space="preserve">         STEČAJNI SUDAC</w:t>
      </w:r>
    </w:p>
    <w:p w:rsidRDefault="005E26ED" w:rsidP="00737216" w:rsidR="005E26ED" w:rsidRPr="00E502F1">
      <w:pPr>
        <w:ind w:left="4956"/>
        <w:jc w:val="center"/>
      </w:pPr>
      <w:r w:rsidRPr="00E502F1">
        <w:t xml:space="preserve">       mr. sc. Boris Vuković</w:t>
      </w:r>
    </w:p>
    <w:p w:rsidRDefault="00FB76BC" w:rsidP="00737216" w:rsidR="00FB76BC" w:rsidRPr="00E502F1">
      <w:pPr>
        <w:ind w:left="4956"/>
        <w:jc w:val="center"/>
      </w:pPr>
    </w:p>
    <w:p w:rsidRDefault="00FB76BC" w:rsidP="00737216" w:rsidR="00FB76BC" w:rsidRPr="00E502F1">
      <w:pPr>
        <w:ind w:left="4956"/>
        <w:jc w:val="center"/>
      </w:pPr>
    </w:p>
    <w:p w:rsidRDefault="005E26ED" w:rsidP="005E26ED" w:rsidR="005E26ED" w:rsidRPr="00E502F1">
      <w:pPr>
        <w:jc w:val="both"/>
      </w:pPr>
      <w:r w:rsidRPr="00E502F1">
        <w:t xml:space="preserve">Zapisničar: Danijela Špeletić                                                                        </w:t>
      </w:r>
    </w:p>
    <w:p w:rsidRDefault="00FB76BC" w:rsidP="00BB0522" w:rsidR="00FB76BC" w:rsidRPr="00E502F1">
      <w:pPr>
        <w:jc w:val="both"/>
      </w:pPr>
    </w:p>
    <w:p w:rsidRDefault="009C7836" w:rsidP="00A976DC" w:rsidR="00A976DC" w:rsidRPr="00E502F1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E502F1">
        <w:rPr>
          <w:sz w:val="24"/>
        </w:rPr>
        <w:t xml:space="preserve"> O PRAVNOM LIJEKU:</w:t>
      </w:r>
    </w:p>
    <w:p w:rsidRDefault="00A976DC" w:rsidP="00A976DC" w:rsidR="00A976DC" w:rsidRPr="00E502F1">
      <w:pPr>
        <w:pStyle w:val="Tijeloteksta"/>
        <w:jc w:val="left"/>
        <w:rPr>
          <w:sz w:val="24"/>
        </w:rPr>
      </w:pPr>
      <w:r w:rsidRPr="00E502F1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E502F1">
      <w:pPr>
        <w:jc w:val="both"/>
      </w:pPr>
    </w:p>
    <w:p w:rsidRDefault="00133332" w:rsidP="00133332" w:rsidR="00133332" w:rsidRPr="00E502F1">
      <w:r w:rsidRPr="00E502F1">
        <w:t>DNA:</w:t>
      </w:r>
    </w:p>
    <w:p w:rsidRDefault="00133332" w:rsidP="009C4D5C" w:rsidR="00133332">
      <w:pPr>
        <w:pStyle w:val="Odlomakpopisa"/>
        <w:numPr>
          <w:ilvl w:val="0"/>
          <w:numId w:val="13"/>
        </w:numPr>
        <w:spacing w:after="200"/>
        <w:jc w:val="both"/>
      </w:pPr>
      <w:proofErr w:type="spellStart"/>
      <w:r w:rsidRPr="00E502F1">
        <w:t>s</w:t>
      </w:r>
      <w:r w:rsidR="005A5981">
        <w:t>teč</w:t>
      </w:r>
      <w:proofErr w:type="spellEnd"/>
      <w:r w:rsidR="005A5981">
        <w:t>. upr</w:t>
      </w:r>
      <w:r w:rsidR="00A23298">
        <w:t>avitelju s primjerkom rješenja Z</w:t>
      </w:r>
      <w:r w:rsidR="005A5981">
        <w:t xml:space="preserve">-12169/2018 </w:t>
      </w:r>
      <w:r w:rsidR="00A23298">
        <w:t xml:space="preserve">i ispravak rješenja broj </w:t>
      </w:r>
      <w:r w:rsidR="00A15C9C">
        <w:t xml:space="preserve">Z-16416/2018 </w:t>
      </w:r>
      <w:r w:rsidR="005A5981">
        <w:t>(list 402</w:t>
      </w:r>
      <w:r w:rsidR="00A15C9C">
        <w:t>, 412-413</w:t>
      </w:r>
      <w:r w:rsidR="005A5981">
        <w:t xml:space="preserve"> spisa) i dopisom Općine </w:t>
      </w:r>
      <w:proofErr w:type="spellStart"/>
      <w:r w:rsidR="005A5981">
        <w:t>Levanjska</w:t>
      </w:r>
      <w:proofErr w:type="spellEnd"/>
      <w:r w:rsidR="005A5981">
        <w:t xml:space="preserve"> Varoš (list 41</w:t>
      </w:r>
      <w:r w:rsidR="00804E19">
        <w:t>4</w:t>
      </w:r>
      <w:r w:rsidR="005A5981">
        <w:t>-41</w:t>
      </w:r>
      <w:r w:rsidR="00804E19">
        <w:t>5</w:t>
      </w:r>
      <w:bookmarkStart w:name="_GoBack" w:id="0"/>
      <w:bookmarkEnd w:id="0"/>
      <w:r w:rsidR="005A5981">
        <w:t>)</w:t>
      </w:r>
    </w:p>
    <w:p w:rsidRDefault="005A5981" w:rsidP="009C4D5C" w:rsidR="005A5981">
      <w:pPr>
        <w:pStyle w:val="Odlomakpopisa"/>
        <w:numPr>
          <w:ilvl w:val="0"/>
          <w:numId w:val="13"/>
        </w:numPr>
        <w:spacing w:after="200"/>
      </w:pPr>
      <w:proofErr w:type="spellStart"/>
      <w:r>
        <w:t>eOgl</w:t>
      </w:r>
      <w:proofErr w:type="spellEnd"/>
      <w:r>
        <w:t xml:space="preserve"> ploča</w:t>
      </w:r>
    </w:p>
    <w:p w:rsidRDefault="005A5981" w:rsidP="00133332" w:rsidR="005A5981" w:rsidRPr="00E502F1">
      <w:pPr>
        <w:pStyle w:val="Odlomakpopisa"/>
        <w:numPr>
          <w:ilvl w:val="0"/>
          <w:numId w:val="13"/>
        </w:numPr>
        <w:spacing w:lineRule="auto" w:line="276" w:after="200"/>
      </w:pPr>
      <w:r>
        <w:t>kal</w:t>
      </w:r>
      <w:r w:rsidR="00787A25">
        <w:t>.</w:t>
      </w:r>
      <w:r>
        <w:t xml:space="preserve"> </w:t>
      </w:r>
      <w:r w:rsidR="00262714">
        <w:t>0</w:t>
      </w:r>
      <w:r>
        <w:t>5.10.</w:t>
      </w:r>
      <w:r w:rsidR="00262714">
        <w:t>20</w:t>
      </w:r>
      <w:r>
        <w:t>18.</w:t>
      </w:r>
    </w:p>
    <w:p w:rsidRDefault="00133332" w:rsidP="00133332" w:rsidR="00133332" w:rsidRPr="00E502F1">
      <w:pPr>
        <w:spacing w:lineRule="auto" w:line="276" w:after="200"/>
        <w:ind w:left="360"/>
      </w:pPr>
    </w:p>
    <w:p w:rsidRDefault="008615FD" w:rsidP="008615FD" w:rsidR="008615FD" w:rsidRPr="00E502F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2F1"/>
    <w:p w:rsidRDefault="008615FD" w:rsidP="008615FD" w:rsidR="008615FD" w:rsidRPr="00E502F1">
      <w:pPr>
        <w:pStyle w:val="Tijeloteksta"/>
        <w:jc w:val="left"/>
        <w:rPr>
          <w:sz w:val="24"/>
        </w:rPr>
      </w:pPr>
      <w:r w:rsidRPr="00E502F1">
        <w:rPr>
          <w:sz w:val="24"/>
        </w:rPr>
        <w:tab/>
      </w:r>
      <w:r w:rsidRPr="00E502F1">
        <w:rPr>
          <w:sz w:val="24"/>
        </w:rPr>
        <w:tab/>
      </w:r>
      <w:r w:rsidRPr="00E502F1">
        <w:rPr>
          <w:sz w:val="24"/>
        </w:rPr>
        <w:tab/>
      </w:r>
      <w:r w:rsidRPr="00E502F1">
        <w:rPr>
          <w:sz w:val="24"/>
        </w:rPr>
        <w:tab/>
      </w:r>
      <w:r w:rsidRPr="00E502F1">
        <w:rPr>
          <w:sz w:val="24"/>
        </w:rPr>
        <w:tab/>
      </w:r>
      <w:r w:rsidRPr="00E502F1">
        <w:rPr>
          <w:sz w:val="24"/>
        </w:rPr>
        <w:tab/>
      </w:r>
      <w:r w:rsidRPr="00E502F1">
        <w:rPr>
          <w:sz w:val="24"/>
        </w:rPr>
        <w:tab/>
      </w:r>
      <w:r w:rsidRPr="00E502F1">
        <w:rPr>
          <w:sz w:val="24"/>
        </w:rPr>
        <w:tab/>
      </w:r>
      <w:r w:rsidRPr="00E502F1">
        <w:rPr>
          <w:sz w:val="24"/>
        </w:rPr>
        <w:tab/>
      </w:r>
      <w:r w:rsidRPr="00E502F1">
        <w:rPr>
          <w:sz w:val="24"/>
        </w:rPr>
        <w:tab/>
      </w:r>
      <w:r w:rsidRPr="00E502F1">
        <w:rPr>
          <w:sz w:val="24"/>
        </w:rPr>
        <w:tab/>
      </w:r>
      <w:r w:rsidRPr="00E502F1">
        <w:rPr>
          <w:sz w:val="24"/>
        </w:rPr>
        <w:tab/>
        <w:t xml:space="preserve"> </w:t>
      </w:r>
      <w:r w:rsidRPr="00E502F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8615FD" w:rsidP="008615FD" w:rsidR="008615FD" w:rsidRPr="00E502F1">
      <w:pPr>
        <w:pStyle w:val="Tijeloteksta"/>
        <w:jc w:val="left"/>
        <w:rPr>
          <w:sz w:val="24"/>
        </w:rPr>
      </w:pPr>
      <w:r w:rsidRPr="00E502F1">
        <w:rPr>
          <w:sz w:val="24"/>
        </w:rPr>
        <w:t xml:space="preserve">                                                                                                                                </w:t>
      </w:r>
      <w:r w:rsidRPr="00E502F1">
        <w:rPr>
          <w:sz w:val="24"/>
        </w:rPr>
        <w:tab/>
      </w:r>
      <w:r w:rsidRPr="00E502F1">
        <w:rPr>
          <w:sz w:val="24"/>
        </w:rPr>
        <w:tab/>
      </w:r>
      <w:r w:rsidRPr="00E502F1">
        <w:rPr>
          <w:sz w:val="24"/>
        </w:rPr>
        <w:tab/>
      </w:r>
    </w:p>
    <w:p w:rsidRDefault="008615FD" w:rsidP="008615FD" w:rsidR="008615FD" w:rsidRPr="00E502F1">
      <w:pPr>
        <w:pStyle w:val="Tijeloteksta"/>
        <w:jc w:val="left"/>
        <w:rPr>
          <w:sz w:val="24"/>
        </w:rPr>
      </w:pPr>
      <w:r w:rsidRPr="00E502F1">
        <w:rPr>
          <w:sz w:val="24"/>
        </w:rPr>
        <w:tab/>
      </w:r>
      <w:r w:rsidRPr="00E502F1">
        <w:rPr>
          <w:sz w:val="24"/>
        </w:rPr>
        <w:tab/>
      </w:r>
      <w:r w:rsidRPr="00E502F1">
        <w:rPr>
          <w:sz w:val="24"/>
        </w:rPr>
        <w:tab/>
      </w:r>
      <w:r w:rsidRPr="00E502F1">
        <w:rPr>
          <w:sz w:val="24"/>
        </w:rPr>
        <w:tab/>
        <w:t xml:space="preserve">   </w:t>
      </w:r>
      <w:r w:rsidRPr="00E502F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E502F1">
      <w:pPr>
        <w:pStyle w:val="Tijeloteksta"/>
        <w:jc w:val="left"/>
        <w:rPr>
          <w:sz w:val="24"/>
        </w:rPr>
      </w:pPr>
    </w:p>
    <w:p w:rsidRDefault="006D3C3F" w:rsidP="008615FD" w:rsidR="006D3C3F" w:rsidRPr="00E502F1"/>
    <w:sectPr w:rsidSect="00606835" w:rsidR="006D3C3F" w:rsidRPr="00E502F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7B7" w:rsidR="007577B7">
      <w:r>
        <w:separator/>
      </w:r>
    </w:p>
  </w:endnote>
  <w:endnote w:id="0" w:type="continuationSeparator">
    <w:p w:rsidRDefault="007577B7" w:rsidR="00757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7B7" w:rsidR="007577B7">
      <w:r>
        <w:separator/>
      </w:r>
    </w:p>
  </w:footnote>
  <w:footnote w:id="0" w:type="continuationSeparator">
    <w:p w:rsidRDefault="007577B7" w:rsidR="007577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4E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752E" w:rsidP="0097752E" w:rsidR="0097752E">
    <w:pPr>
      <w:jc w:val="right"/>
    </w:pPr>
    <w:r>
      <w:t>7 St-38/17-71</w:t>
    </w:r>
  </w:p>
  <w:p w:rsidRDefault="00BF3E59" w:rsidP="0088242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52E" w:rsidP="0097752E" w:rsidR="0097752E">
    <w:pPr>
      <w:jc w:val="right"/>
    </w:pPr>
    <w:r>
      <w:t>7 St-38/17-71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EEE41AA"/>
    <w:multiLevelType w:val="hybridMultilevel"/>
    <w:tmpl w:val="3B1AD740"/>
    <w:lvl w:tplc="8842E3A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  <w:sz w:val="28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37A7B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05F53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332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5FF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530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24A7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714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39E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A8C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54D2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5981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63A6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577B7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A25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4E19"/>
    <w:rsid w:val="008053FC"/>
    <w:rsid w:val="008062BF"/>
    <w:rsid w:val="008122CF"/>
    <w:rsid w:val="008134E3"/>
    <w:rsid w:val="00813573"/>
    <w:rsid w:val="008148F8"/>
    <w:rsid w:val="008152E3"/>
    <w:rsid w:val="00815BB7"/>
    <w:rsid w:val="00815DBF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42F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7752E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4D5C"/>
    <w:rsid w:val="009C553F"/>
    <w:rsid w:val="009C61D3"/>
    <w:rsid w:val="009C6CA8"/>
    <w:rsid w:val="009C7836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5C9C"/>
    <w:rsid w:val="00A16B89"/>
    <w:rsid w:val="00A22BB8"/>
    <w:rsid w:val="00A2329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4F81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1A7D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6C79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3F3B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4BF9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50B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2F1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3A86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752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03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B03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03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3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3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752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03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B03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03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3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3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982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971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93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St-38/2017-71</izvorni_sadrzaj>
    <derivirana_varijabla naziv="DomainObject.Oznaka_1">St-38/2017-71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ZDRAVSTVENA USTANOVA ZA ZDRAVSTVENU NJEGU I REHABILITACIJU U KUĆI VESNA VEGER zastupanog po punomoćniku Mia Bilić</izvorni_sadrzaj>
    <derivirana_varijabla naziv="DomainObject.Predmet.ProtustrankaFormated_1">  ZDRAVSTVENA USTANOVA ZA ZDRAVSTVENU NJEGU I REHABILITACIJU U KUĆI VESNA VEGER zastupanog po punomoćniku Mia Bilić</derivirana_varijabla>
  </DomainObject.Predmet.ProtustrankaFormated>
  <DomainObject.Predmet.ProtustrankaFormatedOIB>
    <izvorni_sadrzaj>  ZDRAVSTVENA USTANOVA ZA ZDRAVSTVENU NJEGU I REHABILITACIJU U KUĆI VESNA VEGER, OIB 66781573089 zastupanog po punomoćniku Mia Bilić</izvorni_sadrzaj>
    <derivirana_varijabla naziv="DomainObject.Predmet.ProtustrankaFormatedOIB_1">  ZDRAVSTVENA USTANOVA ZA ZDRAVSTVENU NJEGU I REHABILITACIJU U KUĆI VESNA VEGER, OIB 66781573089 zastupanog po punomoćniku Mia Bilić</derivirana_varijabla>
  </DomainObject.Predmet.ProtustrankaFormatedOIB>
  <DomainObject.Predmet.ProtustrankaFormatedWithAdress>
    <izvorni_sadrzaj> ZDRAVSTVENA USTANOVA ZA ZDRAVSTVENU NJEGU I REHABILITACIJU U KUĆI VESNA VEGER, Hrvatske Republike 26, 31000 Osijek zastupanog po punomoćniku Mia Bilić</izvorni_sadrzaj>
    <derivirana_varijabla naziv="DomainObject.Predmet.ProtustrankaFormatedWithAdress_1"> ZDRAVSTVENA USTANOVA ZA ZDRAVSTVENU NJEGU I REHABILITACIJU U KUĆI VESNA VEGER, Hrvatske Republike 26, 31000 Osijek zastupanog po punomoćniku Mia Bilić</derivirana_varijabla>
  </DomainObject.Predmet.ProtustrankaFormatedWithAdress>
  <DomainObject.Predmet.ProtustrankaFormatedWithAdressOIB>
    <izvorni_sadrzaj> ZDRAVSTVENA USTANOVA ZA ZDRAVSTVENU NJEGU I REHABILITACIJU U KUĆI VESNA VEGER, OIB 66781573089, Hrvatske Republike 26, 31000 Osijek zastupanog po punomoćniku Mia Bilić</izvorni_sadrzaj>
    <derivirana_varijabla naziv="DomainObject.Predmet.ProtustrankaFormatedWithAdressOIB_1"> ZDRAVSTVENA USTANOVA ZA ZDRAVSTVENU NJEGU I REHABILITACIJU U KUĆI VESNA VEGER, OIB 66781573089, Hrvatske Republike 26, 31000 Osijek zastupanog po punomoćniku Mia Bilić</derivirana_varijabla>
  </DomainObject.Predmet.ProtustrankaFormatedWithAdressOIB>
  <DomainObject.Predmet.ProtustrankaWithAdress>
    <izvorni_sadrzaj>ZDRAVSTVENA USTANOVA ZA ZDRAVSTVENU NJEGU I REHABILITACIJU U KUĆI VESNA VEGER Hrvatske Republike 26, 31000 Osijek</izvorni_sadrzaj>
    <derivirana_varijabla naziv="DomainObject.Predmet.ProtustrankaWithAdress_1">ZDRAVSTVENA USTANOVA ZA ZDRAVSTVENU NJEGU I REHABILITACIJU U KUĆI VESNA VEGER Hrvatske Republike 26, 31000 Osijek</derivirana_varijabla>
  </DomainObject.Predmet.ProtustrankaWithAdress>
  <DomainObject.Predmet.ProtustrankaWithAdressOIB>
    <izvorni_sadrzaj>ZDRAVSTVENA USTANOVA ZA ZDRAVSTVENU NJEGU I REHABILITACIJU U KUĆI VESNA VEGER, OIB 66781573089, Hrvatske Republike 26, 31000 Osijek</izvorni_sadrzaj>
    <derivirana_varijabla naziv="DomainObject.Predmet.ProtustrankaWithAdressOIB_1">ZDRAVSTVENA USTANOVA ZA ZDRAVSTVENU NJEGU I REHABILITACIJU U KUĆI VESNA VEGER, OIB 66781573089, Hrvatske Republike 26, 31000 Osijek</derivirana_varijabla>
  </DomainObject.Predmet.ProtustrankaWithAdressOIB>
  <DomainObject.Predmet.ProtustrankaNazivFormated>
    <izvorni_sadrzaj>ZDRAVSTVENA USTANOVA ZA ZDRAVSTVENU NJEGU I REHABILITACIJU U KUĆI VESNA VEGER</izvorni_sadrzaj>
    <derivirana_varijabla naziv="DomainObject.Predmet.ProtustrankaNazivFormated_1">ZDRAVSTVENA USTANOVA ZA ZDRAVSTVENU NJEGU I REHABILITACIJU U KUĆI VESNA VEGER</derivirana_varijabla>
  </DomainObject.Predmet.ProtustrankaNazivFormated>
  <DomainObject.Predmet.ProtustrankaNazivFormatedOIB>
    <izvorni_sadrzaj>ZDRAVSTVENA USTANOVA ZA ZDRAVSTVENU NJEGU I REHABILITACIJU U KUĆI VESNA VEGER, OIB 66781573089</izvorni_sadrzaj>
    <derivirana_varijabla naziv="DomainObject.Predmet.ProtustrankaNazivFormatedOIB_1">ZDRAVSTVENA USTANOVA ZA ZDRAVSTVENU NJEGU I REHABILITACIJU U KUĆI VESNA VEGER, OIB 66781573089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ZDRAVSTVENA USTANOVA ZA ZDRAVSTVENU NJEGU I REHABILITACIJU U KUĆI VESNA VEGER zastupanog po punomoćniku Mia Bilić</item>
    </izvorni_sadrzaj>
    <derivirana_varijabla naziv="DomainObject.Predmet.ProtuStrankaListFormated_1">
      <item>ZDRAVSTVENA USTANOVA ZA ZDRAVSTVENU NJEGU I REHABILITACIJU U KUĆI VESNA VEGER zastupanog po punomoćniku Mia Bilić</item>
    </derivirana_varijabla>
  </DomainObject.Predmet.ProtuStrankaListFormated>
  <DomainObject.Predmet.ProtuStrankaListFormatedOIB>
    <izvorni_sadrzaj>
      <item>ZDRAVSTVENA USTANOVA ZA ZDRAVSTVENU NJEGU I REHABILITACIJU U KUĆI VESNA VEGER, OIB 66781573089 zastupanog po punomoćniku Mia Bilić</item>
    </izvorni_sadrzaj>
    <derivirana_varijabla naziv="DomainObject.Predmet.ProtuStrankaListFormatedOIB_1">
      <item>ZDRAVSTVENA USTANOVA ZA ZDRAVSTVENU NJEGU I REHABILITACIJU U KUĆI VESNA VEGER, OIB 66781573089 zastupanog po punomoćniku Mia Bilić</item>
    </derivirana_varijabla>
  </DomainObject.Predmet.ProtuStrankaListFormatedOIB>
  <DomainObject.Predmet.ProtuStrankaListFormatedWithAdress>
    <izvorni_sadrzaj>
      <item>ZDRAVSTVENA USTANOVA ZA ZDRAVSTVENU NJEGU I REHABILITACIJU U KUĆI VESNA VEGER, Hrvatske Republike 26, 31000 Osijek zastupanog po punomoćniku Mia Bilić</item>
    </izvorni_sadrzaj>
    <derivirana_varijabla naziv="DomainObject.Predmet.ProtuStrankaListFormatedWithAdress_1">
      <item>ZDRAVSTVENA USTANOVA ZA ZDRAVSTVENU NJEGU I REHABILITACIJU U KUĆI VESNA VEGER, Hrvatske Republike 26, 31000 Osijek zastupanog po punomoćniku Mia Bilić</item>
    </derivirana_varijabla>
  </DomainObject.Predmet.ProtuStrankaListFormatedWithAdress>
  <DomainObject.Predmet.ProtuStrankaListFormatedWithAdressOIB>
    <izvorni_sadrzaj>
      <item>ZDRAVSTVENA USTANOVA ZA ZDRAVSTVENU NJEGU I REHABILITACIJU U KUĆI VESNA VEGER, OIB 66781573089, Hrvatske Republike 26, 31000 Osijek zastupanog po punomoćniku Mia Bilić</item>
    </izvorni_sadrzaj>
    <derivirana_varijabla naziv="DomainObject.Predmet.ProtuStrankaListFormatedWithAdressOIB_1">
      <item>ZDRAVSTVENA USTANOVA ZA ZDRAVSTVENU NJEGU I REHABILITACIJU U KUĆI VESNA VEGER, OIB 66781573089, Hrvatske Republike 26, 31000 Osijek zastupanog po punomoćniku Mia Bilić</item>
    </derivirana_varijabla>
  </DomainObject.Predmet.ProtuStrankaListFormatedWithAdressOIB>
  <DomainObject.Predmet.ProtuStrankaListNazivFormated>
    <izvorni_sadrzaj>
      <item>ZDRAVSTVENA USTANOVA ZA ZDRAVSTVENU NJEGU I REHABILITACIJU U KUĆI VESNA VEGER</item>
    </izvorni_sadrzaj>
    <derivirana_varijabla naziv="DomainObject.Predmet.ProtuStrankaListNazivFormated_1">
      <item>ZDRAVSTVENA USTANOVA ZA ZDRAVSTVENU NJEGU I REHABILITACIJU U KUĆI VESNA VEGER</item>
    </derivirana_varijabla>
  </DomainObject.Predmet.ProtuStrankaListNazivFormated>
  <DomainObject.Predmet.ProtuStrankaListNazivFormatedOIB>
    <izvorni_sadrzaj>
      <item>ZDRAVSTVENA USTANOVA ZA ZDRAVSTVENU NJEGU I REHABILITACIJU U KUĆI VESNA VEGER, OIB 66781573089</item>
    </izvorni_sadrzaj>
    <derivirana_varijabla naziv="DomainObject.Predmet.ProtuStrankaListNazivFormatedOIB_1">
      <item>ZDRAVSTVENA USTANOVA ZA ZDRAVSTVENU NJEGU I REHABILITACIJU U KUĆI VESNA VEGER, OIB 66781573089</item>
    </derivirana_varijabla>
  </DomainObject.Predmet.ProtuStrankaListNazivFormatedOIB>
  <DomainObject.Predmet.OstaliListFormated>
    <izvorni_sadrzaj>
      <item>Mia Bilić punomoćnica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_1">
      <item>Mia Bilić punomoćnica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>
  <DomainObject.Predmet.OstaliListFormatedOIB>
    <izvorni_sadrzaj>
      <item>Mia Bilić, OIB 47741029209 punomoćnica sudionika u postupku ZDRAVSTVENA USTANOVA ZA ZDRAVSTVENU NJEGU I REHABILITACIJU U KUĆI VESNA VEGER</item>
      <item>Županijsko državno odvjetništvo GUO</item>
      <item>RH MF Porezna uprava PU Slavonija i Baranja Ispostava Osijek</item>
    </izvorni_sadrzaj>
    <derivirana_varijabla naziv="DomainObject.Predmet.OstaliListFormatedOIB_1">
      <item>Mia Bilić, OIB 47741029209 punomoćnica sudionika u postupku ZDRAVSTVENA USTANOVA ZA ZDRAVSTVENU NJEGU I REHABILITACIJU U KUĆI VESNA VEGER</item>
      <item>Županijsko državno odvjetništvo GUO</item>
      <item>RH MF Porezna uprava PU Slavonija i Baranja Ispostava Osijek</item>
    </derivirana_varijabla>
  </DomainObject.Predmet.OstaliListFormatedOIB>
  <DomainObject.Predmet.OstaliListFormatedWithAdress>
    <izvorni_sadrzaj>
      <item>Mia Bilić, Josipa Hlišića 49, 35000 Slavonski Brod punomoćnica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_1">
      <item>Mia Bilić, Josipa Hlišića 49, 35000 Slavonski Brod punomoćnica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>
  <DomainObject.Predmet.OstaliListFormatedWithAdressOIB>
    <izvorni_sadrzaj>
      <item>Mia Bilić, OIB 47741029209, Josipa Hlišića 49, 35000 Slavonski Brod punomoćnica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izvorni_sadrzaj>
    <derivirana_varijabla naziv="DomainObject.Predmet.OstaliListFormatedWithAdressOIB_1">
      <item>Mia Bilić, OIB 47741029209, Josipa Hlišića 49, 35000 Slavonski Brod punomoćnica sudionika u postupku ZDRAVSTVENA USTANOVA ZA ZDRAVSTVENU NJEGU I REHABILITACIJU U KUĆI VESNA VEGER</item>
      <item>Županijsko državno odvjetništvo GUO, Kapucinska 21, 31000 Osijek</item>
      <item>RH MF Porezna uprava PU Slavonija i Baranja Ispostava Osijek, Županijska ul. 4, 31000 Osijek</item>
    </derivirana_varijabla>
  </DomainObject.Predmet.OstaliListFormatedWithAdressOIB>
  <DomainObject.Predmet.OstaliListNazivFormated>
    <izvorni_sadrzaj>
      <item>Mia Bilić</item>
      <item>Županijsko državno odvjetništvo GUO</item>
      <item>RH MF Porezna uprava PU Slavonija i Baranja Ispostava Osijek</item>
    </izvorni_sadrzaj>
    <derivirana_varijabla naziv="DomainObject.Predmet.OstaliListNazivFormated_1">
      <item>Mia Bilić</item>
      <item>Županijsko državno odvjetništvo GUO</item>
      <item>RH MF Porezna uprava PU Slavonija i Baranja Ispostava Osijek</item>
    </derivirana_varijabla>
  </DomainObject.Predmet.OstaliListNazivFormated>
  <DomainObject.Predmet.OstaliListNazivFormatedOIB>
    <izvorni_sadrzaj>
      <item>Mia Bilić, OIB 47741029209</item>
      <item>Županijsko državno odvjetništvo GUO</item>
      <item>RH MF Porezna uprava PU Slavonija i Baranja Ispostava Osijek</item>
    </izvorni_sadrzaj>
    <derivirana_varijabla naziv="DomainObject.Predmet.OstaliListNazivFormatedOIB_1">
      <item>Mia Bilić, OIB 47741029209</item>
      <item>Županijsko državno odvjetništvo GUO</item>
      <item>RH MF Porezna uprava PU Slavonija i Baranja Ispostava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St-38/2017-71</izvorni_sadrzaj>
    <derivirana_varijabla naziv="DomainObject.PoslovniBrojDokumenta_1">St-38/2017-71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ZDRAVSTVENA USTANOVA ZA ZDRAVSTVENU NJEGU I REHABILITACIJU U KUĆI VESNA VEGER</izvorni_sadrzaj>
    <derivirana_varijabla naziv="DomainObject.Predmet.ProtustrankaIDrugi_1">ZDRAVSTVENA USTANOVA ZA ZDRAVSTVENU NJEGU I REHABILITACIJU U KUĆI VESNA VEGER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ZDRAVSTVENA USTANOVA ZA ZDRAVSTVENU NJEGU I REHABILITACIJU U KUĆI VESNA VEGER, OIB 66781573089, Hrvatske Republike 26, 31000 Osijek</izvorni_sadrzaj>
    <derivirana_varijabla naziv="DomainObject.Predmet.ProtustrankaIDrugiAdressOIB_1">ZDRAVSTVENA USTANOVA ZA ZDRAVSTVENU NJEGU I REHABILITACIJU U KUĆI VESNA VEGER, OIB 66781573089,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izvorni_sadrzaj>
    <derivirana_varijabla naziv="DomainObject.Predmet.SudioniciListNaziv_1">
      <item>FINA RC OSIJEK</item>
      <item>ZDRAVSTVENA USTANOVA ZA ZDRAVSTVENU NJEGU I REHABILITACIJU U KUĆI VESNA VEGER</item>
      <item>Mia Bilić</item>
      <item>Županijsko državno odvjetništvo GUO</item>
      <item>RH MF Porezna uprava PU Slavonija i Baranja Ispostava Osijek</item>
    </derivirana_varijabla>
  </DomainObject.Predmet.SudioniciListNaziv>
  <DomainObject.Predmet.SudioniciListAdressOIB>
    <izvorni_sadrzaj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izvorni_sadrzaj>
    <derivirana_varijabla naziv="DomainObject.Predmet.SudioniciListAdressOIB_1">
      <item>FINA RC OSIJEK, OIB 85821130368</item>
      <item>ZDRAVSTVENA USTANOVA ZA ZDRAVSTVENU NJEGU I REHABILITACIJU U KUĆI VESNA VEGER, OIB 66781573089, Hrvatske Republike 26,31000 Osijek</item>
      <item>Mia Bilić, OIB 47741029209, Josipa Hlišića 49,35000 Slavonski Brod</item>
      <item>Županijsko državno odvjetništvo GUO, Kapucinska 21,31000 Osijek</item>
      <item>RH MF Porezna uprava PU Slavonija i Baranja Ispostava Osijek, Županijska ul.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66781573089</item>
      <item>, OIB 47741029209</item>
      <item>, OIB null</item>
      <item>, OIB null</item>
    </izvorni_sadrzaj>
    <derivirana_varijabla naziv="DomainObject.Predmet.SudioniciListNazivOIB_1">
      <item>, OIB 85821130368</item>
      <item>, OIB 66781573089</item>
      <item>, OIB 47741029209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025AA-DECC-4D12-84F6-563AEE90E5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233</properties:Words>
  <properties:Characters>1160</properties:Characters>
  <properties:Lines>108</properties:Lines>
  <properties:Paragraphs>16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2018-09-14T07:33:00Z</dcterms:created>
  <dc:creator>Baran Mirjana</dc:creator>
  <cp:lastModifiedBy>Danijela Špeletić</cp:lastModifiedBy>
  <cp:lastPrinted>2018-09-14T07:59:00Z</cp:lastPrinted>
  <dcterms:modified xmlns:xsi="http://www.w3.org/2001/XMLSchema-instance" xsi:type="dcterms:W3CDTF">2018-09-14T10:15:00Z</dcterms:modified>
  <cp:revision>21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St-38/2017-71 / Odluka - Zaključak (38-17(-71)_VLADO_ŠOKAC.docx)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