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A77D6" w:rsidR="004D47E5" w:rsidRPr="00DF4342">
        <w:tc>
          <w:tcPr>
            <w:tcW w:type="dxa" w:w="2829"/>
            <w:shd w:fill="auto" w:color="auto" w:val="clear"/>
          </w:tcPr>
          <w:p w:rsidRDefault="004D47E5" w:rsidP="00205E3D" w:rsidR="004D47E5" w:rsidRPr="00DF434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F4342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47E5" w:rsidP="00205E3D" w:rsidR="004D47E5" w:rsidRPr="00DF4342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F434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D47E5" w:rsidP="00205E3D" w:rsidR="004D47E5" w:rsidRPr="00DF434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F4342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D47E5" w:rsidP="00205E3D" w:rsidR="004D47E5" w:rsidRPr="00DF434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F4342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329058" w14:paraId="4329058" w:rsidRDefault="004D47E5" w:rsidP="00205E3D" w:rsidR="00DF4342" w:rsidRPr="00DF434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ab/>
      </w:r>
      <w:r w:rsidRPr="00DF4342">
        <w:rPr>
          <w:rFonts w:cs="Times New Roman" w:hAnsi="Times New Roman" w:ascii="Times New Roman"/>
          <w:sz w:val="24"/>
          <w:szCs w:val="24"/>
        </w:rPr>
        <w:tab/>
      </w:r>
      <w:r w:rsidRPr="00DF4342">
        <w:rPr>
          <w:rFonts w:cs="Times New Roman" w:hAnsi="Times New Roman" w:ascii="Times New Roman"/>
          <w:sz w:val="24"/>
          <w:szCs w:val="24"/>
        </w:rPr>
        <w:tab/>
      </w:r>
    </w:p>
    <w:p w:rsidRDefault="00225B73" w:rsidP="00205E3D" w:rsidR="00225B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D47E5" w:rsidP="00225B73" w:rsidR="004D47E5" w:rsidRPr="00DF43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DF434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05E3D" w:rsidP="00225B73" w:rsidR="00205E3D" w:rsidRPr="00DF43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7A6308" w:rsidR="004D47E5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ab/>
      </w:r>
      <w:r w:rsidR="005B6C54" w:rsidRPr="00DF4342">
        <w:rPr>
          <w:rFonts w:cs="Times New Roman" w:hAnsi="Times New Roman" w:ascii="Times New Roman"/>
          <w:sz w:val="24"/>
          <w:szCs w:val="24"/>
        </w:rPr>
        <w:t>Trgovački sud u Varaždinu, u ime Republike Hrvatske, po sucu toga suda Iris Hatvalić Nemec, povodom prijedloga za sklapanje predstečajne nagodbe nad predlagateljem – dužnikom W group d.o.o., Ivana Severa 2/A, Varaždin, OIB: 16031293073, za sklapanje predste</w:t>
      </w:r>
      <w:r w:rsidR="00DF4342" w:rsidRPr="00DF4342">
        <w:rPr>
          <w:rFonts w:cs="Times New Roman" w:hAnsi="Times New Roman" w:ascii="Times New Roman"/>
          <w:sz w:val="24"/>
          <w:szCs w:val="24"/>
        </w:rPr>
        <w:t xml:space="preserve">čajne nagodbe, dana 14. svibnja </w:t>
      </w:r>
      <w:r w:rsidR="005B6C54" w:rsidRPr="00DF4342">
        <w:rPr>
          <w:rFonts w:cs="Times New Roman" w:hAnsi="Times New Roman" w:ascii="Times New Roman"/>
          <w:sz w:val="24"/>
          <w:szCs w:val="24"/>
        </w:rPr>
        <w:t>2018</w:t>
      </w:r>
      <w:r w:rsidRPr="00DF4342">
        <w:rPr>
          <w:rFonts w:cs="Times New Roman" w:hAnsi="Times New Roman" w:ascii="Times New Roman"/>
          <w:sz w:val="24"/>
          <w:szCs w:val="24"/>
        </w:rPr>
        <w:t>.</w:t>
      </w:r>
    </w:p>
    <w:p w:rsidRDefault="00DF4342" w:rsidP="007A6308" w:rsidR="00DF4342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7A6308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F4342" w:rsidP="00DF4342" w:rsidR="00DF4342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2815" w:rsidP="00DF4342" w:rsidR="00CA2815" w:rsidRPr="00DF4342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 xml:space="preserve">Odgađa se ročište </w:t>
      </w:r>
      <w:r w:rsidR="005B6C54" w:rsidRPr="00DF4342">
        <w:rPr>
          <w:rFonts w:cs="Times New Roman" w:hAnsi="Times New Roman" w:ascii="Times New Roman"/>
          <w:sz w:val="24"/>
          <w:szCs w:val="24"/>
        </w:rPr>
        <w:t>radi sklapanja predstečajne nagodbe</w:t>
      </w:r>
      <w:r w:rsidR="00DF4342" w:rsidRPr="00DF4342">
        <w:rPr>
          <w:rFonts w:cs="Times New Roman" w:hAnsi="Times New Roman" w:ascii="Times New Roman"/>
          <w:sz w:val="24"/>
          <w:szCs w:val="24"/>
        </w:rPr>
        <w:t xml:space="preserve"> nad predlagateljem – dužnikom</w:t>
      </w:r>
      <w:r w:rsidR="005B6C54" w:rsidRPr="00DF4342">
        <w:rPr>
          <w:rFonts w:cs="Times New Roman" w:hAnsi="Times New Roman" w:ascii="Times New Roman"/>
          <w:sz w:val="24"/>
          <w:szCs w:val="24"/>
        </w:rPr>
        <w:t xml:space="preserve"> </w:t>
      </w:r>
      <w:r w:rsidR="00DF4342" w:rsidRPr="00DF4342">
        <w:rPr>
          <w:rFonts w:cs="Times New Roman" w:hAnsi="Times New Roman" w:ascii="Times New Roman"/>
          <w:sz w:val="24"/>
          <w:szCs w:val="24"/>
        </w:rPr>
        <w:t>W group d.o.o., Ivana Severa 2/A, Varaždin, OIB: 16031293073</w:t>
      </w:r>
      <w:r w:rsidR="00DF4342">
        <w:rPr>
          <w:rFonts w:cs="Times New Roman" w:hAnsi="Times New Roman" w:ascii="Times New Roman"/>
          <w:sz w:val="24"/>
          <w:szCs w:val="24"/>
        </w:rPr>
        <w:t xml:space="preserve"> </w:t>
      </w:r>
      <w:r w:rsidRPr="00DF4342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DF4342" w:rsidRPr="00DF4342">
        <w:rPr>
          <w:rFonts w:cs="Times New Roman" w:hAnsi="Times New Roman" w:ascii="Times New Roman"/>
          <w:sz w:val="24"/>
          <w:szCs w:val="24"/>
        </w:rPr>
        <w:t>14. svibnja</w:t>
      </w:r>
      <w:r w:rsidR="005B6C54" w:rsidRPr="00DF4342">
        <w:rPr>
          <w:rFonts w:cs="Times New Roman" w:hAnsi="Times New Roman" w:ascii="Times New Roman"/>
          <w:sz w:val="24"/>
          <w:szCs w:val="24"/>
        </w:rPr>
        <w:t xml:space="preserve"> 2018</w:t>
      </w:r>
      <w:r w:rsidRPr="00DF4342">
        <w:rPr>
          <w:rFonts w:cs="Times New Roman" w:hAnsi="Times New Roman" w:ascii="Times New Roman"/>
          <w:sz w:val="24"/>
          <w:szCs w:val="24"/>
        </w:rPr>
        <w:t xml:space="preserve">. u </w:t>
      </w:r>
      <w:r w:rsidR="005B6C54" w:rsidRPr="00DF4342">
        <w:rPr>
          <w:rFonts w:cs="Times New Roman" w:hAnsi="Times New Roman" w:ascii="Times New Roman"/>
          <w:sz w:val="24"/>
          <w:szCs w:val="24"/>
        </w:rPr>
        <w:t>12,00</w:t>
      </w:r>
      <w:r w:rsidR="002A5FC5" w:rsidRPr="00DF434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DF4342" w:rsidP="00DF4342" w:rsidR="00DF4342" w:rsidRPr="00DF434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F4342" w:rsidP="00DF4342" w:rsidR="00DF4342" w:rsidRPr="00DF4342">
      <w:pPr>
        <w:pStyle w:val="Odlomakpopisa"/>
        <w:numPr>
          <w:ilvl w:val="0"/>
          <w:numId w:val="5"/>
        </w:numPr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Temeljem čl. 66. st. 5. Zakona o financijskom poslovanju i predstečajnoj nagodbi (Narodne novine broj 108/12, 144/12, 81/13 i 112/13) određuje se ročište radi sklapanja predstečajne nagodbe nad dužnikom W group d.o.o., Ivana Severa 2/A, Varaždin, OIB: 16031293073 za dan</w:t>
      </w:r>
    </w:p>
    <w:p w:rsidRDefault="00DF4342" w:rsidP="00225B73" w:rsidR="00225B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DF4342">
        <w:rPr>
          <w:rFonts w:cs="Times New Roman" w:hAnsi="Times New Roman" w:ascii="Times New Roman"/>
          <w:sz w:val="24"/>
          <w:szCs w:val="24"/>
          <w:u w:val="single"/>
        </w:rPr>
        <w:t>21. svibnja 2018. u 12,00 sati</w:t>
      </w:r>
    </w:p>
    <w:p w:rsidRDefault="00DF4342" w:rsidP="00225B73" w:rsidR="00DF4342" w:rsidRPr="00225B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DF4342">
        <w:rPr>
          <w:rFonts w:cs="Times New Roman" w:hAnsi="Times New Roman" w:ascii="Times New Roman"/>
          <w:sz w:val="24"/>
          <w:szCs w:val="24"/>
        </w:rPr>
        <w:t>u sudnici broj 230, II kat</w:t>
      </w:r>
    </w:p>
    <w:p w:rsidRDefault="00DF4342" w:rsidP="00DF4342" w:rsidR="00DF4342" w:rsidRPr="00DF4342">
      <w:pPr>
        <w:spacing w:before="240"/>
        <w:ind w:firstLine="426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3. Na ročište se pozivaju:</w:t>
      </w:r>
    </w:p>
    <w:p w:rsidRDefault="00DF4342" w:rsidP="00DF4342" w:rsidR="00DF4342" w:rsidRPr="00DF4342">
      <w:pPr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 xml:space="preserve">- predlagatelj-dužnik, W group d.o.o., Ivana Severa 2/A, Varaždin,  </w:t>
      </w:r>
    </w:p>
    <w:p w:rsidRDefault="00DF4342" w:rsidP="00225B73" w:rsidR="00DF4342">
      <w:pPr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ab/>
        <w:t>-svi vjerovnici koji su prihvatili plan financijskog restrukturiranja</w:t>
      </w:r>
    </w:p>
    <w:p w:rsidRDefault="00DF4342" w:rsidP="00DF4342" w:rsidR="00DF434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Obrazloženje</w:t>
      </w:r>
    </w:p>
    <w:p w:rsidRDefault="00DF4342" w:rsidP="00DF4342" w:rsidR="00DF4342" w:rsidRPr="00DF434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4342" w:rsidP="00DF4342" w:rsidR="00DF4342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ab/>
        <w:t>Zbog spriječenosti raspravnog suca</w:t>
      </w:r>
      <w:r w:rsidR="00225B73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DF434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ročište </w:t>
      </w:r>
      <w:r w:rsidRPr="00DF4342">
        <w:rPr>
          <w:rFonts w:cs="Times New Roman" w:hAnsi="Times New Roman" w:ascii="Times New Roman"/>
          <w:sz w:val="24"/>
          <w:szCs w:val="24"/>
        </w:rPr>
        <w:t>radi sklapanja predstečajne nagodbe nad predlagateljem – dužnikom W group d.o.o., Ivana Severa 2/A, Varaždin, OIB: 16031293073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F4342">
        <w:rPr>
          <w:rFonts w:cs="Times New Roman" w:hAnsi="Times New Roman" w:ascii="Times New Roman"/>
          <w:sz w:val="24"/>
          <w:szCs w:val="24"/>
        </w:rPr>
        <w:t xml:space="preserve">zakazano za dan </w:t>
      </w:r>
      <w:r>
        <w:rPr>
          <w:rFonts w:cs="Times New Roman" w:hAnsi="Times New Roman" w:ascii="Times New Roman"/>
          <w:sz w:val="24"/>
          <w:szCs w:val="24"/>
        </w:rPr>
        <w:t>14. svibnja</w:t>
      </w:r>
      <w:r w:rsidRPr="00DF4342">
        <w:rPr>
          <w:rFonts w:cs="Times New Roman" w:hAnsi="Times New Roman" w:ascii="Times New Roman"/>
          <w:sz w:val="24"/>
          <w:szCs w:val="24"/>
        </w:rPr>
        <w:t xml:space="preserve"> 2018. u </w:t>
      </w:r>
      <w:r>
        <w:rPr>
          <w:rFonts w:cs="Times New Roman" w:hAnsi="Times New Roman" w:ascii="Times New Roman"/>
          <w:sz w:val="24"/>
          <w:szCs w:val="24"/>
        </w:rPr>
        <w:t>12</w:t>
      </w:r>
      <w:r w:rsidRPr="00DF4342">
        <w:rPr>
          <w:rFonts w:cs="Times New Roman" w:hAnsi="Times New Roman" w:ascii="Times New Roman"/>
          <w:sz w:val="24"/>
          <w:szCs w:val="24"/>
        </w:rPr>
        <w:t xml:space="preserve">,00 sati se odgađa, a novo se zakazuje za </w:t>
      </w:r>
      <w:r>
        <w:rPr>
          <w:rFonts w:cs="Times New Roman" w:hAnsi="Times New Roman" w:ascii="Times New Roman"/>
          <w:sz w:val="24"/>
          <w:szCs w:val="24"/>
        </w:rPr>
        <w:t>21. svibnja</w:t>
      </w:r>
      <w:r w:rsidRPr="00DF4342">
        <w:rPr>
          <w:rFonts w:cs="Times New Roman" w:hAnsi="Times New Roman" w:ascii="Times New Roman"/>
          <w:sz w:val="24"/>
          <w:szCs w:val="24"/>
        </w:rPr>
        <w:t xml:space="preserve"> 2018. u </w:t>
      </w:r>
      <w:r>
        <w:rPr>
          <w:rFonts w:cs="Times New Roman" w:hAnsi="Times New Roman" w:ascii="Times New Roman"/>
          <w:sz w:val="24"/>
          <w:szCs w:val="24"/>
        </w:rPr>
        <w:t>12,00</w:t>
      </w:r>
      <w:r w:rsidRPr="00DF434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DF4342" w:rsidP="00225B73" w:rsidR="00DF43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4342" w:rsidP="00225B73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U Varaždinu</w:t>
      </w:r>
      <w:r>
        <w:rPr>
          <w:rFonts w:cs="Times New Roman" w:hAnsi="Times New Roman" w:ascii="Times New Roman"/>
          <w:sz w:val="24"/>
          <w:szCs w:val="24"/>
        </w:rPr>
        <w:t xml:space="preserve"> 14. svibnja</w:t>
      </w:r>
      <w:r w:rsidRPr="00DF4342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7A6308" w:rsidP="00205E3D" w:rsidR="007A6308" w:rsidRPr="00DF434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127F1D" w:rsidR="00205E3D" w:rsidRPr="00DF434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B726CD" w:rsidRPr="00DF4342">
        <w:rPr>
          <w:rFonts w:cs="Times New Roman" w:hAnsi="Times New Roman" w:ascii="Times New Roman"/>
          <w:sz w:val="24"/>
          <w:szCs w:val="24"/>
        </w:rPr>
        <w:t xml:space="preserve">    </w:t>
      </w:r>
      <w:r w:rsidRPr="00DF4342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127F1D" w:rsidP="00127F1D" w:rsidR="00127F1D" w:rsidRPr="00DF434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4D47E5" w:rsidP="00741CD9" w:rsidR="00741CD9" w:rsidRPr="00DF434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 xml:space="preserve">           Iris Hatvalić Nemec</w:t>
      </w:r>
    </w:p>
    <w:p w:rsidRDefault="00127F1D" w:rsidP="00741CD9" w:rsidR="00127F1D" w:rsidRPr="00DF434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6308" w:rsidP="00205E3D" w:rsidR="007A6308" w:rsidRPr="00DF43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25B73" w:rsidP="00205E3D" w:rsidR="00225B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DF43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D47E5" w:rsidP="00205E3D" w:rsidR="004D47E5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2A5FC5" w:rsidP="00205E3D" w:rsidR="002A5FC5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DF434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D N A :</w:t>
      </w:r>
    </w:p>
    <w:p w:rsidRDefault="002A5FC5" w:rsidP="002A5FC5" w:rsidR="002A5FC5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1. e-oglasna ploča ovoga suda</w:t>
      </w:r>
    </w:p>
    <w:p w:rsidRDefault="002A5FC5" w:rsidP="002A5FC5" w:rsidR="002A5FC5" w:rsidRPr="00DF43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F4342">
        <w:rPr>
          <w:rFonts w:cs="Times New Roman" w:hAnsi="Times New Roman" w:ascii="Times New Roman"/>
          <w:sz w:val="24"/>
          <w:szCs w:val="24"/>
        </w:rPr>
        <w:t>2. objava na web stranici Financijske agencije</w:t>
      </w:r>
    </w:p>
    <w:p w:rsidRDefault="009349C0" w:rsidP="002A5FC5" w:rsidR="009349C0" w:rsidRPr="00DF4342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225B73" w:rsidR="009349C0" w:rsidRPr="00DF4342">
      <w:headerReference w:type="default" r:id="rId10"/>
      <w:pgSz w:h="16838" w:w="11906"/>
      <w:pgMar w:gutter="0" w:footer="708" w:header="708" w:left="1276" w:bottom="1560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E3D" w:rsidP="00205E3D" w:rsidR="00205E3D">
      <w:pPr>
        <w:spacing w:lineRule="auto" w:line="240" w:after="0"/>
      </w:pPr>
      <w:r>
        <w:separator/>
      </w:r>
    </w:p>
  </w:endnote>
  <w:end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E3D" w:rsidP="00205E3D" w:rsidR="00205E3D">
      <w:pPr>
        <w:spacing w:lineRule="auto" w:line="240" w:after="0"/>
      </w:pPr>
      <w:r>
        <w:separator/>
      </w:r>
    </w:p>
  </w:footnote>
  <w:foot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B1B" w:rsidR="007A34B9">
    <w:pPr>
      <w:pStyle w:val="Zaglavlje"/>
    </w:pPr>
  </w:p>
  <w:p w:rsidRDefault="00B726CD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DF4342">
      <w:rPr>
        <w:rFonts w:cs="Times New Roman" w:hAnsi="Times New Roman" w:ascii="Times New Roman"/>
        <w:sz w:val="24"/>
        <w:szCs w:val="24"/>
      </w:rPr>
      <w:t>911/16-20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D1"/>
    <w:multiLevelType w:val="hybridMultilevel"/>
    <w:tmpl w:val="960A8B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6AA1778E"/>
    <w:multiLevelType w:val="hybridMultilevel"/>
    <w:tmpl w:val="0D4A1342"/>
    <w:lvl w:tplc="2BA0DDC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76C"/>
    <w:rsid w:val="00127F1D"/>
    <w:rsid w:val="0015233B"/>
    <w:rsid w:val="00205E3D"/>
    <w:rsid w:val="00225B73"/>
    <w:rsid w:val="0023076C"/>
    <w:rsid w:val="002A5FC5"/>
    <w:rsid w:val="004D47E5"/>
    <w:rsid w:val="005B6C54"/>
    <w:rsid w:val="00690B1B"/>
    <w:rsid w:val="00741CD9"/>
    <w:rsid w:val="007A6308"/>
    <w:rsid w:val="009349C0"/>
    <w:rsid w:val="00B022F5"/>
    <w:rsid w:val="00B726CD"/>
    <w:rsid w:val="00CA2815"/>
    <w:rsid w:val="00DF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7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690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B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7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690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B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samo svežanj 6 u opticaju, ostali 
svežnjevi u ref. 1.- ormar 1</izvorni_sadrzaj>
    <derivirana_varijabla naziv="DomainObject.Predmet.PrimjedbaSuca_1">- samo svežanj 6 u opticaju, ostali 
svežnjevi u ref. 1.- ormar 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 group društvo s ograničenom odgovornošću za proizvodnju, usluge i trgovinu</izvorni_sadrzaj>
    <derivirana_varijabla naziv="DomainObject.Predmet.StrankaFormated_1">  W group društvo s ograničenom odgovornošću za proizvodnju, usluge i trgovinu</derivirana_varijabla>
  </DomainObject.Predmet.StrankaFormated>
  <DomainObject.Predmet.StrankaFormatedOIB>
    <izvorni_sadrzaj>  W group društvo s ograničenom odgovornošću za proizvodnju, usluge i trgovinu, OIB 16031293073</izvorni_sadrzaj>
    <derivirana_varijabla naziv="DomainObject.Predmet.StrankaFormatedOIB_1">  W group društvo s ograničenom odgovornošću za proizvodnju, usluge i trgovinu, OIB 16031293073</derivirana_varijabla>
  </DomainObject.Predmet.StrankaFormatedOIB>
  <DomainObject.Predmet.StrankaFormatedWithAdress>
    <izvorni_sadrzaj> W group društvo s ograničenom odgovornošću za proizvodnju, usluge i trgovinu, Ivana Severa 2/A, 42000 Varaždin</izvorni_sadrzaj>
    <derivirana_varijabla naziv="DomainObject.Predmet.StrankaFormatedWithAdress_1"> W group društvo s ograničenom odgovornošću za proizvodnju, usluge i trgovinu, Ivana Severa 2/A, 42000 Varaždin</derivirana_varijabla>
  </DomainObject.Predmet.StrankaFormatedWithAdress>
  <DomainObject.Predmet.StrankaFormatedWithAdressOIB>
    <izvorni_sadrzaj> W group društvo s ograničenom odgovornošću za proizvodnju, usluge i trgovinu, OIB 16031293073, Ivana Severa 2/A, 42000 Varaždin</izvorni_sadrzaj>
    <derivirana_varijabla naziv="DomainObject.Predmet.StrankaFormatedWithAdressOIB_1"> W group društvo s ograničenom odgovornošću za proizvodnju, usluge i trgovinu, OIB 16031293073, Ivana Severa 2/A, 42000 Varaždin</derivirana_varijabla>
  </DomainObject.Predmet.StrankaFormatedWithAdressOIB>
  <DomainObject.Predmet.StrankaWithAdress>
    <izvorni_sadrzaj>W group društvo s ograničenom odgovornošću za proizvodnju, usluge i trgovinu Ivana Severa 2/A,42000 Varaždin</izvorni_sadrzaj>
    <derivirana_varijabla naziv="DomainObject.Predmet.StrankaWithAdress_1">W group društvo s ograničenom odgovornošću za proizvodnju, usluge i trgovinu Ivana Severa 2/A,42000 Varaždin</derivirana_varijabla>
  </DomainObject.Predmet.StrankaWithAdress>
  <DomainObject.Predmet.StrankaWithAdressOIB>
    <izvorni_sadrzaj>W group društvo s ograničenom odgovornošću za proizvodnju, usluge i trgovinu, OIB 16031293073, Ivana Severa 2/A,42000 Varaždin</izvorni_sadrzaj>
    <derivirana_varijabla naziv="DomainObject.Predmet.StrankaWithAdressOIB_1">W group društvo s ograničenom odgovornošću za proizvodnju, usluge i trgovinu, OIB 16031293073, Ivana Severa 2/A,42000 Varaždin</derivirana_varijabla>
  </DomainObject.Predmet.StrankaWithAdressOIB>
  <DomainObject.Predmet.StrankaNazivFormated>
    <izvorni_sadrzaj>W group društvo s ograničenom odgovornošću za proizvodnju, usluge i trgovinu</izvorni_sadrzaj>
    <derivirana_varijabla naziv="DomainObject.Predmet.StrankaNazivFormated_1">W group društvo s ograničenom odgovornošću za proizvodnju, usluge i trgovinu</derivirana_varijabla>
  </DomainObject.Predmet.StrankaNazivFormated>
  <DomainObject.Predmet.StrankaNazivFormatedOIB>
    <izvorni_sadrzaj>W group društvo s ograničenom odgovornošću za proizvodnju, usluge i trgovinu, OIB 16031293073</izvorni_sadrzaj>
    <derivirana_varijabla naziv="DomainObject.Predmet.StrankaNazivFormatedOIB_1">W group društvo s ograničenom odgovornošću za proizvodnju, usluge i trgovinu, OIB 16031293073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398395632.00</izvorni_sadrzaj>
    <derivirana_varijabla naziv="DomainObject.Predmet.TrenutnaVrijednost_1">398395632.00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 group društvo s ograničenom odgovornošću za proizvodnju, usluge i trgovinu</item>
    </izvorni_sadrzaj>
    <derivirana_varijabla naziv="DomainObject.Predmet.StrankaListFormated_1">
      <item>W group društvo s ograničenom odgovornošću za proizvodnju, usluge i trgovinu</item>
    </derivirana_varijabla>
  </DomainObject.Predmet.StrankaListFormated>
  <DomainObject.Predmet.StrankaListFormatedOIB>
    <izvorni_sadrzaj>
      <item>W group društvo s ograničenom odgovornošću za proizvodnju, usluge i trgovinu, OIB 16031293073</item>
    </izvorni_sadrzaj>
    <derivirana_varijabla naziv="DomainObject.Predmet.StrankaListFormatedOIB_1">
      <item>W group društvo s ograničenom odgovornošću za proizvodnju, usluge i trgovinu, OIB 16031293073</item>
    </derivirana_varijabla>
  </DomainObject.Predmet.StrankaListFormatedOIB>
  <DomainObject.Predmet.StrankaListFormatedWithAdress>
    <izvorni_sadrzaj>
      <item>W group društvo s ograničenom odgovornošću za proizvodnju, usluge i trgovinu, Ivana Severa 2/A, 42000 Varaždin</item>
    </izvorni_sadrzaj>
    <derivirana_varijabla naziv="DomainObject.Predmet.StrankaListFormatedWithAdress_1">
      <item>W group društvo s ograničenom odgovornošću za proizvodnju, usluge i trgovinu, Ivana Severa 2/A, 42000 Varaždin</item>
    </derivirana_varijabla>
  </DomainObject.Predmet.StrankaListFormatedWithAdress>
  <DomainObject.Predmet.StrankaListFormatedWithAdressOIB>
    <izvorni_sadrzaj>
      <item>W group društvo s ograničenom odgovornošću za proizvodnju, usluge i trgovinu, OIB 16031293073, Ivana Severa 2/A, 42000 Varaždin</item>
    </izvorni_sadrzaj>
    <derivirana_varijabla naziv="DomainObject.Predmet.StrankaListFormatedWithAdressOIB_1">
      <item>W group društvo s ograničenom odgovornošću za proizvodnju, usluge i trgovinu, OIB 16031293073, Ivana Severa 2/A, 42000 Varaždin</item>
    </derivirana_varijabla>
  </DomainObject.Predmet.StrankaListFormatedWithAdressOIB>
  <DomainObject.Predmet.StrankaListNazivFormated>
    <izvorni_sadrzaj>
      <item>W group društvo s ograničenom odgovornošću za proizvodnju, usluge i trgovinu</item>
    </izvorni_sadrzaj>
    <derivirana_varijabla naziv="DomainObject.Predmet.StrankaListNazivFormated_1">
      <item>W group društvo s ograničenom odgovornošću za proizvodnju, usluge i trgovinu</item>
    </derivirana_varijabla>
  </DomainObject.Predmet.StrankaListNazivFormated>
  <DomainObject.Predmet.StrankaListNazivFormatedOIB>
    <izvorni_sadrzaj>
      <item>W group društvo s ograničenom odgovornošću za proizvodnju, usluge i trgovinu, OIB 16031293073</item>
    </izvorni_sadrzaj>
    <derivirana_varijabla naziv="DomainObject.Predmet.StrankaListNazivFormatedOIB_1">
      <item>W group društvo s ograničenom odgovornošću za proizvodnju, usluge i trgovinu, OIB 16031293073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OstaliListFormated_1"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OstaliListFormated>
  <DomainObject.Predmet.OstaliListFormatedOIB>
    <izvorni_sadrzaj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izvorni_sadrzaj>
    <derivirana_varijabla naziv="DomainObject.Predmet.OstaliListFormatedOIB_1"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derivirana_varijabla>
  </DomainObject.Predmet.OstaliListFormatedOIB>
  <DomainObject.Predmet.OstaliListFormatedWithAdress>
    <izvorni_sadrzaj>
      <item>Financijska agencija, Ulica grada Vukovara 70, 10000 Zagreb</item>
      <item>Goran Jujnović Lučić, Strojarska cesta 20, 10000 Zagreb</item>
      <item>LKW WALTER INTERNATIONALE TRANSPORTORGANISATION AG, Iz Nö Süd, Strasse 1415, 2355 Wiener Neudorf</item>
      <item>Zajednički odvjetnički ured Maša Gluhinić i Monja Matić, Bednjanska 8, 10000 Zagreb</item>
    </izvorni_sadrzaj>
    <derivirana_varijabla naziv="DomainObject.Predmet.OstaliListFormatedWithAdress_1">
      <item>Financijska agencija, Ulica grada Vukovara 70, 10000 Zagreb</item>
      <item>Goran Jujnović Lučić, Strojarska cesta 20, 10000 Zagreb</item>
      <item>LKW WALTER INTERNATIONALE TRANSPORTORGANISATION AG, Iz Nö Süd, Strasse 1415, 2355 Wiener Neudorf</item>
      <item>Zajednički odvjetnički ured Maša Gluhinić i Monja Matić, Bednjanska 8,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Goran Jujnović Lučić, OIB 62461289936, Strojarska cesta 20, 10000 Zagreb</item>
      <item>LKW WALTER INTERNATIONALE TRANSPORTORGANISATION AG, OIB 57300728824, Iz Nö Süd, Strasse 1415, 2355 Wiener Neudorf</item>
      <item>Zajednički odvjetnički ured Maša Gluhinić i Monja Matić, Bednjanska 8, 10000 Zagreb</item>
    </izvorni_sadrzaj>
    <derivirana_varijabla naziv="DomainObject.Predmet.OstaliListFormatedWithAdressOIB_1">
      <item>Financijska agencija, OIB 85821130368, Ulica grada Vukovara 70, 10000 Zagreb</item>
      <item>Goran Jujnović Lučić, OIB 62461289936, Strojarska cesta 20, 10000 Zagreb</item>
      <item>LKW WALTER INTERNATIONALE TRANSPORTORGANISATION AG, OIB 57300728824, Iz Nö Süd, Strasse 1415, 2355 Wiener Neudorf</item>
      <item>Zajednički odvjetnički ured Maša Gluhinić i Monja Matić, Bednjanska 8, 10000 Zagreb</item>
    </derivirana_varijabla>
  </DomainObject.Predmet.OstaliListFormatedWithAdressOIB>
  <DomainObject.Predmet.OstaliListNazivFormated>
    <izvorni_sadrzaj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OstaliListNazivFormated_1"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OstaliListNazivFormated>
  <DomainObject.Predmet.OstaliListNazivFormatedOIB>
    <izvorni_sadrzaj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izvorni_sadrzaj>
    <derivirana_varijabla naziv="DomainObject.Predmet.OstaliListNazivFormatedOIB_1">
      <item>Financijska agencija, OIB 85821130368</item>
      <item>Goran Jujnović Lučić, OIB 62461289936</item>
      <item>LKW WALTER INTERNATIONALE TRANSPORTORGANISATION AG, OIB 57300728824</item>
      <item>Zajednički odvjetnički ured Maša Gluhinić i Monja 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 group društvo s ograničenom odgovornošću za proizvodnju, usluge i trgovinu</izvorni_sadrzaj>
    <derivirana_varijabla naziv="DomainObject.Predmet.StrankaIDrugi_1">W group društvo s ograničenom odgovornošću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 group društvo s ograničenom odgovornošću za proizvodnju, usluge i trgovinu, OIB 16031293073, Ivana Severa 2/A, 42000 Varaždin</izvorni_sadrzaj>
    <derivirana_varijabla naziv="DomainObject.Predmet.StrankaIDrugiAdressOIB_1">W group društvo s ograničenom odgovornošću za proizvodnju, usluge i trgovinu, OIB 16031293073, Ivana Severa 2/A,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 group društvo s ograničenom odgovornošću za proizvodnju, usluge i trgovinu</item>
      <item>Financijska agencija</item>
      <item>Goran Jujnović Lučić</item>
      <item>LKW WALTER INTERNATIONALE TRANSPORTORGANISATION AG</item>
      <item>Zajednički odvjetnički ured Maša Gluhinić i Monja Matić</item>
    </izvorni_sadrzaj>
    <derivirana_varijabla naziv="DomainObject.Predmet.SudioniciListNaziv_1">
      <item>W group društvo s ograničenom odgovornošću za proizvodnju, usluge i trgovinu</item>
      <item>Financijska agencija</item>
      <item>Goran Jujnović Lučić</item>
      <item>LKW WALTER INTERNATIONALE TRANSPORTORGANISATION AG</item>
      <item>Zajednički odvjetnički ured Maša Gluhinić i Monja Matić</item>
    </derivirana_varijabla>
  </DomainObject.Predmet.SudioniciListNaziv>
  <DomainObject.Predmet.SudioniciListAdressOIB>
    <izvorni_sadrzaj>
      <item>W group društvo s ograničenom odgovornošću za proizvodnju, usluge i trgovinu, OIB 16031293073, Ivana Severa 2/A,42000 Varaždin</item>
      <item>Financijska agencija, OIB 85821130368, Ulica grada Vukovara 70,10000 Zagreb</item>
      <item>Goran Jujnović Lučić, OIB 62461289936, Strojarska cesta 20,10000 Zagreb</item>
      <item>LKW WALTER INTERNATIONALE TRANSPORTORGANISATION AG, OIB 57300728824, Iz Nö Süd, Strasse 1415,2355 Wiener Neudorf</item>
      <item>Zajednički odvjetnički ured Maša Gluhinić i Monja Matić, Bednjanska 8,10000 Zagreb</item>
    </izvorni_sadrzaj>
    <derivirana_varijabla naziv="DomainObject.Predmet.SudioniciListAdressOIB_1">
      <item>W group društvo s ograničenom odgovornošću za proizvodnju, usluge i trgovinu, OIB 16031293073, Ivana Severa 2/A,42000 Varaždin</item>
      <item>Financijska agencija, OIB 85821130368, Ulica grada Vukovara 70,10000 Zagreb</item>
      <item>Goran Jujnović Lučić, OIB 62461289936, Strojarska cesta 20,10000 Zagreb</item>
      <item>LKW WALTER INTERNATIONALE TRANSPORTORGANISATION AG, OIB 57300728824, Iz Nö Süd, Strasse 1415,2355 Wiener Neudorf</item>
      <item>Zajednički odvjetnički ured Maša Gluhinić i Monja Matić,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16031293073</item>
      <item>, OIB 85821130368</item>
      <item>, OIB 62461289936</item>
      <item>, OIB 57300728824</item>
      <item>, OIB null</item>
    </izvorni_sadrzaj>
    <derivirana_varijabla naziv="DomainObject.Predmet.SudioniciListNazivOIB_1">
      <item>, OIB 16031293073</item>
      <item>, OIB 85821130368</item>
      <item>, OIB 62461289936</item>
      <item>, OIB 57300728824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1369</properties:Characters>
  <properties:Lines>51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2017-10-18T07:51:00Z</dcterms:created>
  <dc:creator>Tihana Martinez</dc:creator>
  <dc:description/>
  <cp:keywords/>
  <cp:lastModifiedBy>Tihana Martinez</cp:lastModifiedBy>
  <cp:lastPrinted>2018-05-14T06:52:00Z</cp:lastPrinted>
  <dcterms:modified xmlns:xsi="http://www.w3.org/2001/XMLSchema-instance" xsi:type="dcterms:W3CDTF">2018-05-14T06:56:00Z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(St-911-16-20-Rješenje o odgodi ročišta za sklapanje predstečajne nagodbe uz novi  termin-14.5.18..docx)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