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eba75" w14:paraId="b6eba75" w:rsidRDefault="00531E20" w:rsidP="00531E20" w:rsidR="00531E20" w:rsidRPr="002D1B5D">
      <w:pPr>
        <w:jc w:val="both"/>
        <w15:collapsed w:val="false"/>
      </w:pPr>
      <w:bookmarkStart w:name="_GoBack" w:id="0"/>
      <w:bookmarkEnd w:id="0"/>
      <w:r w:rsidRPr="002D1B5D">
        <w:rPr>
          <w:noProof/>
        </w:rPr>
        <w:drawing>
          <wp:inline distR="0" distL="0" distB="0" distT="0">
            <wp:extent cy="892639" cx="678406"/>
            <wp:effectExtent b="3175" r="762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9821" cx="68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53C" w:rsidP="00531E20" w:rsidR="0021653C" w:rsidRPr="002D1B5D">
      <w:pPr>
        <w:jc w:val="both"/>
      </w:pPr>
    </w:p>
    <w:p w:rsidRDefault="00531E20" w:rsidP="00531E20" w:rsidR="00531E20" w:rsidRPr="002D1B5D">
      <w:pPr>
        <w:jc w:val="both"/>
      </w:pPr>
      <w:r w:rsidRPr="002D1B5D">
        <w:t xml:space="preserve">REPUBLIKA HRVATSKA                                                                   </w:t>
      </w:r>
    </w:p>
    <w:p w:rsidRDefault="00531E20" w:rsidP="00531E20" w:rsidR="00531E20" w:rsidRPr="002D1B5D">
      <w:pPr>
        <w:jc w:val="both"/>
      </w:pPr>
      <w:r w:rsidRPr="002D1B5D">
        <w:t>TRGOVAČKI SUD U OSIJEKU</w:t>
      </w:r>
    </w:p>
    <w:p w:rsidRDefault="00531E20" w:rsidP="00531E20" w:rsidR="00531E20" w:rsidRPr="002D1B5D">
      <w:pPr>
        <w:jc w:val="both"/>
      </w:pPr>
      <w:r w:rsidRPr="002D1B5D">
        <w:t>STALNA SLUŽBA U SL</w:t>
      </w:r>
      <w:r w:rsidR="002D1B5D" w:rsidRPr="002D1B5D">
        <w:t>.</w:t>
      </w:r>
      <w:r w:rsidRPr="002D1B5D">
        <w:t xml:space="preserve"> BRODU</w:t>
      </w:r>
    </w:p>
    <w:p w:rsidRDefault="00531E20" w:rsidP="00531E20" w:rsidR="00531E20" w:rsidRPr="002D1B5D">
      <w:pPr>
        <w:jc w:val="both"/>
      </w:pPr>
      <w:r w:rsidRPr="002D1B5D">
        <w:t xml:space="preserve">Trg pobjede 13   </w:t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</w:r>
    </w:p>
    <w:p w:rsidRDefault="00531E20" w:rsidP="00531E20" w:rsidR="00531E20" w:rsidRPr="002D1B5D">
      <w:pPr>
        <w:jc w:val="both"/>
      </w:pPr>
      <w:r w:rsidRPr="002D1B5D">
        <w:t>Slavonski Brod</w:t>
      </w:r>
      <w:r w:rsidR="002D1B5D" w:rsidRPr="002D1B5D">
        <w:t xml:space="preserve"> </w:t>
      </w:r>
      <w:r w:rsidR="002D1B5D" w:rsidRPr="002D1B5D">
        <w:tab/>
      </w:r>
      <w:r w:rsidR="002D1B5D" w:rsidRPr="002D1B5D">
        <w:tab/>
      </w:r>
      <w:r w:rsidR="002D1B5D" w:rsidRPr="002D1B5D">
        <w:tab/>
      </w:r>
      <w:r w:rsidR="002D1B5D" w:rsidRPr="002D1B5D">
        <w:tab/>
      </w:r>
      <w:r w:rsidR="002D1B5D" w:rsidRPr="002D1B5D">
        <w:tab/>
      </w:r>
      <w:r w:rsidR="002D1B5D" w:rsidRPr="002D1B5D">
        <w:tab/>
      </w:r>
      <w:r w:rsidR="002D1B5D" w:rsidRPr="002D1B5D">
        <w:tab/>
        <w:t xml:space="preserve">         Broj: 2/St-</w:t>
      </w:r>
      <w:r w:rsidR="002D1B5D">
        <w:t>91</w:t>
      </w:r>
      <w:r w:rsidR="002D1B5D" w:rsidRPr="002D1B5D">
        <w:t>/</w:t>
      </w:r>
      <w:r w:rsidR="002D1B5D">
        <w:t>2018-5</w:t>
      </w:r>
    </w:p>
    <w:p w:rsidRDefault="00AA7D7C" w:rsidP="00531E20" w:rsidR="00AA7D7C" w:rsidRPr="002D1B5D">
      <w:pPr>
        <w:jc w:val="both"/>
        <w:rPr>
          <w:b/>
        </w:rPr>
      </w:pPr>
    </w:p>
    <w:p w:rsidRDefault="00AA7D7C" w:rsidP="00531E20" w:rsidR="00AA7D7C" w:rsidRPr="002D1B5D">
      <w:pPr>
        <w:jc w:val="both"/>
        <w:rPr>
          <w:b/>
        </w:rPr>
      </w:pPr>
    </w:p>
    <w:p w:rsidRDefault="00531E20" w:rsidP="00531E20" w:rsidR="00531E20" w:rsidRPr="002D1B5D">
      <w:pPr>
        <w:jc w:val="center"/>
        <w:rPr>
          <w:b/>
        </w:rPr>
      </w:pPr>
      <w:r w:rsidRPr="002D1B5D">
        <w:rPr>
          <w:b/>
        </w:rPr>
        <w:t xml:space="preserve">Z A K L J U Č A K </w:t>
      </w:r>
    </w:p>
    <w:p w:rsidRDefault="00AA7D7C" w:rsidP="00531E20" w:rsidR="00AA7D7C" w:rsidRPr="002D1B5D">
      <w:pPr>
        <w:jc w:val="center"/>
        <w:rPr>
          <w:b/>
        </w:rPr>
      </w:pPr>
    </w:p>
    <w:p w:rsidRDefault="00531E20" w:rsidP="00531E20" w:rsidR="00531E20" w:rsidRPr="002D1B5D">
      <w:pPr>
        <w:jc w:val="both"/>
      </w:pPr>
      <w:r w:rsidRPr="002D1B5D">
        <w:tab/>
      </w:r>
    </w:p>
    <w:p w:rsidRDefault="00531E20" w:rsidP="00984B8E" w:rsidR="00531E20" w:rsidRPr="002D1B5D">
      <w:pPr>
        <w:ind w:firstLine="708"/>
        <w:jc w:val="both"/>
      </w:pPr>
      <w:r w:rsidRPr="002D1B5D">
        <w:t xml:space="preserve">TRGOVAČKI SUD U OSIJEKU, STALNA SLUŽBA U SLAVONSKOM BRODU, po </w:t>
      </w:r>
      <w:r w:rsidR="00984B8E" w:rsidRPr="002D1B5D">
        <w:t>sucu</w:t>
      </w:r>
      <w:r w:rsidRPr="002D1B5D">
        <w:t xml:space="preserve"> </w:t>
      </w:r>
      <w:r w:rsidR="00984B8E" w:rsidRPr="002D1B5D">
        <w:t>Davorinu Pavičiću</w:t>
      </w:r>
      <w:r w:rsidRPr="002D1B5D">
        <w:t xml:space="preserve">, </w:t>
      </w:r>
      <w:r w:rsidR="000E2B6A" w:rsidRPr="002D1B5D">
        <w:t xml:space="preserve">nakon provedenog skraćenog stečajnog postupka nad stečajnim dužnikom </w:t>
      </w:r>
      <w:r w:rsidR="002D1B5D" w:rsidRPr="002D1B5D">
        <w:t>MULTI BROD d.o.o., Slavonski Brod, Petra Krešimira IV 41, OIB: 85364688758</w:t>
      </w:r>
      <w:r w:rsidR="0064284D" w:rsidRPr="002D1B5D">
        <w:t xml:space="preserve">, dana </w:t>
      </w:r>
      <w:r w:rsidR="002D1B5D">
        <w:t>29</w:t>
      </w:r>
      <w:r w:rsidRPr="002D1B5D">
        <w:t xml:space="preserve">. </w:t>
      </w:r>
      <w:r w:rsidR="002D1B5D">
        <w:t>ožujka 2018</w:t>
      </w:r>
      <w:r w:rsidRPr="002D1B5D">
        <w:t xml:space="preserve">. </w:t>
      </w:r>
    </w:p>
    <w:p w:rsidRDefault="00984B8E" w:rsidP="00984B8E" w:rsidR="00984B8E" w:rsidRPr="002D1B5D">
      <w:pPr>
        <w:ind w:firstLine="708"/>
        <w:jc w:val="both"/>
      </w:pPr>
    </w:p>
    <w:p w:rsidRDefault="00531E20" w:rsidP="00531E20" w:rsidR="00696261" w:rsidRPr="002D1B5D">
      <w:pPr>
        <w:jc w:val="center"/>
      </w:pPr>
      <w:r w:rsidRPr="002D1B5D">
        <w:t>z a k l j u č i o    j e</w:t>
      </w:r>
    </w:p>
    <w:p w:rsidRDefault="00531E20" w:rsidP="00531E20" w:rsidR="00531E20" w:rsidRPr="002D1B5D">
      <w:pPr>
        <w:jc w:val="center"/>
      </w:pPr>
    </w:p>
    <w:p w:rsidRDefault="007F527E" w:rsidP="00984B8E" w:rsidR="00531E20" w:rsidRPr="002D1B5D">
      <w:pPr>
        <w:ind w:firstLine="708"/>
        <w:jc w:val="both"/>
      </w:pPr>
      <w:r w:rsidRPr="002D1B5D">
        <w:t xml:space="preserve">Nalaže se </w:t>
      </w:r>
      <w:r w:rsidR="00696261" w:rsidRPr="002D1B5D">
        <w:t xml:space="preserve">Financijskoj agenciji Regionalnom centru </w:t>
      </w:r>
      <w:r w:rsidR="0021653C" w:rsidRPr="002D1B5D">
        <w:t>Osijek</w:t>
      </w:r>
      <w:r w:rsidR="00EC5F04" w:rsidRPr="002D1B5D">
        <w:t xml:space="preserve">, Podružnici </w:t>
      </w:r>
      <w:r w:rsidR="0021653C" w:rsidRPr="002D1B5D">
        <w:t>Slavonski Brod da</w:t>
      </w:r>
      <w:r w:rsidR="00EC5F04" w:rsidRPr="002D1B5D">
        <w:t xml:space="preserve"> </w:t>
      </w:r>
      <w:r w:rsidRPr="002D1B5D">
        <w:t xml:space="preserve">iznos od </w:t>
      </w:r>
      <w:r w:rsidR="007C2738" w:rsidRPr="002D1B5D">
        <w:t>5.000,00 kn</w:t>
      </w:r>
      <w:r w:rsidRPr="002D1B5D">
        <w:t xml:space="preserve"> </w:t>
      </w:r>
      <w:r w:rsidR="000E2B6A" w:rsidRPr="002D1B5D">
        <w:t>koje je Financijska agencija zaplijenila u ovoj pravnoj stvari</w:t>
      </w:r>
      <w:r w:rsidR="00696261" w:rsidRPr="002D1B5D">
        <w:t xml:space="preserve">  u svezi odredbe čl.112 st. 5 Stečajnog zakona ( NN 71/15 ) </w:t>
      </w:r>
      <w:r w:rsidR="000E2B6A" w:rsidRPr="002D1B5D">
        <w:t xml:space="preserve">prenijeti u korist Fonda za namirenje troškova stečajnog postupka </w:t>
      </w:r>
      <w:r w:rsidR="00696261" w:rsidRPr="002D1B5D">
        <w:t xml:space="preserve">ovoga suda </w:t>
      </w:r>
      <w:r w:rsidR="00A35B8A" w:rsidRPr="002D1B5D">
        <w:t>račun br. HR3123900011300000200</w:t>
      </w:r>
      <w:r w:rsidR="00696261" w:rsidRPr="002D1B5D">
        <w:t xml:space="preserve"> model HR05</w:t>
      </w:r>
      <w:r w:rsidR="00A35B8A" w:rsidRPr="002D1B5D">
        <w:t xml:space="preserve"> poziv na bro</w:t>
      </w:r>
      <w:r w:rsidR="00696261" w:rsidRPr="002D1B5D">
        <w:t>j  221-8550</w:t>
      </w:r>
      <w:r w:rsidR="00A35B8A" w:rsidRPr="002D1B5D">
        <w:t xml:space="preserve"> </w:t>
      </w:r>
      <w:r w:rsidR="0064284D" w:rsidRPr="002D1B5D">
        <w:t xml:space="preserve">– </w:t>
      </w:r>
      <w:r w:rsidR="002D1B5D">
        <w:t>912018</w:t>
      </w:r>
      <w:r w:rsidR="00696261" w:rsidRPr="002D1B5D">
        <w:t>.</w:t>
      </w:r>
      <w:r w:rsidR="00531E20" w:rsidRPr="002D1B5D">
        <w:t xml:space="preserve"> </w:t>
      </w:r>
      <w:r w:rsidR="00531E20" w:rsidRPr="002D1B5D">
        <w:tab/>
      </w:r>
      <w:r w:rsidR="00531E20" w:rsidRPr="002D1B5D">
        <w:tab/>
      </w:r>
    </w:p>
    <w:p w:rsidRDefault="00AA7D7C" w:rsidP="00531E20" w:rsidR="00AA7D7C" w:rsidRPr="002D1B5D">
      <w:pPr>
        <w:jc w:val="both"/>
      </w:pPr>
    </w:p>
    <w:p w:rsidRDefault="00531E20" w:rsidP="00531E20" w:rsidR="00531E20" w:rsidRPr="002D1B5D">
      <w:pPr>
        <w:jc w:val="both"/>
      </w:pPr>
    </w:p>
    <w:p w:rsidRDefault="007C2738" w:rsidP="00531E20" w:rsidR="00531E20" w:rsidRPr="002D1B5D">
      <w:pPr>
        <w:jc w:val="center"/>
      </w:pPr>
      <w:r w:rsidRPr="002D1B5D">
        <w:t>U Slavonskom Brodu</w:t>
      </w:r>
      <w:r w:rsidR="00531E20" w:rsidRPr="002D1B5D">
        <w:t xml:space="preserve"> </w:t>
      </w:r>
      <w:r w:rsidR="002D1B5D">
        <w:t>29</w:t>
      </w:r>
      <w:r w:rsidR="00531E20" w:rsidRPr="002D1B5D">
        <w:t xml:space="preserve">. </w:t>
      </w:r>
      <w:r w:rsidR="002D1B5D">
        <w:t>ožujka 2018</w:t>
      </w:r>
      <w:r w:rsidR="00531E20" w:rsidRPr="002D1B5D">
        <w:t xml:space="preserve">. </w:t>
      </w:r>
    </w:p>
    <w:p w:rsidRDefault="00A474D7" w:rsidP="00531E20" w:rsidR="00A474D7" w:rsidRPr="002D1B5D">
      <w:pPr>
        <w:jc w:val="center"/>
      </w:pPr>
    </w:p>
    <w:p w:rsidRDefault="00531E20" w:rsidP="00531E20" w:rsidR="00531E20" w:rsidRPr="002D1B5D">
      <w:pPr>
        <w:jc w:val="center"/>
      </w:pPr>
    </w:p>
    <w:p w:rsidRDefault="00531E20" w:rsidP="00531E20" w:rsidR="00531E20" w:rsidRPr="002D1B5D">
      <w:pPr>
        <w:jc w:val="center"/>
      </w:pPr>
      <w:r w:rsidRPr="002D1B5D">
        <w:t xml:space="preserve">                  </w:t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  <w:t xml:space="preserve">                </w:t>
      </w:r>
      <w:r w:rsidR="00984B8E" w:rsidRPr="002D1B5D">
        <w:t>Stečajni sudac</w:t>
      </w:r>
    </w:p>
    <w:p w:rsidRDefault="00531E20" w:rsidP="00531E20" w:rsidR="00531E20" w:rsidRPr="002D1B5D">
      <w:pPr>
        <w:jc w:val="both"/>
      </w:pPr>
      <w:r w:rsidRPr="002D1B5D">
        <w:t xml:space="preserve">                 </w:t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</w:r>
      <w:r w:rsidRPr="002D1B5D">
        <w:tab/>
        <w:t xml:space="preserve">        </w:t>
      </w:r>
      <w:r w:rsidR="0021653C" w:rsidRPr="002D1B5D">
        <w:t xml:space="preserve">  </w:t>
      </w:r>
      <w:r w:rsidRPr="002D1B5D">
        <w:t xml:space="preserve">   </w:t>
      </w:r>
      <w:r w:rsidR="00984B8E" w:rsidRPr="002D1B5D">
        <w:t>Davorin Pavičić</w:t>
      </w:r>
    </w:p>
    <w:p w:rsidRDefault="00984B8E" w:rsidP="00531E20" w:rsidR="00984B8E" w:rsidRPr="002D1B5D">
      <w:pPr>
        <w:ind w:left="4956"/>
        <w:jc w:val="both"/>
      </w:pPr>
    </w:p>
    <w:p w:rsidRDefault="00984B8E" w:rsidP="00531E20" w:rsidR="00984B8E" w:rsidRPr="002D1B5D">
      <w:pPr>
        <w:ind w:left="4956"/>
        <w:jc w:val="both"/>
      </w:pPr>
    </w:p>
    <w:p w:rsidRDefault="00984B8E" w:rsidP="00531E20" w:rsidR="00984B8E" w:rsidRPr="002D1B5D">
      <w:pPr>
        <w:ind w:left="4956"/>
        <w:jc w:val="both"/>
      </w:pPr>
    </w:p>
    <w:p w:rsidRDefault="00531E20" w:rsidP="00531E20" w:rsidR="00531E20" w:rsidRPr="002D1B5D">
      <w:pPr>
        <w:jc w:val="both"/>
      </w:pPr>
      <w:r w:rsidRPr="002D1B5D">
        <w:t xml:space="preserve">NAPUTAK O PRAVNOM LIJEKU:      </w:t>
      </w:r>
    </w:p>
    <w:p w:rsidRDefault="00531E20" w:rsidP="00531E20" w:rsidR="00531E20" w:rsidRPr="002D1B5D">
      <w:pPr>
        <w:jc w:val="both"/>
      </w:pPr>
      <w:r w:rsidRPr="002D1B5D">
        <w:t>Protiv ovog zaključka nije dopuštena žalba.</w:t>
      </w:r>
    </w:p>
    <w:p w:rsidRDefault="00531E20" w:rsidP="00531E20" w:rsidR="00531E20" w:rsidRPr="002D1B5D">
      <w:pPr>
        <w:jc w:val="both"/>
      </w:pPr>
    </w:p>
    <w:p w:rsidRDefault="00531E20" w:rsidP="00531E20" w:rsidR="00531E20" w:rsidRPr="002D1B5D">
      <w:pPr>
        <w:jc w:val="both"/>
      </w:pPr>
    </w:p>
    <w:p w:rsidRDefault="00531E20" w:rsidP="00531E20" w:rsidR="00531E20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984B8E" w:rsidP="00531E20" w:rsidR="00984B8E" w:rsidRPr="002D1B5D">
      <w:pPr>
        <w:jc w:val="both"/>
      </w:pPr>
    </w:p>
    <w:p w:rsidRDefault="00531E20" w:rsidP="00531E20" w:rsidR="00531E20" w:rsidRPr="002D1B5D">
      <w:pPr>
        <w:jc w:val="both"/>
      </w:pPr>
      <w:r w:rsidRPr="002D1B5D">
        <w:t>Dostaviti:</w:t>
      </w:r>
    </w:p>
    <w:p w:rsidRDefault="00531E20" w:rsidP="00531E20" w:rsidR="00531E20" w:rsidRPr="002D1B5D">
      <w:pPr>
        <w:jc w:val="both"/>
      </w:pPr>
      <w:r w:rsidRPr="002D1B5D">
        <w:t>1. Objaviti na mrežnoj stranici e-Oglasna ploča sudova</w:t>
      </w:r>
    </w:p>
    <w:p w:rsidRDefault="00531E20" w:rsidP="00531E20" w:rsidR="00531E20" w:rsidRPr="002D1B5D">
      <w:pPr>
        <w:jc w:val="both"/>
      </w:pPr>
      <w:r w:rsidRPr="002D1B5D">
        <w:t xml:space="preserve">2. </w:t>
      </w:r>
      <w:r w:rsidR="007F527E" w:rsidRPr="002D1B5D">
        <w:t xml:space="preserve">dostaviti </w:t>
      </w:r>
      <w:r w:rsidR="00EB51CF" w:rsidRPr="002D1B5D">
        <w:t>FINI</w:t>
      </w:r>
    </w:p>
    <w:p w:rsidRDefault="00531E20" w:rsidP="00531E20" w:rsidR="00531E20" w:rsidRPr="002D1B5D">
      <w:pPr>
        <w:jc w:val="both"/>
      </w:pPr>
    </w:p>
    <w:p w:rsidRDefault="00531E20" w:rsidP="00531E20" w:rsidR="00531E20" w:rsidRPr="002D1B5D">
      <w:pPr>
        <w:jc w:val="both"/>
      </w:pPr>
    </w:p>
    <w:p w:rsidRDefault="00531E20" w:rsidP="00531E20" w:rsidR="00531E20" w:rsidRPr="002D1B5D">
      <w:pPr>
        <w:jc w:val="both"/>
      </w:pPr>
    </w:p>
    <w:p w:rsidRDefault="00531E20" w:rsidP="00531E20" w:rsidR="00531E20" w:rsidRPr="002D1B5D">
      <w:pPr>
        <w:jc w:val="both"/>
      </w:pPr>
    </w:p>
    <w:p w:rsidRDefault="00531E20" w:rsidP="00531E20" w:rsidR="00531E20" w:rsidRPr="002D1B5D"/>
    <w:p w:rsidRDefault="00531E20" w:rsidP="00531E20" w:rsidR="00531E20" w:rsidRPr="002D1B5D"/>
    <w:p w:rsidRDefault="00DB052E" w:rsidP="00531E20" w:rsidR="00DB052E" w:rsidRPr="002D1B5D"/>
    <w:sectPr w:rsidR="00DB052E" w:rsidRPr="002D1B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82222"/>
    <w:rsid w:val="000E2B6A"/>
    <w:rsid w:val="00162EFD"/>
    <w:rsid w:val="00174D83"/>
    <w:rsid w:val="0021653C"/>
    <w:rsid w:val="002D1B5D"/>
    <w:rsid w:val="002E3DBA"/>
    <w:rsid w:val="00380189"/>
    <w:rsid w:val="003A5365"/>
    <w:rsid w:val="0046555B"/>
    <w:rsid w:val="00531E20"/>
    <w:rsid w:val="0064284D"/>
    <w:rsid w:val="00696261"/>
    <w:rsid w:val="006D4A19"/>
    <w:rsid w:val="00783EBA"/>
    <w:rsid w:val="007C0426"/>
    <w:rsid w:val="007C2738"/>
    <w:rsid w:val="007F4F01"/>
    <w:rsid w:val="007F527E"/>
    <w:rsid w:val="00883444"/>
    <w:rsid w:val="00887D4C"/>
    <w:rsid w:val="00984B8E"/>
    <w:rsid w:val="009D02AD"/>
    <w:rsid w:val="00A16FE1"/>
    <w:rsid w:val="00A35B8A"/>
    <w:rsid w:val="00A474D7"/>
    <w:rsid w:val="00A743EA"/>
    <w:rsid w:val="00A77A68"/>
    <w:rsid w:val="00AA7D7C"/>
    <w:rsid w:val="00AB6D7B"/>
    <w:rsid w:val="00B36B1B"/>
    <w:rsid w:val="00C12C61"/>
    <w:rsid w:val="00C400EA"/>
    <w:rsid w:val="00CA02D2"/>
    <w:rsid w:val="00DB052E"/>
    <w:rsid w:val="00DB2A02"/>
    <w:rsid w:val="00EB51CF"/>
    <w:rsid w:val="00EC5F04"/>
    <w:rsid w:val="00EF774B"/>
    <w:rsid w:val="00F0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D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D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 SZ</izvorni_sadrzaj>
    <derivirana_varijabla naziv="DomainObject.Predmet.Opis_1">ČL. 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BROD d.o.o. za građenje, trgovinu i usluge</izvorni_sadrzaj>
    <derivirana_varijabla naziv="DomainObject.Predmet.ProtustrankaFormated_1">  MULTI BROD d.o.o. za građenje, trgovinu i usluge</derivirana_varijabla>
  </DomainObject.Predmet.ProtustrankaFormated>
  <DomainObject.Predmet.ProtustrankaFormatedOIB>
    <izvorni_sadrzaj>  MULTI BROD d.o.o. za građenje, trgovinu i usluge, OIB 85364688758</izvorni_sadrzaj>
    <derivirana_varijabla naziv="DomainObject.Predmet.ProtustrankaFormatedOIB_1">  MULTI BROD d.o.o. za građenje, trgovinu i usluge, OIB 85364688758</derivirana_varijabla>
  </DomainObject.Predmet.ProtustrankaFormatedOIB>
  <DomainObject.Predmet.ProtustrankaFormatedWithAdress>
    <izvorni_sadrzaj> MULTI BROD d.o.o. za građenje, trgovinu i usluge, Petra Krešimira IV 41, 35000 Slavonski Brod</izvorni_sadrzaj>
    <derivirana_varijabla naziv="DomainObject.Predmet.ProtustrankaFormatedWithAdress_1"> MULTI BROD d.o.o. za građenje, trgovinu i usluge, Petra Krešimira IV 41, 35000 Slavonski Brod</derivirana_varijabla>
  </DomainObject.Predmet.ProtustrankaFormatedWithAdress>
  <DomainObject.Predmet.ProtustrankaFormatedWithAdressOIB>
    <izvorni_sadrzaj> MULTI BROD d.o.o. za građenje, trgovinu i usluge, OIB 85364688758, Petra Krešimira IV 41, 35000 Slavonski Brod</izvorni_sadrzaj>
    <derivirana_varijabla naziv="DomainObject.Predmet.ProtustrankaFormatedWithAdressOIB_1"> MULTI BROD d.o.o. za građenje, trgovinu i usluge, OIB 85364688758, Petra Krešimira IV 41, 35000 Slavonski Brod</derivirana_varijabla>
  </DomainObject.Predmet.ProtustrankaFormatedWithAdressOIB>
  <DomainObject.Predmet.ProtustrankaWithAdress>
    <izvorni_sadrzaj>MULTI BROD d.o.o. za građenje, trgovinu i usluge Petra Krešimira IV 41, 35000 Slavonski Brod</izvorni_sadrzaj>
    <derivirana_varijabla naziv="DomainObject.Predmet.ProtustrankaWithAdress_1">MULTI BROD d.o.o. za građenje, trgovinu i usluge Petra Krešimira IV 41, 35000 Slavonski Brod</derivirana_varijabla>
  </DomainObject.Predmet.ProtustrankaWithAdress>
  <DomainObject.Predmet.ProtustrankaWithAdressOIB>
    <izvorni_sadrzaj>MULTI BROD d.o.o. za građenje, trgovinu i usluge, OIB 85364688758, Petra Krešimira IV 41, 35000 Slavonski Brod</izvorni_sadrzaj>
    <derivirana_varijabla naziv="DomainObject.Predmet.ProtustrankaWithAdressOIB_1">MULTI BROD d.o.o. za građenje, trgovinu i usluge, OIB 85364688758, Petra Krešimira IV 41, 35000 Slavonski Brod</derivirana_varijabla>
  </DomainObject.Predmet.ProtustrankaWithAdressOIB>
  <DomainObject.Predmet.ProtustrankaNazivFormated>
    <izvorni_sadrzaj>MULTI BROD d.o.o. za građenje, trgovinu i usluge</izvorni_sadrzaj>
    <derivirana_varijabla naziv="DomainObject.Predmet.ProtustrankaNazivFormated_1">MULTI BROD d.o.o. za građenje, trgovinu i usluge</derivirana_varijabla>
  </DomainObject.Predmet.ProtustrankaNazivFormated>
  <DomainObject.Predmet.ProtustrankaNazivFormatedOIB>
    <izvorni_sadrzaj>MULTI BROD d.o.o. za građenje, trgovinu i usluge, OIB 85364688758</izvorni_sadrzaj>
    <derivirana_varijabla naziv="DomainObject.Predmet.ProtustrankaNazivFormatedOIB_1">MULTI BROD d.o.o. za građenje, trgovinu i usluge, OIB 85364688758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1277182.21</izvorni_sadrzaj>
    <derivirana_varijabla naziv="DomainObject.Predmet.TrenutnaVrijednost_1">1277182.21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BROD d.o.o. za građenje, trgovinu i usluge</item>
    </izvorni_sadrzaj>
    <derivirana_varijabla naziv="DomainObject.Predmet.ProtuStrankaListFormated_1">
      <item>MULTI BROD d.o.o. za građenje, trgovinu i usluge</item>
    </derivirana_varijabla>
  </DomainObject.Predmet.ProtuStrankaListFormated>
  <DomainObject.Predmet.ProtuStrankaListFormatedOIB>
    <izvorni_sadrzaj>
      <item>MULTI BROD d.o.o. za građenje, trgovinu i usluge, OIB 85364688758</item>
    </izvorni_sadrzaj>
    <derivirana_varijabla naziv="DomainObject.Predmet.ProtuStrankaListFormatedOIB_1">
      <item>MULTI BROD d.o.o. za građenje, trgovinu i usluge, OIB 85364688758</item>
    </derivirana_varijabla>
  </DomainObject.Predmet.ProtuStrankaListFormatedOIB>
  <DomainObject.Predmet.ProtuStrankaListFormatedWithAdress>
    <izvorni_sadrzaj>
      <item>MULTI BROD d.o.o. za građenje, trgovinu i usluge, Petra Krešimira IV 41, 35000 Slavonski Brod</item>
    </izvorni_sadrzaj>
    <derivirana_varijabla naziv="DomainObject.Predmet.ProtuStrankaListFormatedWithAdress_1">
      <item>MULTI BROD d.o.o. za građenje, trgovinu i usluge, Petra Krešimira IV 41, 35000 Slavonski Brod</item>
    </derivirana_varijabla>
  </DomainObject.Predmet.ProtuStrankaListFormatedWithAdress>
  <DomainObject.Predmet.ProtuStrankaListFormatedWithAdressOIB>
    <izvorni_sadrzaj>
      <item>MULTI BROD d.o.o. za građenje, trgovinu i usluge, OIB 85364688758, Petra Krešimira IV 41, 35000 Slavonski Brod</item>
    </izvorni_sadrzaj>
    <derivirana_varijabla naziv="DomainObject.Predmet.ProtuStrankaListFormatedWithAdressOIB_1">
      <item>MULTI BROD d.o.o. za građenje, trgovinu i usluge, OIB 85364688758, Petra Krešimira IV 41, 35000 Slavonski Brod</item>
    </derivirana_varijabla>
  </DomainObject.Predmet.ProtuStrankaListFormatedWithAdressOIB>
  <DomainObject.Predmet.ProtuStrankaListNazivFormated>
    <izvorni_sadrzaj>
      <item>MULTI BROD d.o.o. za građenje, trgovinu i usluge</item>
    </izvorni_sadrzaj>
    <derivirana_varijabla naziv="DomainObject.Predmet.ProtuStrankaListNazivFormated_1">
      <item>MULTI BROD d.o.o. za građenje, trgovinu i usluge</item>
    </derivirana_varijabla>
  </DomainObject.Predmet.ProtuStrankaListNazivFormated>
  <DomainObject.Predmet.ProtuStrankaListNazivFormatedOIB>
    <izvorni_sadrzaj>
      <item>MULTI BROD d.o.o. za građenje, trgovinu i usluge, OIB 85364688758</item>
    </izvorni_sadrzaj>
    <derivirana_varijabla naziv="DomainObject.Predmet.ProtuStrankaListNazivFormatedOIB_1">
      <item>MULTI BROD d.o.o. za građenje, trgovinu i usluge, OIB 85364688758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BROD d.o.o. za građenje, trgovinu i usluge</izvorni_sadrzaj>
    <derivirana_varijabla naziv="DomainObject.Predmet.ProtustrankaIDrugi_1">MULTI BROD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MULTI BROD d.o.o. za građenje, trgovinu i usluge, OIB 85364688758, Petra Krešimira IV 41, 35000 Slavonski Brod</izvorni_sadrzaj>
    <derivirana_varijabla naziv="DomainObject.Predmet.ProtustrankaIDrugiAdressOIB_1">MULTI BROD d.o.o. za građenje, trgovinu i usluge, OIB 85364688758,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2018.</izvorni_sadrzaj>
    <derivirana_varijabla naziv="DomainObject.Predmet.OdlukaRjesenje.DatumDonosenjaOdluke_1">26.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St-91/2018-3</izvorni_sadrzaj>
    <derivirana_varijabla naziv="DomainObject.Predmet.OdlukaRjesenje.Oznaka_1">St-91/2018-3</derivirana_varijabla>
  </DomainObject.Predmet.OdlukaRjesenje.Oznaka>
  <DomainObject.Predmet.SudioniciListNaziv>
    <izvorni_sadrzaj>
      <item>Financijska agencija</item>
      <item>MULTI BROD d.o.o. za građenje, trgovinu i usluge</item>
    </izvorni_sadrzaj>
    <derivirana_varijabla naziv="DomainObject.Predmet.SudioniciListNaziv_1">
      <item>Financijska agencija</item>
      <item>MULTI BROD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MULTI BROD d.o.o. za građenje, trgovinu i usluge, OIB 85364688758, Petra Krešimira IV 41,35000 Slavonski Brod</item>
    </izvorni_sadrzaj>
    <derivirana_varijabla naziv="DomainObject.Predmet.SudioniciListAdressOIB_1">
      <item>Financijska agencija, OIB 85821130368, Ulica grada Vukovara 70,10000 Zagreb</item>
      <item>MULTI BROD d.o.o. za građenje, trgovinu i usluge, OIB 85364688758, Petra 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85364688758</item>
    </izvorni_sadrzaj>
    <derivirana_varijabla naziv="DomainObject.Predmet.SudioniciListNazivOIB_1">
      <item>, OIB 85821130368</item>
      <item>, OIB 85364688758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163</properties:Words>
  <properties:Characters>854</properties:Characters>
  <properties:Lines>56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2018-03-29T11:13:00Z</dcterms:created>
  <dc:creator>wsadmin</dc:creator>
  <cp:lastModifiedBy>wsadmin</cp:lastModifiedBy>
  <cp:lastPrinted>2018-03-29T11:20:00Z</cp:lastPrinted>
  <dcterms:modified xmlns:xsi="http://www.w3.org/2001/XMLSchema-instance" xsi:type="dcterms:W3CDTF">2018-03-29T11:21:00Z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