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82bb" w14:paraId="96282bb" w:rsidRDefault="00C57BF7" w:rsidP="00910611" w:rsidR="00C57BF7" w:rsidRPr="00C57BF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57BF7">
        <w:rPr>
          <w:rFonts w:hAnsi="Times New Roman" w:ascii="Times New Roman"/>
          <w:b w:val="false"/>
        </w:rPr>
        <w:t xml:space="preserve">     </w:t>
      </w:r>
      <w:r w:rsidRPr="00C57BF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7BF7" w:rsidP="00910611" w:rsidR="00C57BF7" w:rsidRPr="00C57BF7">
      <w:pPr>
        <w:rPr>
          <w:rFonts w:hAnsi="Times New Roman" w:ascii="Times New Roman"/>
          <w:b w:val="false"/>
        </w:rPr>
      </w:pPr>
      <w:r w:rsidRPr="00C57BF7">
        <w:rPr>
          <w:rFonts w:eastAsia="MS Mincho" w:hAnsi="Times New Roman" w:ascii="Times New Roman"/>
          <w:b w:val="false"/>
        </w:rPr>
        <w:t xml:space="preserve">   REPUBLIKA HRVATSKA</w:t>
      </w:r>
    </w:p>
    <w:p w:rsidRDefault="00C57BF7" w:rsidP="00910611" w:rsidR="00C57BF7" w:rsidRPr="00C57BF7">
      <w:pPr>
        <w:rPr>
          <w:rFonts w:hAnsi="Times New Roman" w:ascii="Times New Roman"/>
          <w:b w:val="false"/>
        </w:rPr>
      </w:pPr>
      <w:r w:rsidRPr="00C57BF7">
        <w:rPr>
          <w:rFonts w:eastAsia="MS Mincho" w:hAnsi="Times New Roman" w:ascii="Times New Roman"/>
          <w:b w:val="false"/>
        </w:rPr>
        <w:t>TRGOVAČKI SUD U RIJECI</w:t>
      </w:r>
    </w:p>
    <w:p w:rsidRDefault="00C57BF7" w:rsidR="00C57BF7" w:rsidRPr="00C57BF7">
      <w:pPr>
        <w:rPr>
          <w:rFonts w:eastAsia="MS Mincho" w:hAnsi="Times New Roman" w:ascii="Times New Roman"/>
          <w:b w:val="false"/>
        </w:rPr>
      </w:pPr>
      <w:r w:rsidRPr="00C57BF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8948AC" w:rsidRPr="008948AC">
        <w:rPr>
          <w:rFonts w:hAnsi="Times New Roman" w:ascii="Times New Roman"/>
        </w:rPr>
        <w:t>APINATURA jednostavno društvo s ograničenom odgovornošću za njegu i održavanje tijela, Rijeka, Stube Marka Remsa 35, OIB 06662696676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8948A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8948AC" w:rsidRPr="008948AC">
        <w:rPr>
          <w:rFonts w:hAnsi="Times New Roman" w:ascii="Times New Roman"/>
        </w:rPr>
        <w:t>APINATURA jednostavno društvo s ograničenom odgovornošću za njegu i održavanje tijela, Rijeka, Stube Marka Remsa 35, OIB 06662696676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948AC">
        <w:rPr>
          <w:rFonts w:hAnsi="Times New Roman" w:ascii="Times New Roman"/>
          <w:b w:val="false"/>
        </w:rPr>
        <w:t>15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30338">
        <w:rPr>
          <w:rFonts w:hAnsi="Times New Roman" w:ascii="Times New Roman"/>
          <w:b w:val="false"/>
        </w:rPr>
        <w:t xml:space="preserve"> </w:t>
      </w:r>
      <w:r w:rsidR="008948AC">
        <w:rPr>
          <w:rFonts w:hAnsi="Times New Roman" w:ascii="Times New Roman"/>
          <w:b w:val="false"/>
        </w:rPr>
        <w:t>Vencel Čuljak iz Osijeka, Plješevička 16e, OIB 60951188779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8948A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948AC" w:rsidRPr="008948AC">
        <w:rPr>
          <w:rFonts w:hAnsi="Times New Roman" w:ascii="Times New Roman"/>
        </w:rPr>
        <w:t>APINATURA jednostavno društvo s ograničenom odgovornošću za njegu i održavanje tijela, Rijeka, Stube Marka Remsa 35, OIB 06662696676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948AC">
        <w:rPr>
          <w:rFonts w:hAnsi="Times New Roman" w:ascii="Times New Roman"/>
          <w:b w:val="false"/>
        </w:rPr>
        <w:t>12. siječnja</w:t>
      </w:r>
      <w:r w:rsidR="00016929">
        <w:rPr>
          <w:rFonts w:hAnsi="Times New Roman" w:ascii="Times New Roman"/>
          <w:b w:val="false"/>
        </w:rPr>
        <w:t xml:space="preserve"> 201</w:t>
      </w:r>
      <w:r w:rsidR="008948AC">
        <w:rPr>
          <w:rFonts w:hAnsi="Times New Roman" w:ascii="Times New Roman"/>
          <w:b w:val="false"/>
        </w:rPr>
        <w:t>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8948AC" w:rsidRPr="008948AC">
        <w:rPr>
          <w:rFonts w:hAnsi="Times New Roman" w:ascii="Times New Roman"/>
          <w:b w:val="false"/>
        </w:rPr>
        <w:t xml:space="preserve">APINATURA jednostavno društvo s ograničenom odgovornošću za njegu i održavanje tijela, Rijeka, Stube Marka Remsa 35, OIB 06662696676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224EC1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62945" w:rsidR="00E205A6" w:rsidRPr="00F6049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662945">
        <w:rPr>
          <w:rFonts w:hAnsi="Times New Roman" w:ascii="Times New Roman"/>
          <w:b w:val="false"/>
        </w:rPr>
        <w:t xml:space="preserve"> </w:t>
      </w: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224EC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948AC">
        <w:rPr>
          <w:rFonts w:hAnsi="Times New Roman" w:ascii="Times New Roman"/>
          <w:b w:val="false"/>
          <w:sz w:val="20"/>
          <w:szCs w:val="20"/>
        </w:rPr>
        <w:t>19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C57BF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948AC">
      <w:rPr>
        <w:rFonts w:hAnsi="Times New Roman" w:ascii="Times New Roman"/>
      </w:rPr>
      <w:t>6/2016-6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2509"/>
    <w:rsid w:val="00843A4B"/>
    <w:rsid w:val="00845715"/>
    <w:rsid w:val="008477D7"/>
    <w:rsid w:val="00863CD1"/>
    <w:rsid w:val="008705F6"/>
    <w:rsid w:val="00872EA4"/>
    <w:rsid w:val="008948AC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42EF1"/>
    <w:rsid w:val="00C4398D"/>
    <w:rsid w:val="00C44874"/>
    <w:rsid w:val="00C5212E"/>
    <w:rsid w:val="00C57BF7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7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B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B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B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B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7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B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APINATURA j.d.o.o.</izvorni_sadrzaj>
    <derivirana_varijabla naziv="DomainObject.Predmet.ProtustrankaFormated_1">  APINATURA j.d.o.o.</derivirana_varijabla>
  </DomainObject.Predmet.ProtustrankaFormated>
  <DomainObject.Predmet.ProtustrankaFormatedOIB>
    <izvorni_sadrzaj>  APINATURA j.d.o.o., OIB 06662696676</izvorni_sadrzaj>
    <derivirana_varijabla naziv="DomainObject.Predmet.ProtustrankaFormatedOIB_1">  APINATURA j.d.o.o., OIB 06662696676</derivirana_varijabla>
  </DomainObject.Predmet.ProtustrankaFormatedOIB>
  <DomainObject.Predmet.ProtustrankaFormatedWithAdress>
    <izvorni_sadrzaj> APINATURA j.d.o.o., Stube Marka Remsa 35, 51000 Rijeka</izvorni_sadrzaj>
    <derivirana_varijabla naziv="DomainObject.Predmet.ProtustrankaFormatedWithAdress_1"> APINATURA j.d.o.o., Stube Marka Remsa 35, 51000 Rijeka</derivirana_varijabla>
  </DomainObject.Predmet.ProtustrankaFormatedWithAdress>
  <DomainObject.Predmet.ProtustrankaFormatedWithAdressOIB>
    <izvorni_sadrzaj> APINATURA j.d.o.o., OIB 06662696676, Stube Marka Remsa 35, 51000 Rijeka</izvorni_sadrzaj>
    <derivirana_varijabla naziv="DomainObject.Predmet.ProtustrankaFormatedWithAdressOIB_1"> APINATURA j.d.o.o., OIB 06662696676, Stube Marka Remsa 35, 51000 Rijeka</derivirana_varijabla>
  </DomainObject.Predmet.ProtustrankaFormatedWithAdressOIB>
  <DomainObject.Predmet.ProtustrankaWithAdress>
    <izvorni_sadrzaj>APINATURA j.d.o.o. Stube Marka Remsa 35, 51000 Rijeka</izvorni_sadrzaj>
    <derivirana_varijabla naziv="DomainObject.Predmet.ProtustrankaWithAdress_1">APINATURA j.d.o.o. Stube Marka Remsa 35, 51000 Rijeka</derivirana_varijabla>
  </DomainObject.Predmet.ProtustrankaWithAdress>
  <DomainObject.Predmet.ProtustrankaWithAdressOIB>
    <izvorni_sadrzaj>APINATURA j.d.o.o., OIB 06662696676, Stube Marka Remsa 35, 51000 Rijeka</izvorni_sadrzaj>
    <derivirana_varijabla naziv="DomainObject.Predmet.ProtustrankaWithAdressOIB_1">APINATURA j.d.o.o., OIB 06662696676, Stube Marka Remsa 35, 51000 Rijeka</derivirana_varijabla>
  </DomainObject.Predmet.ProtustrankaWithAdressOIB>
  <DomainObject.Predmet.ProtustrankaNazivFormated>
    <izvorni_sadrzaj>APINATURA j.d.o.o.</izvorni_sadrzaj>
    <derivirana_varijabla naziv="DomainObject.Predmet.ProtustrankaNazivFormated_1">APINATURA j.d.o.o.</derivirana_varijabla>
  </DomainObject.Predmet.ProtustrankaNazivFormated>
  <DomainObject.Predmet.ProtustrankaNazivFormatedOIB>
    <izvorni_sadrzaj>APINATURA j.d.o.o., OIB 06662696676</izvorni_sadrzaj>
    <derivirana_varijabla naziv="DomainObject.Predmet.ProtustrankaNazivFormatedOIB_1">APINATURA j.d.o.o., OIB 06662696676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APINATURA j.d.o.o.</item>
    </izvorni_sadrzaj>
    <derivirana_varijabla naziv="DomainObject.Predmet.ProtuStrankaListFormated_1">
      <item>APINATURA j.d.o.o.</item>
    </derivirana_varijabla>
  </DomainObject.Predmet.ProtuStrankaListFormated>
  <DomainObject.Predmet.ProtuStrankaListFormatedOIB>
    <izvorni_sadrzaj>
      <item>APINATURA j.d.o.o., OIB 06662696676</item>
    </izvorni_sadrzaj>
    <derivirana_varijabla naziv="DomainObject.Predmet.ProtuStrankaListFormatedOIB_1">
      <item>APINATURA j.d.o.o., OIB 06662696676</item>
    </derivirana_varijabla>
  </DomainObject.Predmet.ProtuStrankaListFormatedOIB>
  <DomainObject.Predmet.ProtuStrankaListFormatedWithAdress>
    <izvorni_sadrzaj>
      <item>APINATURA j.d.o.o., Stube Marka Remsa 35, 51000 Rijeka</item>
    </izvorni_sadrzaj>
    <derivirana_varijabla naziv="DomainObject.Predmet.ProtuStrankaListFormatedWithAdress_1">
      <item>APINATURA j.d.o.o., Stube Marka Remsa 35, 51000 Rijeka</item>
    </derivirana_varijabla>
  </DomainObject.Predmet.ProtuStrankaListFormatedWithAdress>
  <DomainObject.Predmet.ProtuStrankaListFormatedWithAdressOIB>
    <izvorni_sadrzaj>
      <item>APINATURA j.d.o.o., OIB 06662696676, Stube Marka Remsa 35, 51000 Rijeka</item>
    </izvorni_sadrzaj>
    <derivirana_varijabla naziv="DomainObject.Predmet.ProtuStrankaListFormatedWithAdressOIB_1">
      <item>APINATURA j.d.o.o., OIB 06662696676, Stube Marka Remsa 35, 51000 Rijeka</item>
    </derivirana_varijabla>
  </DomainObject.Predmet.ProtuStrankaListFormatedWithAdressOIB>
  <DomainObject.Predmet.ProtuStrankaListNazivFormated>
    <izvorni_sadrzaj>
      <item>APINATURA j.d.o.o.</item>
    </izvorni_sadrzaj>
    <derivirana_varijabla naziv="DomainObject.Predmet.ProtuStrankaListNazivFormated_1">
      <item>APINATURA j.d.o.o.</item>
    </derivirana_varijabla>
  </DomainObject.Predmet.ProtuStrankaListNazivFormated>
  <DomainObject.Predmet.ProtuStrankaListNazivFormatedOIB>
    <izvorni_sadrzaj>
      <item>APINATURA j.d.o.o., OIB 06662696676</item>
    </izvorni_sadrzaj>
    <derivirana_varijabla naziv="DomainObject.Predmet.ProtuStrankaListNazivFormatedOIB_1">
      <item>APINATURA j.d.o.o., OIB 06662696676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APINATURA j.d.o.o.</izvorni_sadrzaj>
    <derivirana_varijabla naziv="DomainObject.Predmet.ProtustrankaIDrugi_1">APINATURA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APINATURA j.d.o.o., OIB 06662696676, Stube Marka Remsa 35, 51000 Rijeka</izvorni_sadrzaj>
    <derivirana_varijabla naziv="DomainObject.Predmet.ProtustrankaIDrugiAdressOIB_1">APINATURA j.d.o.o., OIB 06662696676, Stube Marka Remsa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APINATURA j.d.o.o.</item>
    </izvorni_sadrzaj>
    <derivirana_varijabla naziv="DomainObject.Predmet.SudioniciListNaziv_1">
      <item>FINA Rijeka</item>
      <item>APINATURA j.d.o.o.</item>
    </derivirana_varijabla>
  </DomainObject.Predmet.SudioniciListNaziv>
  <DomainObject.Predmet.SudioniciListAdressOIB>
    <izvorni_sadrzaj>
      <item>FINA Rijeka, OIB 85821130368, Frana Kurelca 8,51000 Rijeka</item>
      <item>APINATURA j.d.o.o., OIB 06662696676, Stube Marka Remsa 35,51000 Rijeka</item>
    </izvorni_sadrzaj>
    <derivirana_varijabla naziv="DomainObject.Predmet.SudioniciListAdressOIB_1">
      <item>FINA Rijeka, OIB 85821130368, Frana Kurelca 8,51000 Rijeka</item>
      <item>APINATURA j.d.o.o., OIB 06662696676, Stube Marka Remsa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06662696676</item>
    </izvorni_sadrzaj>
    <derivirana_varijabla naziv="DomainObject.Predmet.SudioniciListNazivOIB_1">
      <item>, OIB 85821130368</item>
      <item>, OIB 06662696676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05637-EFA8-4699-A2A0-E0D707BA4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2970</properties:Characters>
  <properties:Lines>90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2016-07-19T12:37:00Z</dcterms:created>
  <dc:creator>ksarlija</dc:creator>
  <cp:lastModifiedBy>Jasna Radulović</cp:lastModifiedBy>
  <cp:lastPrinted>2016-07-13T09:03:00Z</cp:lastPrinted>
  <dcterms:modified xmlns:xsi="http://www.w3.org/2001/XMLSchema-instance" xsi:type="dcterms:W3CDTF">2016-07-19T12:39:00Z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