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3e02" w14:paraId="9b73e02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604CF4">
        <w:rPr>
          <w:b/>
          <w:lang w:val="hr-HR"/>
        </w:rPr>
        <w:t>1212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604CF4" w:rsidR="00604CF4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604CF4" w:rsidRPr="003F13DF">
        <w:rPr>
          <w:lang w:val="hr-HR"/>
        </w:rPr>
        <w:t>Trgovački sud u Splitu, po sucu</w:t>
      </w:r>
      <w:r w:rsidR="00604CF4">
        <w:rPr>
          <w:lang w:val="hr-HR"/>
        </w:rPr>
        <w:t xml:space="preserve"> tog suda</w:t>
      </w:r>
      <w:r w:rsidR="00604CF4" w:rsidRPr="003F13DF">
        <w:rPr>
          <w:lang w:val="hr-HR"/>
        </w:rPr>
        <w:t xml:space="preserve"> </w:t>
      </w:r>
      <w:r w:rsidR="00604CF4">
        <w:rPr>
          <w:lang w:val="hr-HR"/>
        </w:rPr>
        <w:t>Pašku Bačiću,</w:t>
      </w:r>
      <w:r w:rsidR="00604CF4" w:rsidRPr="003F13DF">
        <w:rPr>
          <w:lang w:val="hr-HR"/>
        </w:rPr>
        <w:t xml:space="preserve"> kao </w:t>
      </w:r>
      <w:r w:rsidR="00604CF4">
        <w:rPr>
          <w:lang w:val="hr-HR"/>
        </w:rPr>
        <w:t xml:space="preserve">stečajnom </w:t>
      </w:r>
      <w:r w:rsidR="00604CF4" w:rsidRPr="003F13DF">
        <w:rPr>
          <w:lang w:val="hr-HR"/>
        </w:rPr>
        <w:t>sucu</w:t>
      </w:r>
      <w:r w:rsidR="00604CF4">
        <w:rPr>
          <w:lang w:val="hr-HR"/>
        </w:rPr>
        <w:t>,</w:t>
      </w:r>
      <w:r w:rsidR="00604CF4" w:rsidRPr="003F13DF">
        <w:rPr>
          <w:lang w:val="hr-HR"/>
        </w:rPr>
        <w:t xml:space="preserve"> u</w:t>
      </w:r>
      <w:r w:rsidR="00604CF4">
        <w:rPr>
          <w:lang w:val="hr-HR"/>
        </w:rPr>
        <w:t xml:space="preserve"> skraćenom stečajnom postupku povodom zahtjeva </w:t>
      </w:r>
      <w:r w:rsidR="00604CF4" w:rsidRPr="001A260E">
        <w:rPr>
          <w:szCs w:val="24"/>
          <w:lang w:val="hr-HR"/>
        </w:rPr>
        <w:t>FINANCIJSKE AGENCIJE, Regionalni centar Spl</w:t>
      </w:r>
      <w:r w:rsidR="00604CF4">
        <w:rPr>
          <w:szCs w:val="24"/>
          <w:lang w:val="hr-HR"/>
        </w:rPr>
        <w:t>it, Podružnica Split, Mažuranićevo šetalište 24b</w:t>
      </w:r>
      <w:r w:rsidR="00604CF4">
        <w:rPr>
          <w:lang w:val="hr-HR"/>
        </w:rPr>
        <w:t xml:space="preserve">, OIB: 85821130368, za provedbu skraćenog stečajnog postupka nad dužnikom ENA I DOMINIK d.o.o. Split, Sarajevska 26, OIB: 93320868826, dana </w:t>
      </w:r>
      <w:r w:rsidR="00EA6646">
        <w:rPr>
          <w:lang w:val="hr-HR"/>
        </w:rPr>
        <w:t>3. veljače 2017.</w:t>
      </w:r>
      <w:r w:rsidR="00604CF4">
        <w:rPr>
          <w:lang w:val="hr-HR"/>
        </w:rPr>
        <w:t xml:space="preserve"> godine</w:t>
      </w:r>
    </w:p>
    <w:p w:rsidRDefault="007A51CD" w:rsidP="00634348" w:rsidR="007A51CD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604CF4">
        <w:rPr>
          <w:lang w:val="hr-HR"/>
        </w:rPr>
        <w:t>ENA I DOMINIK d.o.o. Split, Sarajevska 26, OIB: 93</w:t>
      </w:r>
      <w:r w:rsidR="00251B3C">
        <w:rPr>
          <w:lang w:val="hr-HR"/>
        </w:rPr>
        <w:t>320868826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604CF4" w:rsidP="00604CF4" w:rsidR="00604CF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696EEA">
        <w:rPr>
          <w:lang w:val="hr-HR"/>
        </w:rPr>
        <w:t xml:space="preserve"> Split podnijela je ovom sudu 30.10</w:t>
      </w:r>
      <w:r>
        <w:rPr>
          <w:lang w:val="hr-HR"/>
        </w:rPr>
        <w:t>.2015. god.</w:t>
      </w:r>
      <w:r w:rsidR="00CC05DB">
        <w:rPr>
          <w:lang w:val="hr-HR"/>
        </w:rPr>
        <w:t xml:space="preserve">, na temelju odredbe čl. 444. st. 1. Stečajnog zakona (Narodne novine broj 71/15, dalje SZ), </w:t>
      </w:r>
      <w:r>
        <w:rPr>
          <w:lang w:val="hr-HR"/>
        </w:rPr>
        <w:t xml:space="preserve"> zahtjev za provedbu skraćenog stečajnog postupka nad dužnikom ENA I DOMINIK d.o.o. Split.</w:t>
      </w:r>
    </w:p>
    <w:p w:rsidRDefault="00604CF4" w:rsidP="00604CF4" w:rsidR="00604CF4">
      <w:pPr>
        <w:ind w:firstLine="708"/>
        <w:jc w:val="both"/>
        <w:rPr>
          <w:lang w:val="hr-HR"/>
        </w:rPr>
      </w:pPr>
    </w:p>
    <w:p w:rsidRDefault="00604CF4" w:rsidP="00604CF4" w:rsidR="00604CF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51B3C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</w:t>
      </w:r>
      <w:r w:rsidR="00251B3C">
        <w:rPr>
          <w:lang w:val="hr-HR"/>
        </w:rPr>
        <w:t>ekinutom razdoblju od 1097 dana</w:t>
      </w:r>
      <w:r>
        <w:rPr>
          <w:lang w:val="hr-HR"/>
        </w:rPr>
        <w:t xml:space="preserve"> u ukupnom iznosu od 338.215,02 kn, kao i da prema podacima koji su dostavljeni od Hrvatskog </w:t>
      </w:r>
      <w:r w:rsidR="00251B3C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51B3C" w:rsidP="00251B3C" w:rsidR="00251B3C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 xml:space="preserve">14. ožujka 2016. </w:t>
      </w:r>
      <w:r w:rsidRPr="00874DE6">
        <w:rPr>
          <w:lang w:val="hr-HR"/>
        </w:rPr>
        <w:t xml:space="preserve">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51B3C" w:rsidP="00251B3C" w:rsidR="00251B3C" w:rsidRPr="00874DE6">
      <w:pPr>
        <w:ind w:firstLine="708"/>
        <w:jc w:val="both"/>
        <w:rPr>
          <w:lang w:val="hr-HR"/>
        </w:rPr>
      </w:pPr>
    </w:p>
    <w:p w:rsidRDefault="00251B3C" w:rsidP="00251B3C" w:rsidR="00251B3C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31. </w:t>
      </w:r>
      <w:r>
        <w:rPr>
          <w:lang w:val="hr-HR"/>
        </w:rPr>
        <w:t>ožujka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258.090,54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22.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2013.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51B3C" w:rsidP="00251B3C" w:rsidR="00251B3C" w:rsidRPr="00874DE6">
      <w:pPr>
        <w:ind w:firstLine="708"/>
        <w:jc w:val="both"/>
        <w:rPr>
          <w:lang w:val="hr-HR"/>
        </w:rPr>
      </w:pPr>
    </w:p>
    <w:p w:rsidRDefault="00251B3C" w:rsidP="00251B3C" w:rsidR="00251B3C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51B3C" w:rsidP="00251B3C" w:rsidR="00251B3C" w:rsidRPr="00874DE6">
      <w:pPr>
        <w:ind w:firstLine="708"/>
        <w:jc w:val="both"/>
        <w:rPr>
          <w:lang w:val="hr-HR"/>
        </w:rPr>
      </w:pPr>
    </w:p>
    <w:p w:rsidRDefault="00251B3C" w:rsidP="00251B3C" w:rsidR="00251B3C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51B3C" w:rsidP="00251B3C" w:rsidR="00251B3C" w:rsidRPr="008B415B">
      <w:pPr>
        <w:ind w:firstLine="708"/>
        <w:jc w:val="both"/>
        <w:rPr>
          <w:lang w:val="hr-HR"/>
        </w:rPr>
      </w:pPr>
    </w:p>
    <w:p w:rsidRDefault="00251B3C" w:rsidP="00251B3C" w:rsidR="00251B3C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251B3C" w:rsidP="00251B3C" w:rsidR="00251B3C" w:rsidRPr="00874DE6">
      <w:pPr>
        <w:jc w:val="both"/>
        <w:rPr>
          <w:lang w:val="hr-HR"/>
        </w:rPr>
      </w:pPr>
    </w:p>
    <w:p w:rsidRDefault="00251B3C" w:rsidP="00251B3C" w:rsidR="00251B3C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51B3C" w:rsidP="00251B3C" w:rsidR="00251B3C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51B3C" w:rsidP="00251B3C" w:rsidR="00251B3C" w:rsidRPr="00874DE6">
      <w:pPr>
        <w:ind w:firstLine="708" w:left="7080"/>
      </w:pPr>
      <w:r w:rsidRPr="00874DE6">
        <w:t xml:space="preserve">S U D A C </w:t>
      </w:r>
    </w:p>
    <w:p w:rsidRDefault="00251B3C" w:rsidP="00251B3C" w:rsidR="00251B3C" w:rsidRPr="00874DE6">
      <w:pPr>
        <w:ind w:firstLine="708" w:left="6372"/>
        <w:rPr>
          <w:sz w:val="28"/>
          <w:szCs w:val="28"/>
        </w:rPr>
      </w:pPr>
    </w:p>
    <w:p w:rsidRDefault="00251B3C" w:rsidP="00251B3C" w:rsidR="00251B3C" w:rsidRPr="00874DE6">
      <w:pPr>
        <w:ind w:firstLine="708" w:left="7080"/>
      </w:pPr>
      <w:r w:rsidRPr="00874DE6">
        <w:t>Paško Bačić</w:t>
      </w:r>
    </w:p>
    <w:p w:rsidRDefault="00251B3C" w:rsidP="00251B3C" w:rsidR="00251B3C" w:rsidRPr="00874DE6"/>
    <w:p w:rsidRDefault="00251B3C" w:rsidP="00251B3C" w:rsidR="00251B3C" w:rsidRPr="00874DE6"/>
    <w:p w:rsidRDefault="00251B3C" w:rsidP="00251B3C" w:rsidR="00251B3C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51B3C" w:rsidP="00251B3C" w:rsidR="00251B3C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51B3C" w:rsidP="00251B3C" w:rsidR="00251B3C">
      <w:pPr>
        <w:jc w:val="both"/>
        <w:rPr>
          <w:lang w:val="hr-HR"/>
        </w:rPr>
      </w:pPr>
    </w:p>
    <w:p w:rsidRDefault="00251B3C" w:rsidP="00251B3C" w:rsidR="00251B3C">
      <w:pPr>
        <w:jc w:val="both"/>
        <w:rPr>
          <w:lang w:val="hr-HR"/>
        </w:rPr>
      </w:pPr>
    </w:p>
    <w:p w:rsidRDefault="00251B3C" w:rsidP="00251B3C" w:rsidR="00251B3C">
      <w:pPr>
        <w:jc w:val="both"/>
        <w:rPr>
          <w:lang w:val="hr-HR"/>
        </w:rPr>
      </w:pPr>
    </w:p>
    <w:p w:rsidRDefault="00251B3C" w:rsidP="00251B3C" w:rsidR="00251B3C">
      <w:pPr>
        <w:jc w:val="both"/>
        <w:rPr>
          <w:lang w:val="hr-HR"/>
        </w:rPr>
      </w:pPr>
    </w:p>
    <w:p w:rsidRDefault="00251B3C" w:rsidP="00251B3C" w:rsidR="00251B3C" w:rsidRPr="00874DE6">
      <w:pPr>
        <w:jc w:val="both"/>
        <w:rPr>
          <w:lang w:val="hr-HR"/>
        </w:rPr>
      </w:pPr>
    </w:p>
    <w:p w:rsidRDefault="00251B3C" w:rsidP="00251B3C" w:rsidR="00251B3C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51B3C" w:rsidP="00251B3C" w:rsidR="00251B3C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51B3C" w:rsidP="00251B3C" w:rsidR="00251B3C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251B3C" w:rsidP="00251B3C" w:rsidR="00251B3C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51B3C" w:rsidP="00251B3C" w:rsidR="00251B3C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51B3C" w:rsidP="00251B3C" w:rsidR="00251B3C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251B3C" w:rsidP="00251B3C" w:rsidR="00251B3C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251B3C" w:rsidR="00E14AE2" w:rsidRPr="00FA2E5A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2897" w:rsidRPr="008E289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04CF4">
      <w:t>1212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51B3C"/>
    <w:rsid w:val="002702A4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9066C"/>
    <w:rsid w:val="004A6CA0"/>
    <w:rsid w:val="004D23AF"/>
    <w:rsid w:val="00520266"/>
    <w:rsid w:val="00520582"/>
    <w:rsid w:val="00604CF4"/>
    <w:rsid w:val="00625161"/>
    <w:rsid w:val="00634348"/>
    <w:rsid w:val="00641FD6"/>
    <w:rsid w:val="00642955"/>
    <w:rsid w:val="00664952"/>
    <w:rsid w:val="0066735D"/>
    <w:rsid w:val="006767AE"/>
    <w:rsid w:val="00696EEA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3A45"/>
    <w:rsid w:val="008E2897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C05DB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A6646"/>
    <w:rsid w:val="00EB167D"/>
    <w:rsid w:val="00EB78C8"/>
    <w:rsid w:val="00EC0B4A"/>
    <w:rsid w:val="00ED6C48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8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28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28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28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8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28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28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28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I DOMINIK za  trgovinu i usluge, društvo s ograničenom odgovornošću</izvorni_sadrzaj>
    <derivirana_varijabla naziv="DomainObject.Predmet.ProtustrankaFormated_1">  ENA I DOMINIK za  trgovinu i usluge, društvo s ograničenom odgovornošću</derivirana_varijabla>
  </DomainObject.Predmet.ProtustrankaFormated>
  <DomainObject.Predmet.ProtustrankaFormatedOIB>
    <izvorni_sadrzaj>  ENA I DOMINIK za  trgovinu i usluge, društvo s ograničenom odgovornošću, OIB 93320868826</izvorni_sadrzaj>
    <derivirana_varijabla naziv="DomainObject.Predmet.ProtustrankaFormatedOIB_1">  ENA I DOMINIK za  trgovinu i usluge, društvo s ograničenom odgovornošću, OIB 93320868826</derivirana_varijabla>
  </DomainObject.Predmet.ProtustrankaFormatedOIB>
  <DomainObject.Predmet.ProtustrankaFormatedWithAdress>
    <izvorni_sadrzaj> ENA I DOMINIK za  trgovinu i usluge, društvo s ograničenom odgovornošću, Sarajevska 26, 21000 Split</izvorni_sadrzaj>
    <derivirana_varijabla naziv="DomainObject.Predmet.ProtustrankaFormatedWithAdress_1"> ENA I DOMINIK za  trgovinu i usluge, društvo s ograničenom odgovornošću, Sarajevska 26, 21000 Split</derivirana_varijabla>
  </DomainObject.Predmet.ProtustrankaFormatedWithAdress>
  <DomainObject.Predmet.ProtustrankaFormatedWithAdressOIB>
    <izvorni_sadrzaj> ENA I DOMINIK za  trgovinu i usluge, društvo s ograničenom odgovornošću, OIB 93320868826, Sarajevska 26, 21000 Split</izvorni_sadrzaj>
    <derivirana_varijabla naziv="DomainObject.Predmet.ProtustrankaFormatedWithAdressOIB_1"> ENA I DOMINIK za  trgovinu i usluge, društvo s ograničenom odgovornošću, OIB 93320868826, Sarajevska 26, 21000 Split</derivirana_varijabla>
  </DomainObject.Predmet.ProtustrankaFormatedWithAdressOIB>
  <DomainObject.Predmet.ProtustrankaWithAdress>
    <izvorni_sadrzaj>ENA I DOMINIK za  trgovinu i usluge, društvo s ograničenom odgovornošću Sarajevska 26, 21000 Split</izvorni_sadrzaj>
    <derivirana_varijabla naziv="DomainObject.Predmet.ProtustrankaWithAdress_1">ENA I DOMINIK za  trgovinu i usluge, društvo s ograničenom odgovornošću Sarajevska 26, 21000 Split</derivirana_varijabla>
  </DomainObject.Predmet.ProtustrankaWithAdress>
  <DomainObject.Predmet.ProtustrankaWithAdressOIB>
    <izvorni_sadrzaj>ENA I DOMINIK za  trgovinu i usluge, društvo s ograničenom odgovornošću, OIB 93320868826, Sarajevska 26, 21000 Split</izvorni_sadrzaj>
    <derivirana_varijabla naziv="DomainObject.Predmet.ProtustrankaWithAdressOIB_1">ENA I DOMINIK za  trgovinu i usluge, društvo s ograničenom odgovornošću, OIB 93320868826, Sarajevska 26, 21000 Split</derivirana_varijabla>
  </DomainObject.Predmet.ProtustrankaWithAdressOIB>
  <DomainObject.Predmet.ProtustrankaNazivFormated>
    <izvorni_sadrzaj>ENA I DOMINIK za  trgovinu i usluge, društvo s ograničenom odgovornošću</izvorni_sadrzaj>
    <derivirana_varijabla naziv="DomainObject.Predmet.ProtustrankaNazivFormated_1">ENA I DOMINIK za  trgovinu i usluge, društvo s ograničenom odgovornošću</derivirana_varijabla>
  </DomainObject.Predmet.ProtustrankaNazivFormated>
  <DomainObject.Predmet.ProtustrankaNazivFormatedOIB>
    <izvorni_sadrzaj>ENA I DOMINIK za  trgovinu i usluge, društvo s ograničenom odgovornošću, OIB 93320868826</izvorni_sadrzaj>
    <derivirana_varijabla naziv="DomainObject.Predmet.ProtustrankaNazivFormatedOIB_1">ENA I DOMINIK za  trgovinu i usluge, društvo s ograničenom odgovornošću, OIB 93320868826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 SPLIT</izvorni_sadrzaj>
    <derivirana_varijabla naziv="DomainObject.Predmet.StrankaFormated_1">  FINANCIJSKA AGENCIJA RC SPLIT; ŽUPANIJSKO DRŽAVNO ODVJETNIŠTVO SPLIT</derivirana_varijabla>
  </DomainObject.Predmet.StrankaFormated>
  <DomainObject.Predmet.StrankaFormatedOIB>
    <izvorni_sadrzaj>  FINANCIJSKA AGENCIJA RC SPLIT, OIB 85821130368; ŽUPANIJSKO DRŽAVNO ODVJETNIŠTVO SPLIT, OIB 70793241859</izvorni_sadrzaj>
    <derivirana_varijabla naziv="DomainObject.Predmet.StrankaFormatedOIB_1">  FINANCIJSKA AGENCIJA RC SPLIT, OIB 85821130368; ŽUPANIJSKO DRŽAVNO ODVJETNIŠTVO SPLIT, OIB 70793241859</derivirana_varijabla>
  </DomainObject.Predmet.StrankaFormatedOIB>
  <DomainObject.Predmet.StrankaFormatedWithAdress>
    <izvorni_sadrzaj> FINANCIJSKA AGENCIJA RC SPLIT, Mažuranićevo šetalište 24b, 21000 Split; ŽUPANIJSKO DRŽAVNO ODVJETNIŠTVO SPLIT</izvorni_sadrzaj>
    <derivirana_varijabla naziv="DomainObject.Predmet.StrankaFormatedWithAdress_1"> FINANCIJSKA AGENCIJA RC SPLIT, Mažuranićevo šetalište 24b, 21000 Split; ŽUPANIJSKO DRŽAVNO ODVJETNIŠTVO SPLIT</derivirana_varijabla>
  </DomainObject.Predmet.StrankaFormatedWithAdress>
  <DomainObject.Predmet.StrankaFormatedWithAdressOIB>
    <izvorni_sadrzaj> FINANCIJSKA AGENCIJA RC SPLIT, OIB 85821130368, Mažuranićevo šetalište 24b, 21000 Split; ŽUPANIJSKO DRŽAVNO ODVJETNIŠTVO SPLIT, OIB 70793241859</izvorni_sadrzaj>
    <derivirana_varijabla naziv="DomainObject.Predmet.StrankaFormatedWithAdressOIB_1"> FINANCIJSKA AGENCIJA 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 RC SPLIT Mažuranićevo šetalište 24b,21000 Split,ŽUPANIJSKO DRŽAVNO ODVJETNIŠTVO SPLIT </izvorni_sadrzaj>
    <derivirana_varijabla naziv="DomainObject.Predmet.StrankaWithAdress_1">FINANCIJSKA AGENCIJA RC SPLIT Mažuranićevo šetalište 24b,21000 Split,ŽUPANIJSKO DRŽAVNO ODVJETNIŠTVO SPLIT </derivirana_varijabla>
  </DomainObject.Predmet.StrankaWithAdress>
  <DomainObject.Predmet.StrankaWithAdressOIB>
    <izvorni_sadrzaj>FINANCIJSKA AGENCIJA RC SPLIT, OIB 85821130368, Mažuranićevo šetalište 24b,21000 Split,ŽUPANIJSKO DRŽAVNO ODVJETNIŠTVO SPLIT, OIB 70793241859</izvorni_sadrzaj>
    <derivirana_varijabla naziv="DomainObject.Predmet.StrankaWithAdressOIB_1">FINANCIJSKA AGENCIJA 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 RC SPLIT,ŽUPANIJSKO DRŽAVNO ODVJETNIŠTVO SPLIT</izvorni_sadrzaj>
    <derivirana_varijabla naziv="DomainObject.Predmet.StrankaNazivFormated_1">FINANCIJSKA AGENCIJA RC SPLIT,ŽUPANIJSKO DRŽAVNO ODVJETNIŠTVO SPLIT</derivirana_varijabla>
  </DomainObject.Predmet.StrankaNazivFormated>
  <DomainObject.Predmet.StrankaNazivFormatedOIB>
    <izvorni_sadrzaj>FINANCIJSKA AGENCIJA RC SPLIT, OIB 85821130368,ŽUPANIJSKO DRŽAVNO ODVJETNIŠTVO SPLIT, OIB 70793241859</izvorni_sadrzaj>
    <derivirana_varijabla naziv="DomainObject.Predmet.StrankaNazivFormatedOIB_1">FINANCIJSKA AGENCIJA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338215.02</izvorni_sadrzaj>
    <derivirana_varijabla naziv="DomainObject.Predmet.TrenutnaVrijednost_1">338215.02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  <item>ŽUPANIJSKO DRŽAVNO ODVJETNIŠTVO SPLIT</item>
    </izvorni_sadrzaj>
    <derivirana_varijabla naziv="DomainObject.Predmet.StrankaListFormated_1">
      <item>FINANCIJSKA AGENCIJA RC SPLIT</item>
      <item>ŽUPANIJSKO DRŽAVNO ODVJETNIŠTVO SPLIT</item>
    </derivirana_varijabla>
  </DomainObject.Predmet.StrankaListFormated>
  <DomainObject.Predmet.StrankaListFormatedOIB>
    <izvorni_sadrzaj>
      <item>FINANCIJSKA AGENCIJA RC SPLIT, OIB 85821130368</item>
      <item>ŽUPANIJSKO DRŽAVNO ODVJETNIŠTVO SPLIT, OIB 70793241859</item>
    </izvorni_sadrzaj>
    <derivirana_varijabla naziv="DomainObject.Predmet.StrankaListFormatedOIB_1">
      <item>FINANCIJSKA AGENCIJA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 RC SPLIT, Mažuranićevo šetalište 24b, 21000 Split</item>
      <item>ŽUPANIJSKO DRŽAVNO ODVJETNIŠTVO SPLIT</item>
    </izvorni_sadrzaj>
    <derivirana_varijabla naziv="DomainObject.Predmet.StrankaListFormatedWithAdress_1">
      <item>FINANCIJSKA AGENCIJA 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 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 RC SPLIT</item>
      <item>ŽUPANIJSKO DRŽAVNO ODVJETNIŠTVO SPLIT</item>
    </izvorni_sadrzaj>
    <derivirana_varijabla naziv="DomainObject.Predmet.StrankaListNazivFormated_1">
      <item>FINANCIJSKA AGENCIJA RC SPLIT</item>
      <item>ŽUPANIJSKO DRŽAVNO ODVJETNIŠTVO SPLIT</item>
    </derivirana_varijabla>
  </DomainObject.Predmet.StrankaListNazivFormated>
  <DomainObject.Predmet.StrankaListNazivFormatedOIB>
    <izvorni_sadrzaj>
      <item>FINANCIJSKA AGENCIJA RC SPLIT, OIB 85821130368</item>
      <item>ŽUPANIJSKO DRŽAVNO ODVJETNIŠTVO SPLIT, OIB 70793241859</item>
    </izvorni_sadrzaj>
    <derivirana_varijabla naziv="DomainObject.Predmet.StrankaListNazivFormatedOIB_1">
      <item>FINANCIJSKA AGENCIJA RC SPLIT, OIB 85821130368</item>
      <item>ŽUPANIJSKO DRŽAVNO ODVJETNIŠTVO SPLIT, OIB 70793241859</item>
    </derivirana_varijabla>
  </DomainObject.Predmet.StrankaListNazivFormatedOIB>
  <DomainObject.Predmet.ProtuStrankaListFormated>
    <izvorni_sadrzaj>
      <item>ENA I DOMINIK za  trgovinu i usluge, društvo s ograničenom odgovornošću</item>
    </izvorni_sadrzaj>
    <derivirana_varijabla naziv="DomainObject.Predmet.ProtuStrankaListFormated_1">
      <item>ENA I DOMINIK za  trgovinu i usluge, društvo s ograničenom odgovornošću</item>
    </derivirana_varijabla>
  </DomainObject.Predmet.ProtuStrankaListFormated>
  <DomainObject.Predmet.ProtuStrankaListFormatedOIB>
    <izvorni_sadrzaj>
      <item>ENA I DOMINIK za  trgovinu i usluge, društvo s ograničenom odgovornošću, OIB 93320868826</item>
    </izvorni_sadrzaj>
    <derivirana_varijabla naziv="DomainObject.Predmet.ProtuStrankaListFormatedOIB_1">
      <item>ENA I DOMINIK za  trgovinu i usluge, društvo s ograničenom odgovornošću, OIB 93320868826</item>
    </derivirana_varijabla>
  </DomainObject.Predmet.ProtuStrankaListFormatedOIB>
  <DomainObject.Predmet.ProtuStrankaListFormatedWithAdress>
    <izvorni_sadrzaj>
      <item>ENA I DOMINIK za  trgovinu i usluge, društvo s ograničenom odgovornošću, Sarajevska 26, 21000 Split</item>
    </izvorni_sadrzaj>
    <derivirana_varijabla naziv="DomainObject.Predmet.ProtuStrankaListFormatedWithAdress_1">
      <item>ENA I DOMINIK za  trgovinu i usluge, društvo s ograničenom odgovornošću, Sarajevska 26, 21000 Split</item>
    </derivirana_varijabla>
  </DomainObject.Predmet.ProtuStrankaListFormatedWithAdress>
  <DomainObject.Predmet.ProtuStrankaListFormatedWithAdressOIB>
    <izvorni_sadrzaj>
      <item>ENA I DOMINIK za  trgovinu i usluge, društvo s ograničenom odgovornošću, OIB 93320868826, Sarajevska 26, 21000 Split</item>
    </izvorni_sadrzaj>
    <derivirana_varijabla naziv="DomainObject.Predmet.ProtuStrankaListFormatedWithAdressOIB_1">
      <item>ENA I DOMINIK za  trgovinu i usluge, društvo s ograničenom odgovornošću, OIB 93320868826, Sarajevska 26, 21000 Split</item>
    </derivirana_varijabla>
  </DomainObject.Predmet.ProtuStrankaListFormatedWithAdressOIB>
  <DomainObject.Predmet.ProtuStrankaListNazivFormated>
    <izvorni_sadrzaj>
      <item>ENA I DOMINIK za  trgovinu i usluge, društvo s ograničenom odgovornošću</item>
    </izvorni_sadrzaj>
    <derivirana_varijabla naziv="DomainObject.Predmet.ProtuStrankaListNazivFormated_1">
      <item>ENA I DOMINIK za  trgovinu i usluge, društvo s ograničenom odgovornošću</item>
    </derivirana_varijabla>
  </DomainObject.Predmet.ProtuStrankaListNazivFormated>
  <DomainObject.Predmet.ProtuStrankaListNazivFormatedOIB>
    <izvorni_sadrzaj>
      <item>ENA I DOMINIK za  trgovinu i usluge, društvo s ograničenom odgovornošću, OIB 93320868826</item>
    </izvorni_sadrzaj>
    <derivirana_varijabla naziv="DomainObject.Predmet.ProtuStrankaListNazivFormatedOIB_1">
      <item>ENA I DOMINIK za  trgovinu i usluge, društvo s ograničenom odgovornošću, OIB 93320868826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ENA I DOMINIK za  trgovinu i usluge, društvo s ograničenom odgovornošću</izvorni_sadrzaj>
    <derivirana_varijabla naziv="DomainObject.Predmet.ProtustrankaIDrugi_1">ENA I DOMINIK za 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ENA I DOMINIK za  trgovinu i usluge, društvo s ograničenom odgovornošću, OIB 93320868826, Sarajevska 26, 21000 Split</izvorni_sadrzaj>
    <derivirana_varijabla naziv="DomainObject.Predmet.ProtustrankaIDrugiAdressOIB_1">ENA I DOMINIK za  trgovinu i usluge, društvo s ograničenom odgovornošću, OIB 93320868826, Sarajevska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ENA I DOMINIK za  trgovinu i usluge, društvo s ograničenom odgovornošću</item>
      <item>FINANCIJSKA AGENCIJA RC SPLIT</item>
      <item>ŽUPANIJSKO DRŽAVNO ODVJETNIŠTVO SPLIT</item>
    </izvorni_sadrzaj>
    <derivirana_varijabla naziv="DomainObject.Predmet.SudioniciListNaziv_1">
      <item>ENA I DOMINIK za  trgovinu i usluge, društvo s ograničenom odgovornošću</item>
      <item>FINANCIJSKA AGENCIJA RC SPLIT</item>
      <item>ŽUPANIJSKO DRŽAVNO ODVJETNIŠTVO SPLIT</item>
    </derivirana_varijabla>
  </DomainObject.Predmet.SudioniciListNaziv>
  <DomainObject.Predmet.SudioniciListAdressOIB>
    <izvorni_sadrzaj>
      <item>ENA I DOMINIK za  trgovinu i usluge, društvo s ograničenom odgovornošću, OIB 93320868826, Sarajevska 26,21000 Split</item>
      <item>FINANCIJSKA AGENCIJA RC SPLIT, OIB 85821130368, Mažuranićevo šetalište 24b,21000 Split</item>
      <item>ŽUPANIJSKO DRŽAVNO ODVJETNIŠTVO SPLIT, OIB 70793241859</item>
    </izvorni_sadrzaj>
    <derivirana_varijabla naziv="DomainObject.Predmet.SudioniciListAdressOIB_1">
      <item>ENA I DOMINIK za  trgovinu i usluge, društvo s ograničenom odgovornošću, OIB 93320868826, Sarajevska 26,21000 Split</item>
      <item>FINANCIJSKA AGENCIJA 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93320868826</item>
      <item>, OIB 85821130368</item>
      <item>, OIB 70793241859</item>
    </izvorni_sadrzaj>
    <derivirana_varijabla naziv="DomainObject.Predmet.SudioniciListNazivOIB_1">
      <item>, OIB 93320868826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75027-0088-457F-BBE4-1C7861A64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806</properties:Words>
  <properties:Characters>4392</properties:Characters>
  <properties:Lines>104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2017-02-03T10:57:00Z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