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2522" w14:paraId="3cc2522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D4027A" w:rsidP="00D4027A" w:rsidR="00D4027A" w:rsidRPr="00E95649">
      <w:pPr>
        <w:rPr>
          <w:lang w:val="hr-HR"/>
        </w:rPr>
      </w:pPr>
    </w:p>
    <w:p w:rsidRDefault="00F35310" w:rsidP="00F35310" w:rsidR="00F35310" w:rsidRPr="00E95649">
      <w:pPr>
        <w:pStyle w:val="Naslov1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403F01" w:rsidP="00403F01" w:rsidR="00403F01" w:rsidRPr="00E95649">
      <w:pPr>
        <w:rPr>
          <w:lang w:eastAsia="hr-HR" w:val="hr-HR"/>
        </w:rPr>
      </w:pPr>
    </w:p>
    <w:p w:rsidRDefault="00E14AE2" w:rsidP="00D4027A" w:rsidR="00D4027A" w:rsidRPr="00E95649">
      <w:pPr>
        <w:pStyle w:val="Naslov2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D4027A" w:rsidR="00D4027A" w:rsidRPr="00E95649">
      <w:pPr>
        <w:rPr>
          <w:lang w:val="hr-HR"/>
        </w:rPr>
      </w:pP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E95649" w:rsidRPr="00E95649">
        <w:rPr>
          <w:lang w:val="hr-HR"/>
        </w:rPr>
        <w:t>ZADRUGA PUBLIKACIJA za promidžbu i posredovanje u trgovini, Prisoje 2A, Prisoje, OIB: 57345870374</w:t>
      </w:r>
      <w:r w:rsidR="005A4641" w:rsidRPr="00E95649">
        <w:rPr>
          <w:lang w:val="hr-HR"/>
        </w:rPr>
        <w:t xml:space="preserve">, dana </w:t>
      </w:r>
      <w:r w:rsidR="00C34EC1">
        <w:rPr>
          <w:lang w:val="hr-HR"/>
        </w:rPr>
        <w:t>18</w:t>
      </w:r>
      <w:r w:rsidR="00E95649" w:rsidRPr="00E95649">
        <w:rPr>
          <w:lang w:val="hr-HR"/>
        </w:rPr>
        <w:t>. veljače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5544CE" w:rsidR="00D4027A" w:rsidRPr="00E95649">
      <w:pPr>
        <w:spacing w:after="200" w:before="1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E95649" w:rsidRPr="00E95649">
        <w:rPr>
          <w:lang w:val="hr-HR"/>
        </w:rPr>
        <w:t>ZADRUGA PUBLIKACIJA za promidžbu i posredovanje u trgovini, Prisoje 2A, Prisoje, OIB: 57345870374</w:t>
      </w:r>
      <w:r w:rsidR="002102BE" w:rsidRPr="00E95649">
        <w:rPr>
          <w:lang w:val="hr-HR"/>
        </w:rPr>
        <w:t>.</w:t>
      </w:r>
    </w:p>
    <w:p w:rsidRDefault="00BF3F52" w:rsidP="005544CE" w:rsidR="00E14AE2" w:rsidRPr="00E95649">
      <w:pPr>
        <w:spacing w:after="160" w:before="24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>dana 2.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E95649" w:rsidRPr="00E95649">
        <w:rPr>
          <w:lang w:val="hr-HR"/>
        </w:rPr>
        <w:t>ZADRUGA PUBLIKACIJA za promidžbu i posredovanje u trgovini, Prisoje 2A, Prisoje, OIB: 57345870374.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Tt-16/404-1 od 25. siječnja 2016.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>
      <w:pPr>
        <w:jc w:val="both"/>
        <w:rPr>
          <w:lang w:val="hr-HR"/>
        </w:rPr>
      </w:pP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S obzirom da iz utvrđenog činjeničnog stanja proizlazi da je već u tijeku postupak brisanja dužnika iz sudskog registra, to nisu kumulativno ispunjene pretpostavke za vođenje 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C34EC1">
        <w:rPr>
          <w:lang w:val="hr-HR"/>
        </w:rPr>
        <w:t>18</w:t>
      </w:r>
      <w:r w:rsidR="00E95649">
        <w:rPr>
          <w:lang w:val="hr-HR"/>
        </w:rPr>
        <w:t>. veljače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DA2761" w:rsidP="00DA2761" w:rsidR="00DA2761" w:rsidRPr="00E95649">
      <w:pPr>
        <w:jc w:val="both"/>
        <w:rPr>
          <w:lang w:val="hr-HR"/>
        </w:rPr>
      </w:pPr>
      <w:r w:rsidRPr="00DA2761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p w:rsidRDefault="001B2A84" w:rsidP="00D4027A" w:rsidR="001B2A84">
      <w:pPr>
        <w:jc w:val="both"/>
        <w:rPr>
          <w:lang w:val="hr-HR"/>
        </w:rPr>
      </w:pP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5654C" w:rsidRPr="00C5654C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E95649">
      <w:t>829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95649">
      <w:t>829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5654C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E14AE2"/>
    <w:rsid w:val="00E47FD1"/>
    <w:rsid w:val="00E907BF"/>
    <w:rsid w:val="00E95649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St-829/2015</izvorni_sadrzaj>
    <derivirana_varijabla naziv="DomainObject.Predmet.OznakaBroj_1">St-829/2015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PUBLIKACIJA za promidžbu i posredovanje u trgovini</izvorni_sadrzaj>
    <derivirana_varijabla naziv="DomainObject.Predmet.ProtustrankaFormated_1">  ZADRUGA PUBLIKACIJA za promidžbu i posredovanje u trgovini</derivirana_varijabla>
  </DomainObject.Predmet.ProtustrankaFormated>
  <DomainObject.Predmet.ProtustrankaFormatedOIB>
    <izvorni_sadrzaj>  ZADRUGA PUBLIKACIJA za promidžbu i posredovanje u trgovini, OIB 57345870374</izvorni_sadrzaj>
    <derivirana_varijabla naziv="DomainObject.Predmet.ProtustrankaFormatedOIB_1">  ZADRUGA PUBLIKACIJA za promidžbu i posredovanje u trgovini, OIB 57345870374</derivirana_varijabla>
  </DomainObject.Predmet.ProtustrankaFormatedOIB>
  <DomainObject.Predmet.ProtustrankaFormatedWithAdress>
    <izvorni_sadrzaj> ZADRUGA PUBLIKACIJA za promidžbu i posredovanje u trgovini, Prisoje 2A, 21232 Prisoje</izvorni_sadrzaj>
    <derivirana_varijabla naziv="DomainObject.Predmet.ProtustrankaFormatedWithAdress_1"> ZADRUGA PUBLIKACIJA za promidžbu i posredovanje u trgovini, Prisoje 2A, 21232 Prisoje</derivirana_varijabla>
  </DomainObject.Predmet.ProtustrankaFormatedWithAdress>
  <DomainObject.Predmet.ProtustrankaFormatedWithAdressOIB>
    <izvorni_sadrzaj> ZADRUGA PUBLIKACIJA za promidžbu i posredovanje u trgovini, OIB 57345870374, Prisoje 2A, 21232 Prisoje</izvorni_sadrzaj>
    <derivirana_varijabla naziv="DomainObject.Predmet.ProtustrankaFormatedWithAdressOIB_1"> ZADRUGA PUBLIKACIJA za promidžbu i posredovanje u trgovini, OIB 57345870374, Prisoje 2A, 21232 Prisoje</derivirana_varijabla>
  </DomainObject.Predmet.ProtustrankaFormatedWithAdressOIB>
  <DomainObject.Predmet.ProtustrankaWithAdress>
    <izvorni_sadrzaj>ZADRUGA PUBLIKACIJA za promidžbu i posredovanje u trgovini Prisoje 2A, 21232 Prisoje</izvorni_sadrzaj>
    <derivirana_varijabla naziv="DomainObject.Predmet.ProtustrankaWithAdress_1">ZADRUGA PUBLIKACIJA za promidžbu i posredovanje u trgovini Prisoje 2A, 21232 Prisoje</derivirana_varijabla>
  </DomainObject.Predmet.ProtustrankaWithAdress>
  <DomainObject.Predmet.ProtustrankaWithAdressOIB>
    <izvorni_sadrzaj>ZADRUGA PUBLIKACIJA za promidžbu i posredovanje u trgovini, OIB 57345870374, Prisoje 2A, 21232 Prisoje</izvorni_sadrzaj>
    <derivirana_varijabla naziv="DomainObject.Predmet.ProtustrankaWithAdressOIB_1">ZADRUGA PUBLIKACIJA za promidžbu i posredovanje u trgovini, OIB 57345870374, Prisoje 2A, 21232 Prisoje</derivirana_varijabla>
  </DomainObject.Predmet.ProtustrankaWithAdressOIB>
  <DomainObject.Predmet.ProtustrankaNazivFormated>
    <izvorni_sadrzaj>ZADRUGA PUBLIKACIJA za promidžbu i posredovanje u trgovini</izvorni_sadrzaj>
    <derivirana_varijabla naziv="DomainObject.Predmet.ProtustrankaNazivFormated_1">ZADRUGA PUBLIKACIJA za promidžbu i posredovanje u trgovini</derivirana_varijabla>
  </DomainObject.Predmet.ProtustrankaNazivFormated>
  <DomainObject.Predmet.ProtustrankaNazivFormatedOIB>
    <izvorni_sadrzaj>ZADRUGA PUBLIKACIJA za promidžbu i posredovanje u trgovini, OIB 57345870374</izvorni_sadrzaj>
    <derivirana_varijabla naziv="DomainObject.Predmet.ProtustrankaNazivFormatedOIB_1">ZADRUGA PUBLIKACIJA za promidžbu i posredovanje u trgovini, OIB 57345870374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5310.45</izvorni_sadrzaj>
    <derivirana_varijabla naziv="DomainObject.Predmet.TrenutnaVrijednost_1">5310.45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ZADRUGA PUBLIKACIJA za promidžbu i posredovanje u trgovini</item>
    </izvorni_sadrzaj>
    <derivirana_varijabla naziv="DomainObject.Predmet.ProtuStrankaListFormated_1">
      <item>ZADRUGA PUBLIKACIJA za promidžbu i posredovanje u trgovini</item>
    </derivirana_varijabla>
  </DomainObject.Predmet.ProtuStrankaListFormated>
  <DomainObject.Predmet.ProtuStrankaListFormatedOIB>
    <izvorni_sadrzaj>
      <item>ZADRUGA PUBLIKACIJA za promidžbu i posredovanje u trgovini, OIB 57345870374</item>
    </izvorni_sadrzaj>
    <derivirana_varijabla naziv="DomainObject.Predmet.ProtuStrankaListFormatedOIB_1">
      <item>ZADRUGA PUBLIKACIJA za promidžbu i posredovanje u trgovini, OIB 57345870374</item>
    </derivirana_varijabla>
  </DomainObject.Predmet.ProtuStrankaListFormatedOIB>
  <DomainObject.Predmet.ProtuStrankaListFormatedWithAdress>
    <izvorni_sadrzaj>
      <item>ZADRUGA PUBLIKACIJA za promidžbu i posredovanje u trgovini, Prisoje 2A, 21232 Prisoje</item>
    </izvorni_sadrzaj>
    <derivirana_varijabla naziv="DomainObject.Predmet.ProtuStrankaListFormatedWithAdress_1">
      <item>ZADRUGA PUBLIKACIJA za promidžbu i posredovanje u trgovini, Prisoje 2A, 21232 Prisoje</item>
    </derivirana_varijabla>
  </DomainObject.Predmet.ProtuStrankaListFormatedWithAdress>
  <DomainObject.Predmet.ProtuStrankaListFormatedWithAdressOIB>
    <izvorni_sadrzaj>
      <item>ZADRUGA PUBLIKACIJA za promidžbu i posredovanje u trgovini, OIB 57345870374, Prisoje 2A, 21232 Prisoje</item>
    </izvorni_sadrzaj>
    <derivirana_varijabla naziv="DomainObject.Predmet.ProtuStrankaListFormatedWithAdressOIB_1">
      <item>ZADRUGA PUBLIKACIJA za promidžbu i posredovanje u trgovini, OIB 57345870374, Prisoje 2A, 21232 Prisoje</item>
    </derivirana_varijabla>
  </DomainObject.Predmet.ProtuStrankaListFormatedWithAdressOIB>
  <DomainObject.Predmet.ProtuStrankaListNazivFormated>
    <izvorni_sadrzaj>
      <item>ZADRUGA PUBLIKACIJA za promidžbu i posredovanje u trgovini</item>
    </izvorni_sadrzaj>
    <derivirana_varijabla naziv="DomainObject.Predmet.ProtuStrankaListNazivFormated_1">
      <item>ZADRUGA PUBLIKACIJA za promidžbu i posredovanje u trgovini</item>
    </derivirana_varijabla>
  </DomainObject.Predmet.ProtuStrankaListNazivFormated>
  <DomainObject.Predmet.ProtuStrankaListNazivFormatedOIB>
    <izvorni_sadrzaj>
      <item>ZADRUGA PUBLIKACIJA za promidžbu i posredovanje u trgovini, OIB 57345870374</item>
    </izvorni_sadrzaj>
    <derivirana_varijabla naziv="DomainObject.Predmet.ProtuStrankaListNazivFormatedOIB_1">
      <item>ZADRUGA PUBLIKACIJA za promidžbu i posredovanje u trgovini, OIB 57345870374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ZADRUGA PUBLIKACIJA za promidžbu i posredovanje u trgovini</izvorni_sadrzaj>
    <derivirana_varijabla naziv="DomainObject.Predmet.ProtustrankaIDrugi_1">ZADRUGA PUBLIKACIJA za promidžbu i posredovanje u trgovini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ZADRUGA PUBLIKACIJA za promidžbu i posredovanje u trgovini, OIB 57345870374, Prisoje 2A, 21232 Prisoje</izvorni_sadrzaj>
    <derivirana_varijabla naziv="DomainObject.Predmet.ProtustrankaIDrugiAdressOIB_1">ZADRUGA PUBLIKACIJA za promidžbu i posredovanje u trgovini, OIB 57345870374, Prisoje 2A,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ZADRUGA PUBLIKACIJA za promidžbu i posredovanje u trgovini</item>
    </izvorni_sadrzaj>
    <derivirana_varijabla naziv="DomainObject.Predmet.SudioniciListNaziv_1">
      <item>FINANCIJSKA AGENCIJA, RC SPLIT</item>
      <item>ZADRUGA PUBLIKACIJA za promidžbu i posredovanje u trgovini</item>
    </derivirana_varijabla>
  </DomainObject.Predmet.SudioniciListNaziv>
  <DomainObject.Predmet.SudioniciListAdressOIB>
    <izvorni_sadrzaj>
      <item>FINANCIJSKA AGENCIJA, RC SPLIT, OIB 85821130368, Mažuranićevo šetalište 24 b,21000 Split</item>
      <item>ZADRUGA PUBLIKACIJA za promidžbu i posredovanje u trgovini, OIB 57345870374, Prisoje 2A,21232 Prisoje</item>
    </izvorni_sadrzaj>
    <derivirana_varijabla naziv="DomainObject.Predmet.SudioniciListAdressOIB_1">
      <item>FINANCIJSKA AGENCIJA, RC SPLIT, OIB 85821130368, Mažuranićevo šetalište 24 b,21000 Split</item>
      <item>ZADRUGA PUBLIKACIJA za promidžbu i posredovanje u trgovini, OIB 57345870374, Prisoje 2A,21232 Prisoje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57345870374</item>
    </izvorni_sadrzaj>
    <derivirana_varijabla naziv="DomainObject.Predmet.SudioniciListNazivOIB_1">
      <item>, OIB 85821130368</item>
      <item>, OIB 57345870374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4520D-2BED-4633-9D45-C7DFA44049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2161</properties:Characters>
  <properties:Lines>65</properties:Lines>
  <properties:Paragraphs>25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2016-02-18T07:33:00Z</cp:lastPrinted>
  <dcterms:modified xmlns:xsi="http://www.w3.org/2001/XMLSchema-instance" xsi:type="dcterms:W3CDTF">2016-02-18T09:20:00Z</dcterms:modified>
  <cp:revision>25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