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50a0" w14:paraId="39c50a0" w:rsidRDefault="00790EFD" w:rsidP="00790EFD" w:rsidR="00790EFD" w:rsidRPr="006D75D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6D75D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  <w:t xml:space="preserve"> </w:t>
      </w:r>
    </w:p>
    <w:p w:rsidRDefault="00790EFD" w:rsidP="00790EFD" w:rsidR="00790EFD" w:rsidRPr="006D75D1">
      <w:pPr>
        <w:rPr>
          <w:b/>
        </w:rPr>
      </w:pPr>
      <w:r w:rsidRPr="006D75D1">
        <w:rPr>
          <w:color w:val="000000"/>
        </w:rPr>
        <w:t xml:space="preserve">        </w:t>
      </w:r>
      <w:r w:rsidRPr="006D75D1">
        <w:rPr>
          <w:b/>
        </w:rPr>
        <w:t>REPUBLIKA HRVATSKA</w:t>
      </w:r>
    </w:p>
    <w:p w:rsidRDefault="00790EFD" w:rsidP="00790EFD" w:rsidR="00790EFD" w:rsidRPr="006D75D1">
      <w:pPr>
        <w:rPr>
          <w:b/>
        </w:rPr>
      </w:pPr>
      <w:r w:rsidRPr="006D75D1">
        <w:rPr>
          <w:b/>
        </w:rPr>
        <w:t xml:space="preserve">     TRGOVAČKI SUD U SPLITU</w:t>
      </w:r>
    </w:p>
    <w:p w:rsidRDefault="00790EFD" w:rsidP="00790EFD" w:rsidR="00790EFD" w:rsidRPr="006D75D1">
      <w:pPr>
        <w:rPr>
          <w:b/>
        </w:rPr>
      </w:pPr>
      <w:r w:rsidRPr="006D75D1">
        <w:rPr>
          <w:b/>
        </w:rPr>
        <w:t xml:space="preserve">   STALNA SLUŽBA DUBROVNIK</w:t>
      </w:r>
    </w:p>
    <w:p w:rsidRDefault="00790EFD" w:rsidP="00790EFD" w:rsidR="00790EFD" w:rsidRPr="006D75D1">
      <w:pPr>
        <w:rPr>
          <w:b/>
        </w:rPr>
      </w:pPr>
      <w:r w:rsidRPr="006D75D1">
        <w:t xml:space="preserve">     </w:t>
      </w:r>
      <w:r w:rsidRPr="006D75D1">
        <w:rPr>
          <w:b/>
        </w:rPr>
        <w:t>Dr. A. Starčevića 23, Dubrovnik</w:t>
      </w:r>
    </w:p>
    <w:p w:rsidRDefault="00790EFD" w:rsidP="00790EFD" w:rsidR="00790EFD" w:rsidRPr="006D75D1">
      <w:pPr>
        <w:jc w:val="right"/>
        <w:rPr>
          <w:b/>
        </w:rPr>
      </w:pPr>
      <w:r w:rsidRPr="006D75D1">
        <w:rPr>
          <w:b/>
        </w:rPr>
        <w:t>Posl. br. 7 St-</w:t>
      </w:r>
      <w:r w:rsidR="00F7757D">
        <w:rPr>
          <w:b/>
        </w:rPr>
        <w:t>629</w:t>
      </w:r>
      <w:r w:rsidR="006D75D1" w:rsidRPr="006D75D1">
        <w:rPr>
          <w:b/>
        </w:rPr>
        <w:t>/</w:t>
      </w:r>
      <w:r w:rsidR="00F7757D">
        <w:rPr>
          <w:b/>
        </w:rPr>
        <w:t>17</w:t>
      </w:r>
    </w:p>
    <w:p w:rsidRDefault="00790EFD" w:rsidP="00790EFD" w:rsidR="00790EFD" w:rsidRPr="006D75D1">
      <w:pPr>
        <w:jc w:val="right"/>
        <w:rPr>
          <w:b/>
        </w:rPr>
      </w:pPr>
    </w:p>
    <w:p w:rsidRDefault="006D75D1" w:rsidP="00790EFD" w:rsidR="006D75D1" w:rsidRPr="006D75D1">
      <w:pPr>
        <w:jc w:val="right"/>
        <w:rPr>
          <w:b/>
        </w:rPr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R E P U B L I K A    H R V A T S K A</w:t>
      </w:r>
    </w:p>
    <w:p w:rsidRDefault="00D40490" w:rsidP="00790EFD" w:rsidR="00D40490" w:rsidRPr="006D75D1">
      <w:pPr>
        <w:jc w:val="center"/>
        <w:rPr>
          <w:b/>
        </w:rPr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R J E Š E N J E</w:t>
      </w:r>
    </w:p>
    <w:p w:rsidRDefault="00D40490" w:rsidP="00790EFD" w:rsidR="00D40490" w:rsidRPr="006D75D1">
      <w:pPr>
        <w:jc w:val="center"/>
        <w:rPr>
          <w:b/>
        </w:rPr>
      </w:pPr>
    </w:p>
    <w:p w:rsidRDefault="00790EFD" w:rsidP="00790EFD" w:rsidR="00790EFD" w:rsidRPr="006D75D1">
      <w:pPr>
        <w:jc w:val="center"/>
        <w:rPr>
          <w:b/>
        </w:rPr>
      </w:pPr>
    </w:p>
    <w:p w:rsidRDefault="00790EFD" w:rsidP="00790EFD" w:rsidR="00790EFD" w:rsidRPr="006D75D1">
      <w:pPr>
        <w:jc w:val="both"/>
      </w:pPr>
      <w:r w:rsidRPr="006D75D1">
        <w:tab/>
        <w:t xml:space="preserve">Trgovački sud u Splitu, Stalna služba u Dubrovniku, po sucu tog suda </w:t>
      </w:r>
      <w:r w:rsidR="006D75D1" w:rsidRPr="006D75D1">
        <w:t>Diani Butigan Granić</w:t>
      </w:r>
      <w:r w:rsidRPr="006D75D1">
        <w:t>, kao sucu pojedincu, u stečajnom postupku nad dužnikom</w:t>
      </w:r>
      <w:r w:rsidR="0011593B">
        <w:t xml:space="preserve"> </w:t>
      </w:r>
      <w:r w:rsidR="00B041AF" w:rsidRPr="00B041AF">
        <w:t>VELO MISTO d.o.o. za poslovno savjetovanje i usluge</w:t>
      </w:r>
      <w:r w:rsidR="00741D5F">
        <w:t xml:space="preserve"> u stečaju,</w:t>
      </w:r>
      <w:r w:rsidR="00B041AF">
        <w:t xml:space="preserve"> Vjekoslava Paraća 3, Klis,OIB: </w:t>
      </w:r>
      <w:r w:rsidR="00B041AF" w:rsidRPr="00B041AF">
        <w:t>62828766082</w:t>
      </w:r>
      <w:r w:rsidR="00B041AF">
        <w:t xml:space="preserve"> </w:t>
      </w:r>
      <w:r w:rsidRPr="006D75D1">
        <w:t xml:space="preserve">zastupano po stečajnom upravitelju </w:t>
      </w:r>
      <w:r w:rsidR="00B041AF">
        <w:t xml:space="preserve">Branku Petanjeku </w:t>
      </w:r>
      <w:r w:rsidR="0011593B">
        <w:t xml:space="preserve">, </w:t>
      </w:r>
      <w:r w:rsidR="00B041AF">
        <w:t>izvan ročišta, dana 29</w:t>
      </w:r>
      <w:r w:rsidR="0011593B">
        <w:t>. studenog</w:t>
      </w:r>
      <w:r w:rsidR="00B041AF">
        <w:t xml:space="preserve"> 2018</w:t>
      </w:r>
      <w:r w:rsidRPr="006D75D1">
        <w:t>. godine</w:t>
      </w:r>
    </w:p>
    <w:p w:rsidRDefault="00790EFD" w:rsidP="00790EFD" w:rsidR="00790EFD" w:rsidRPr="006D75D1">
      <w:pPr>
        <w:jc w:val="both"/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r i j e š i o    j e</w:t>
      </w:r>
    </w:p>
    <w:p w:rsidRDefault="00D40490" w:rsidP="00790EFD" w:rsidR="00D40490" w:rsidRPr="006D75D1">
      <w:pPr>
        <w:jc w:val="center"/>
        <w:rPr>
          <w:b/>
        </w:rPr>
      </w:pPr>
    </w:p>
    <w:p w:rsidRDefault="00790EFD" w:rsidP="00790EFD" w:rsidR="00790EFD" w:rsidRPr="006D75D1">
      <w:pPr>
        <w:jc w:val="center"/>
        <w:rPr>
          <w:b/>
        </w:rPr>
      </w:pPr>
    </w:p>
    <w:p w:rsidRDefault="00790EFD" w:rsidP="00790EFD" w:rsidR="00790EFD" w:rsidRPr="006D75D1">
      <w:pPr>
        <w:tabs>
          <w:tab w:pos="360" w:val="left"/>
        </w:tabs>
        <w:jc w:val="both"/>
      </w:pPr>
      <w:r w:rsidRPr="006D75D1">
        <w:rPr>
          <w:b/>
        </w:rPr>
        <w:tab/>
      </w:r>
      <w:r w:rsidRPr="006D75D1">
        <w:rPr>
          <w:b/>
        </w:rPr>
        <w:tab/>
      </w:r>
      <w:r w:rsidRPr="006D75D1">
        <w:t>Stečajni upravitelj je predložio sukladno čl. 2</w:t>
      </w:r>
      <w:r w:rsidR="007124C7">
        <w:t>9</w:t>
      </w:r>
      <w:r w:rsidRPr="006D75D1">
        <w:t>3. Stečajnog zakona</w:t>
      </w:r>
      <w:r w:rsidR="00606F4C">
        <w:t xml:space="preserve"> </w:t>
      </w:r>
      <w:r w:rsidR="007124C7" w:rsidRPr="00FC1C4F">
        <w:t>(NN 71/15)</w:t>
      </w:r>
      <w:r w:rsidR="00606F4C">
        <w:t xml:space="preserve"> </w:t>
      </w:r>
      <w:r w:rsidRPr="006D75D1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>
      <w:pPr>
        <w:tabs>
          <w:tab w:pos="360" w:val="left"/>
        </w:tabs>
        <w:jc w:val="both"/>
      </w:pPr>
    </w:p>
    <w:p w:rsidRDefault="00D40490" w:rsidP="00790EFD" w:rsidR="00D40490" w:rsidRPr="006D75D1">
      <w:pPr>
        <w:tabs>
          <w:tab w:pos="360" w:val="left"/>
        </w:tabs>
        <w:jc w:val="both"/>
      </w:pPr>
    </w:p>
    <w:p w:rsidRDefault="00790EFD" w:rsidP="00790EFD" w:rsidR="00790EFD">
      <w:pPr>
        <w:jc w:val="center"/>
        <w:rPr>
          <w:b/>
        </w:rPr>
      </w:pPr>
      <w:r w:rsidRPr="006D75D1">
        <w:rPr>
          <w:b/>
        </w:rPr>
        <w:t>Obrazloženje</w:t>
      </w:r>
    </w:p>
    <w:p w:rsidRDefault="00D40490" w:rsidP="00790EFD" w:rsidR="00D40490" w:rsidRPr="006D75D1">
      <w:pPr>
        <w:jc w:val="center"/>
        <w:rPr>
          <w:b/>
        </w:rPr>
      </w:pPr>
    </w:p>
    <w:p w:rsidRDefault="006D75D1" w:rsidP="00790EFD" w:rsidR="006D75D1" w:rsidRPr="006D75D1">
      <w:pPr>
        <w:jc w:val="center"/>
        <w:rPr>
          <w:b/>
        </w:rPr>
      </w:pPr>
    </w:p>
    <w:p w:rsidRDefault="00790EFD" w:rsidP="00790EFD" w:rsidR="006D75D1" w:rsidRPr="006D75D1">
      <w:pPr>
        <w:ind w:firstLine="708"/>
        <w:jc w:val="both"/>
      </w:pPr>
      <w:r w:rsidRPr="006D75D1">
        <w:t>Rješenjem ovog suda posl. br. 7 St-</w:t>
      </w:r>
      <w:r w:rsidR="00F7757D">
        <w:t>629/17 od 6</w:t>
      </w:r>
      <w:r w:rsidR="00D40490">
        <w:t>. s</w:t>
      </w:r>
      <w:r w:rsidR="00F7757D">
        <w:t>rpnja 2018</w:t>
      </w:r>
      <w:r w:rsidR="00D40490">
        <w:t xml:space="preserve">.g. </w:t>
      </w:r>
      <w:r w:rsidRPr="006D75D1">
        <w:t>otvoren je stečajni postupak nad dužnikom</w:t>
      </w:r>
      <w:r w:rsidR="006D75D1" w:rsidRPr="006D75D1">
        <w:t xml:space="preserve"> </w:t>
      </w:r>
      <w:r w:rsidR="00B041AF" w:rsidRPr="00B041AF">
        <w:t>VELO MISTO d.o.o. za poslovno savjetovanje i usluge, Vjekoslava Paraća 3, Klis,OIB: 62828766082 zastupano po stečajnom upravitelju Branku Petanjeku</w:t>
      </w:r>
      <w:r w:rsidR="00B041AF">
        <w:t>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rPr>
          <w:szCs w:val="24"/>
        </w:rPr>
      </w:pPr>
      <w:r w:rsidRPr="006D75D1">
        <w:rPr>
          <w:szCs w:val="24"/>
        </w:rPr>
        <w:tab/>
        <w:t>Stečajni upravitelj je predložio sukladno čl. 2</w:t>
      </w:r>
      <w:r w:rsidR="00606F4C">
        <w:rPr>
          <w:szCs w:val="24"/>
        </w:rPr>
        <w:t>0</w:t>
      </w:r>
      <w:r w:rsidRPr="006D75D1">
        <w:rPr>
          <w:szCs w:val="24"/>
        </w:rPr>
        <w:t xml:space="preserve">3. Stečajnog zakona </w:t>
      </w:r>
      <w:r w:rsidR="00606F4C">
        <w:t xml:space="preserve">(NN 44/96, 29/99, 129/00, 123/03, 82/06, 116/10, 25/12, 133/12) </w:t>
      </w:r>
      <w:r w:rsidR="00606F4C" w:rsidRPr="006D75D1">
        <w:t xml:space="preserve"> </w:t>
      </w:r>
      <w:r w:rsidRPr="006D75D1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ind w:firstLine="708"/>
        <w:rPr>
          <w:szCs w:val="24"/>
        </w:rPr>
      </w:pPr>
      <w:r w:rsidRPr="006D75D1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</w:t>
      </w:r>
      <w:r w:rsidRPr="006D75D1">
        <w:rPr>
          <w:szCs w:val="24"/>
        </w:rPr>
        <w:lastRenderedPageBreak/>
        <w:t>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rPr>
          <w:szCs w:val="24"/>
        </w:rPr>
      </w:pPr>
      <w:r w:rsidRPr="006D75D1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B041AF" w:rsidP="00790EFD" w:rsidR="00790EFD" w:rsidRPr="006D75D1">
      <w:pPr>
        <w:jc w:val="center"/>
        <w:rPr>
          <w:b/>
        </w:rPr>
      </w:pPr>
      <w:r>
        <w:rPr>
          <w:b/>
        </w:rPr>
        <w:t>U Dubrovniku, dana 29.</w:t>
      </w:r>
      <w:r w:rsidR="0011593B">
        <w:rPr>
          <w:b/>
        </w:rPr>
        <w:t xml:space="preserve"> studenog </w:t>
      </w:r>
      <w:r>
        <w:rPr>
          <w:b/>
        </w:rPr>
        <w:t xml:space="preserve"> 2018</w:t>
      </w:r>
      <w:r w:rsidR="00790EFD" w:rsidRPr="006D75D1">
        <w:rPr>
          <w:b/>
        </w:rPr>
        <w:t>. godine</w:t>
      </w:r>
    </w:p>
    <w:p w:rsidRDefault="00790EFD" w:rsidP="00790EFD" w:rsidR="00790EFD" w:rsidRPr="006D75D1">
      <w:pPr>
        <w:jc w:val="both"/>
      </w:pPr>
    </w:p>
    <w:p w:rsidRDefault="006D75D1" w:rsidP="00790EFD" w:rsidR="006D75D1" w:rsidRPr="006D75D1">
      <w:pPr>
        <w:jc w:val="both"/>
      </w:pPr>
    </w:p>
    <w:p w:rsidRDefault="006D75D1" w:rsidP="00790EFD" w:rsidR="006D75D1" w:rsidRPr="006D75D1">
      <w:pPr>
        <w:jc w:val="both"/>
      </w:pPr>
    </w:p>
    <w:p w:rsidRDefault="006D75D1" w:rsidP="00790EFD" w:rsidR="00790EFD" w:rsidRPr="006D75D1">
      <w:pPr>
        <w:jc w:val="both"/>
        <w:rPr>
          <w:b/>
        </w:rPr>
      </w:pP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="00790EFD" w:rsidRPr="006D75D1">
        <w:rPr>
          <w:b/>
        </w:rPr>
        <w:t>Sudac: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790EFD" w:rsidRPr="006D75D1">
      <w:pPr>
        <w:jc w:val="both"/>
        <w:rPr>
          <w:b/>
        </w:rPr>
      </w:pP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  <w:t>Diana Butigan Granić</w:t>
      </w:r>
      <w:r w:rsidR="00790EFD" w:rsidRPr="006D75D1">
        <w:rPr>
          <w:b/>
        </w:rPr>
        <w:t xml:space="preserve"> 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790EFD" w:rsidP="00790EFD" w:rsidR="00790EFD" w:rsidRPr="006D75D1">
      <w:pPr>
        <w:jc w:val="both"/>
        <w:rPr>
          <w:b/>
        </w:rPr>
      </w:pPr>
      <w:r w:rsidRPr="006D75D1">
        <w:rPr>
          <w:b/>
        </w:rPr>
        <w:t>POUKA O PRAVNOM LIJEKU</w:t>
      </w:r>
    </w:p>
    <w:p w:rsidRDefault="00790EFD" w:rsidP="00790EFD" w:rsidR="00790EFD" w:rsidRPr="006D75D1">
      <w:pPr>
        <w:jc w:val="both"/>
      </w:pPr>
      <w:r w:rsidRPr="006D75D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D75D1">
          <w:t>11. st</w:t>
        </w:r>
      </w:smartTag>
      <w:r w:rsidRPr="006D75D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D75D1">
          <w:t>4. OZ</w:t>
        </w:r>
      </w:smartTag>
      <w:r w:rsidRPr="006D75D1">
        <w:t>).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790EFD" w:rsidP="00790EFD" w:rsidR="00790EFD" w:rsidRPr="006D75D1">
      <w:pPr>
        <w:jc w:val="both"/>
      </w:pPr>
      <w:r w:rsidRPr="006D75D1">
        <w:rPr>
          <w:b/>
        </w:rPr>
        <w:t>DN-a:</w:t>
      </w:r>
    </w:p>
    <w:p w:rsidRDefault="00790EFD" w:rsidP="00790EFD" w:rsidR="00790EFD" w:rsidRPr="006D75D1">
      <w:r w:rsidRPr="006D75D1">
        <w:t>- mrežna stranica e-Oglasna ploča sudova.</w:t>
      </w:r>
    </w:p>
    <w:p w:rsidRDefault="00790EFD" w:rsidP="00790EFD" w:rsidR="00790EFD" w:rsidRPr="006D75D1"/>
    <w:p w:rsidRDefault="00F61F2D" w:rsidR="00F61F2D" w:rsidRPr="006D75D1"/>
    <w:sectPr w:rsidSect="006D75D1" w:rsidR="00F61F2D" w:rsidRPr="006D75D1">
      <w:headerReference w:type="default" r:id="rId10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5D" w:rsidP="006D75D1" w:rsidR="00C65E5D">
      <w:r>
        <w:separator/>
      </w:r>
    </w:p>
  </w:endnote>
  <w:endnote w:id="0" w:type="continuationSeparator">
    <w:p w:rsidRDefault="00C65E5D" w:rsidP="006D75D1" w:rsidR="00C65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5D" w:rsidP="006D75D1" w:rsidR="00C65E5D">
      <w:r>
        <w:separator/>
      </w:r>
    </w:p>
  </w:footnote>
  <w:footnote w:id="0" w:type="continuationSeparator">
    <w:p w:rsidRDefault="00C65E5D" w:rsidP="006D75D1" w:rsidR="00C65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517">
          <w:rPr>
            <w:noProof/>
          </w:rPr>
          <w:t>2</w:t>
        </w:r>
        <w:r>
          <w:fldChar w:fldCharType="end"/>
        </w:r>
        <w:r w:rsidR="00F7757D">
          <w:t xml:space="preserve"> </w:t>
        </w:r>
        <w:r w:rsidR="00F7757D">
          <w:tab/>
        </w:r>
        <w:r w:rsidR="00F7757D">
          <w:tab/>
          <w:t>Posl.br.7.St.629/17</w:t>
        </w:r>
      </w:p>
    </w:sdtContent>
  </w:sdt>
  <w:p w:rsidRDefault="006D75D1" w:rsidR="006D75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2C609D"/>
    <w:rsid w:val="00606F4C"/>
    <w:rsid w:val="006D75D1"/>
    <w:rsid w:val="007124C7"/>
    <w:rsid w:val="00741D5F"/>
    <w:rsid w:val="00790EFD"/>
    <w:rsid w:val="00832EEC"/>
    <w:rsid w:val="00963517"/>
    <w:rsid w:val="00B041AF"/>
    <w:rsid w:val="00B30617"/>
    <w:rsid w:val="00C65E5D"/>
    <w:rsid w:val="00D320AC"/>
    <w:rsid w:val="00D40490"/>
    <w:rsid w:val="00EF227A"/>
    <w:rsid w:val="00F61F2D"/>
    <w:rsid w:val="00F7757D"/>
    <w:rsid w:val="00FB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51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51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51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51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51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51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51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51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62828766082</item>
      <item>, OIB 85821130368</item>
      <item>, OIB null</item>
      <item>, OIB null</item>
      <item>, OIB 20394215720</item>
    </izvorni_sadrzaj>
    <derivirana_varijabla naziv="DomainObject.Predmet.SudioniciListNazivOIB_1">
      <item>, OIB 62828766082</item>
      <item>, OIB 85821130368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St-629/2017-14</izvorni_sadrzaj>
    <derivirana_varijabla naziv="DomainObject.PredzadnjaOdlukaIzPredmeta.Oznaka_1">St-629/2017-14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2298</properties:Characters>
  <properties:Lines>75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2018-11-29T10:13:00Z</dcterms:created>
  <dc:creator>Diana Butigan Granić</dc:creator>
  <cp:lastModifiedBy>Sanja Vuković</cp:lastModifiedBy>
  <cp:lastPrinted>2018-11-29T10:16:00Z</cp:lastPrinted>
  <dcterms:modified xmlns:xsi="http://www.w3.org/2001/XMLSchema-instance" xsi:type="dcterms:W3CDTF">2018-11-29T10:18:00Z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(VELO MISTO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