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B26194" w:rsidP="00B26194" w:rsidRDefault="00B26194" w14:paraId="11e3fdf" w14:textId="11e3fdf">
      <w:pPr>
        <w:jc w:val="center"/>
        <w15:collapsed w:val="false"/>
        <w:rPr>
          <w:rFonts w:ascii="Times New Roman" w:hAnsi="Times New Roman"/>
          <w:b/>
          <w:sz w:val="24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B26194" w:rsidP="00B26194" w:rsidRDefault="00B26194">
      <w:pPr>
        <w:jc w:val="center"/>
        <w:rPr>
          <w:rFonts w:ascii="Times New Roman" w:hAnsi="Times New Roman"/>
          <w:sz w:val="24"/>
        </w:rPr>
      </w:pPr>
    </w:p>
    <w:p w:rsidRPr="00655B39" w:rsidR="00B26194" w:rsidP="00B26194" w:rsidRDefault="00B26194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>: Trgovački sud u Zagrebu</w:t>
      </w:r>
    </w:p>
    <w:p w:rsidRPr="00B40BEB" w:rsidR="00B26194" w:rsidP="00B26194" w:rsidRDefault="00B26194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>: St-2770/16</w:t>
      </w:r>
    </w:p>
    <w:p w:rsidR="00B26194" w:rsidP="00B26194" w:rsidRDefault="00B26194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adresa/sjedište)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Pr="007602FC" w:rsidR="00B26194" w:rsidP="00B26194" w:rsidRDefault="00B26194">
      <w:pPr>
        <w:ind w:left="2880" w:hanging="2880"/>
        <w:rPr>
          <w:rFonts w:ascii="Times New Roman" w:hAnsi="Times New Roman"/>
          <w:bCs/>
          <w:color w:val="1D1B11"/>
          <w:sz w:val="24"/>
          <w:szCs w:val="24"/>
        </w:rPr>
      </w:pPr>
      <w:proofErr w:type="spellStart"/>
      <w:r w:rsidRPr="007602FC">
        <w:rPr>
          <w:rFonts w:ascii="Times New Roman" w:hAnsi="Times New Roman"/>
          <w:sz w:val="24"/>
          <w:szCs w:val="24"/>
        </w:rPr>
        <w:t>PASARIĆ</w:t>
      </w:r>
      <w:proofErr w:type="spellEnd"/>
      <w:r w:rsidRPr="007602FC">
        <w:rPr>
          <w:rFonts w:ascii="Times New Roman" w:hAnsi="Times New Roman"/>
          <w:sz w:val="24"/>
          <w:szCs w:val="24"/>
        </w:rPr>
        <w:t xml:space="preserve"> INŽENJERING d.o.o. u stečaju, Zagreb, </w:t>
      </w:r>
      <w:proofErr w:type="spellStart"/>
      <w:r w:rsidRPr="007602FC">
        <w:rPr>
          <w:rFonts w:ascii="Times New Roman" w:hAnsi="Times New Roman"/>
          <w:sz w:val="24"/>
          <w:szCs w:val="24"/>
        </w:rPr>
        <w:t>Kunovečka</w:t>
      </w:r>
      <w:proofErr w:type="spellEnd"/>
      <w:r w:rsidRPr="007602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02FC">
        <w:rPr>
          <w:rFonts w:ascii="Times New Roman" w:hAnsi="Times New Roman"/>
          <w:sz w:val="24"/>
          <w:szCs w:val="24"/>
        </w:rPr>
        <w:t>22</w:t>
      </w:r>
      <w:proofErr w:type="spellEnd"/>
      <w:r w:rsidRPr="007602F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02FC">
        <w:rPr>
          <w:rFonts w:ascii="Times New Roman" w:hAnsi="Times New Roman"/>
          <w:sz w:val="24"/>
          <w:szCs w:val="24"/>
          <w:lang w:val="it-IT"/>
        </w:rPr>
        <w:t>OIB</w:t>
      </w:r>
      <w:proofErr w:type="spellEnd"/>
      <w:r w:rsidRPr="007602FC">
        <w:rPr>
          <w:rFonts w:ascii="Times New Roman" w:hAnsi="Times New Roman"/>
          <w:sz w:val="24"/>
          <w:szCs w:val="24"/>
          <w:lang w:val="it-IT"/>
        </w:rPr>
        <w:t>: 75528617474</w:t>
      </w:r>
    </w:p>
    <w:p w:rsidR="00B26194" w:rsidP="00B26194" w:rsidRDefault="00B26194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B26194" w:rsidP="00B26194" w:rsidRDefault="00B26194">
      <w:pPr>
        <w:rPr>
          <w:rFonts w:ascii="Times New Roman" w:hAnsi="Times New Roman"/>
          <w:b/>
          <w:sz w:val="24"/>
          <w:szCs w:val="24"/>
          <w:lang w:val="pl-PL"/>
        </w:rPr>
      </w:pPr>
      <w:r w:rsidRPr="006E5699">
        <w:rPr>
          <w:rFonts w:ascii="Times New Roman" w:hAnsi="Times New Roman"/>
          <w:b/>
          <w:sz w:val="24"/>
          <w:szCs w:val="24"/>
          <w:lang w:val="pl-PL"/>
        </w:rPr>
        <w:t xml:space="preserve">I.  TIJEK STEČAJNOGA POSTUPKA U </w:t>
      </w:r>
      <w:r w:rsidRPr="006E5699" w:rsidR="00063A14">
        <w:rPr>
          <w:rFonts w:ascii="Times New Roman" w:hAnsi="Times New Roman"/>
          <w:b/>
          <w:sz w:val="24"/>
          <w:szCs w:val="24"/>
          <w:lang w:val="pl-PL"/>
        </w:rPr>
        <w:t xml:space="preserve">RAZDOBLJU OD </w:t>
      </w:r>
      <w:r w:rsidR="009061F7">
        <w:rPr>
          <w:rFonts w:ascii="Times New Roman" w:hAnsi="Times New Roman"/>
          <w:b/>
          <w:sz w:val="24"/>
          <w:szCs w:val="24"/>
          <w:lang w:val="pl-PL"/>
        </w:rPr>
        <w:t>28</w:t>
      </w:r>
      <w:r w:rsidRPr="006E5699">
        <w:rPr>
          <w:rFonts w:ascii="Times New Roman" w:hAnsi="Times New Roman"/>
          <w:b/>
          <w:sz w:val="24"/>
          <w:szCs w:val="24"/>
          <w:lang w:val="pl-PL"/>
        </w:rPr>
        <w:t>.</w:t>
      </w:r>
      <w:r w:rsidRPr="006E5699" w:rsidR="00063A14">
        <w:rPr>
          <w:rFonts w:ascii="Times New Roman" w:hAnsi="Times New Roman"/>
          <w:b/>
          <w:sz w:val="24"/>
          <w:szCs w:val="24"/>
          <w:lang w:val="pl-PL"/>
        </w:rPr>
        <w:t>0</w:t>
      </w:r>
      <w:r w:rsidR="009061F7">
        <w:rPr>
          <w:rFonts w:ascii="Times New Roman" w:hAnsi="Times New Roman"/>
          <w:b/>
          <w:sz w:val="24"/>
          <w:szCs w:val="24"/>
          <w:lang w:val="pl-PL"/>
        </w:rPr>
        <w:t>3</w:t>
      </w:r>
      <w:r w:rsidRPr="006E5699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9061F7">
        <w:rPr>
          <w:rFonts w:ascii="Times New Roman" w:hAnsi="Times New Roman"/>
          <w:b/>
          <w:sz w:val="24"/>
          <w:szCs w:val="24"/>
          <w:lang w:val="pl-PL"/>
        </w:rPr>
        <w:t>9</w:t>
      </w:r>
      <w:r w:rsidRPr="006E5699">
        <w:rPr>
          <w:rFonts w:ascii="Times New Roman" w:hAnsi="Times New Roman"/>
          <w:b/>
          <w:sz w:val="24"/>
          <w:szCs w:val="24"/>
          <w:lang w:val="pl-PL"/>
        </w:rPr>
        <w:t xml:space="preserve">.g. DO </w:t>
      </w:r>
      <w:r w:rsidR="009061F7">
        <w:rPr>
          <w:rFonts w:ascii="Times New Roman" w:hAnsi="Times New Roman"/>
          <w:b/>
          <w:sz w:val="24"/>
          <w:szCs w:val="24"/>
          <w:lang w:val="pl-PL"/>
        </w:rPr>
        <w:t>1</w:t>
      </w:r>
      <w:r w:rsidR="007D600E">
        <w:rPr>
          <w:rFonts w:ascii="Times New Roman" w:hAnsi="Times New Roman"/>
          <w:b/>
          <w:sz w:val="24"/>
          <w:szCs w:val="24"/>
          <w:lang w:val="pl-PL"/>
        </w:rPr>
        <w:t>8</w:t>
      </w:r>
      <w:r w:rsidR="00956195">
        <w:rPr>
          <w:rFonts w:ascii="Times New Roman" w:hAnsi="Times New Roman"/>
          <w:b/>
          <w:sz w:val="24"/>
          <w:szCs w:val="24"/>
          <w:lang w:val="pl-PL"/>
        </w:rPr>
        <w:t>.</w:t>
      </w:r>
      <w:r w:rsidR="00FB23CF">
        <w:rPr>
          <w:rFonts w:ascii="Times New Roman" w:hAnsi="Times New Roman"/>
          <w:b/>
          <w:sz w:val="24"/>
          <w:szCs w:val="24"/>
          <w:lang w:val="pl-PL"/>
        </w:rPr>
        <w:t>0</w:t>
      </w:r>
      <w:r w:rsidR="009061F7">
        <w:rPr>
          <w:rFonts w:ascii="Times New Roman" w:hAnsi="Times New Roman"/>
          <w:b/>
          <w:sz w:val="24"/>
          <w:szCs w:val="24"/>
          <w:lang w:val="pl-PL"/>
        </w:rPr>
        <w:t>7</w:t>
      </w:r>
      <w:r w:rsidRPr="006E5699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FB23CF">
        <w:rPr>
          <w:rFonts w:ascii="Times New Roman" w:hAnsi="Times New Roman"/>
          <w:b/>
          <w:sz w:val="24"/>
          <w:szCs w:val="24"/>
          <w:lang w:val="pl-PL"/>
        </w:rPr>
        <w:t>9</w:t>
      </w:r>
      <w:r w:rsidRPr="006E5699">
        <w:rPr>
          <w:rFonts w:ascii="Times New Roman" w:hAnsi="Times New Roman"/>
          <w:b/>
          <w:sz w:val="24"/>
          <w:szCs w:val="24"/>
          <w:lang w:val="pl-PL"/>
        </w:rPr>
        <w:t>.g.</w:t>
      </w:r>
    </w:p>
    <w:p w:rsidR="009A129A" w:rsidP="00B26194" w:rsidRDefault="009A129A">
      <w:pPr>
        <w:rPr>
          <w:rFonts w:ascii="Times New Roman" w:hAnsi="Times New Roman"/>
          <w:b/>
          <w:sz w:val="24"/>
          <w:szCs w:val="24"/>
          <w:lang w:val="pl-PL"/>
        </w:rPr>
      </w:pPr>
    </w:p>
    <w:p w:rsidRPr="00D269F3" w:rsidR="009A129A" w:rsidP="00D269F3" w:rsidRDefault="00D269F3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color w:val="1D1B11" w:themeColor="background2" w:themeShade="1A"/>
          <w:sz w:val="24"/>
        </w:rPr>
      </w:pPr>
      <w:r w:rsidRPr="00D269F3">
        <w:rPr>
          <w:rFonts w:ascii="Times New Roman" w:hAnsi="Times New Roman"/>
          <w:color w:val="1D1B11" w:themeColor="background2" w:themeShade="1A"/>
          <w:sz w:val="24"/>
        </w:rPr>
        <w:t>Protiv</w:t>
      </w:r>
      <w:r w:rsidRPr="00D269F3" w:rsidR="009A129A">
        <w:rPr>
          <w:rFonts w:ascii="Times New Roman" w:hAnsi="Times New Roman"/>
          <w:color w:val="1D1B11" w:themeColor="background2" w:themeShade="1A"/>
          <w:sz w:val="24"/>
        </w:rPr>
        <w:t xml:space="preserve"> stečajnog dužnika </w:t>
      </w:r>
      <w:r w:rsidRPr="00D269F3">
        <w:rPr>
          <w:rFonts w:ascii="Times New Roman" w:hAnsi="Times New Roman"/>
          <w:color w:val="1D1B11" w:themeColor="background2" w:themeShade="1A"/>
          <w:sz w:val="24"/>
        </w:rPr>
        <w:t xml:space="preserve">je </w:t>
      </w:r>
      <w:r w:rsidRPr="00D269F3" w:rsidR="009A129A">
        <w:rPr>
          <w:rFonts w:ascii="Times New Roman" w:hAnsi="Times New Roman"/>
          <w:color w:val="1D1B11" w:themeColor="background2" w:themeShade="1A"/>
          <w:sz w:val="24"/>
        </w:rPr>
        <w:t>pokrenut ovršn</w:t>
      </w:r>
      <w:r w:rsidRPr="00D269F3">
        <w:rPr>
          <w:rFonts w:ascii="Times New Roman" w:hAnsi="Times New Roman"/>
          <w:color w:val="1D1B11" w:themeColor="background2" w:themeShade="1A"/>
          <w:sz w:val="24"/>
        </w:rPr>
        <w:t>i</w:t>
      </w:r>
      <w:r w:rsidRPr="00D269F3" w:rsidR="009A129A">
        <w:rPr>
          <w:rFonts w:ascii="Times New Roman" w:hAnsi="Times New Roman"/>
          <w:color w:val="1D1B11" w:themeColor="background2" w:themeShade="1A"/>
          <w:sz w:val="24"/>
        </w:rPr>
        <w:t xml:space="preserve"> postup</w:t>
      </w:r>
      <w:r w:rsidRPr="00D269F3">
        <w:rPr>
          <w:rFonts w:ascii="Times New Roman" w:hAnsi="Times New Roman"/>
          <w:color w:val="1D1B11" w:themeColor="background2" w:themeShade="1A"/>
          <w:sz w:val="24"/>
        </w:rPr>
        <w:t>a</w:t>
      </w:r>
      <w:r w:rsidRPr="00D269F3" w:rsidR="009A129A">
        <w:rPr>
          <w:rFonts w:ascii="Times New Roman" w:hAnsi="Times New Roman"/>
          <w:color w:val="1D1B11" w:themeColor="background2" w:themeShade="1A"/>
          <w:sz w:val="24"/>
        </w:rPr>
        <w:t>k</w:t>
      </w:r>
      <w:r>
        <w:rPr>
          <w:rFonts w:ascii="Times New Roman" w:hAnsi="Times New Roman"/>
          <w:color w:val="1D1B11" w:themeColor="background2" w:themeShade="1A"/>
          <w:sz w:val="24"/>
        </w:rPr>
        <w:t xml:space="preserve"> po prijedlogu </w:t>
      </w:r>
      <w:r w:rsidRPr="00D269F3" w:rsidR="009A129A">
        <w:rPr>
          <w:rFonts w:ascii="Times New Roman" w:hAnsi="Times New Roman"/>
          <w:sz w:val="24"/>
          <w:szCs w:val="24"/>
        </w:rPr>
        <w:t>HEP</w:t>
      </w:r>
      <w:r>
        <w:rPr>
          <w:rFonts w:ascii="Times New Roman" w:hAnsi="Times New Roman"/>
          <w:sz w:val="24"/>
          <w:szCs w:val="24"/>
        </w:rPr>
        <w:t xml:space="preserve">-a d.o.o. je </w:t>
      </w:r>
      <w:r w:rsidRPr="00D269F3" w:rsidR="009A129A">
        <w:rPr>
          <w:rFonts w:ascii="Times New Roman" w:hAnsi="Times New Roman"/>
          <w:sz w:val="24"/>
          <w:szCs w:val="24"/>
        </w:rPr>
        <w:t xml:space="preserve">radi naplate tražbina nastalih prije otvaranja stečajnog postupka, te je javni bilježnik Branko Jakić donio Rješenje o ovrsi pod brojem </w:t>
      </w:r>
      <w:proofErr w:type="spellStart"/>
      <w:r w:rsidRPr="00D269F3" w:rsidR="009A129A">
        <w:rPr>
          <w:rFonts w:ascii="Times New Roman" w:hAnsi="Times New Roman"/>
          <w:sz w:val="24"/>
          <w:szCs w:val="24"/>
        </w:rPr>
        <w:t>OVRV</w:t>
      </w:r>
      <w:proofErr w:type="spellEnd"/>
      <w:r w:rsidRPr="00D269F3" w:rsidR="009A129A">
        <w:rPr>
          <w:rFonts w:ascii="Times New Roman" w:hAnsi="Times New Roman"/>
          <w:sz w:val="24"/>
          <w:szCs w:val="24"/>
        </w:rPr>
        <w:t>-</w:t>
      </w:r>
      <w:proofErr w:type="spellStart"/>
      <w:r w:rsidRPr="00D269F3" w:rsidR="009A129A">
        <w:rPr>
          <w:rFonts w:ascii="Times New Roman" w:hAnsi="Times New Roman"/>
          <w:sz w:val="24"/>
          <w:szCs w:val="24"/>
        </w:rPr>
        <w:t>2865</w:t>
      </w:r>
      <w:proofErr w:type="spellEnd"/>
      <w:r w:rsidRPr="00D269F3" w:rsidR="009A129A">
        <w:rPr>
          <w:rFonts w:ascii="Times New Roman" w:hAnsi="Times New Roman"/>
          <w:sz w:val="24"/>
          <w:szCs w:val="24"/>
        </w:rPr>
        <w:t>/</w:t>
      </w:r>
      <w:proofErr w:type="spellStart"/>
      <w:r w:rsidRPr="00D269F3" w:rsidR="009A129A">
        <w:rPr>
          <w:rFonts w:ascii="Times New Roman" w:hAnsi="Times New Roman"/>
          <w:sz w:val="24"/>
          <w:szCs w:val="24"/>
        </w:rPr>
        <w:t>2018</w:t>
      </w:r>
      <w:proofErr w:type="spellEnd"/>
      <w:r w:rsidRPr="00D269F3" w:rsidR="009A129A">
        <w:rPr>
          <w:rFonts w:ascii="Times New Roman" w:hAnsi="Times New Roman"/>
          <w:sz w:val="24"/>
          <w:szCs w:val="24"/>
        </w:rPr>
        <w:t xml:space="preserve"> od 05.12.2018.g.</w:t>
      </w:r>
    </w:p>
    <w:p w:rsidR="00D269F3" w:rsidP="009A129A" w:rsidRDefault="009A129A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 w:rsidRPr="009E1E0B">
        <w:rPr>
          <w:rFonts w:ascii="Times New Roman" w:hAnsi="Times New Roman"/>
          <w:sz w:val="24"/>
          <w:szCs w:val="24"/>
        </w:rPr>
        <w:t xml:space="preserve">Protiv navedenog </w:t>
      </w:r>
      <w:r>
        <w:rPr>
          <w:rFonts w:ascii="Times New Roman" w:hAnsi="Times New Roman"/>
          <w:sz w:val="24"/>
          <w:szCs w:val="24"/>
        </w:rPr>
        <w:t>R</w:t>
      </w:r>
      <w:r w:rsidRPr="009E1E0B">
        <w:rPr>
          <w:rFonts w:ascii="Times New Roman" w:hAnsi="Times New Roman"/>
          <w:sz w:val="24"/>
          <w:szCs w:val="24"/>
        </w:rPr>
        <w:t>ješenja</w:t>
      </w:r>
      <w:r w:rsidR="00D269F3">
        <w:rPr>
          <w:rFonts w:ascii="Times New Roman" w:hAnsi="Times New Roman"/>
          <w:sz w:val="24"/>
          <w:szCs w:val="24"/>
        </w:rPr>
        <w:t xml:space="preserve"> sam </w:t>
      </w:r>
      <w:r>
        <w:rPr>
          <w:rFonts w:ascii="Times New Roman" w:hAnsi="Times New Roman"/>
          <w:sz w:val="24"/>
          <w:szCs w:val="24"/>
        </w:rPr>
        <w:t>uloži</w:t>
      </w:r>
      <w:r w:rsidR="00D269F3">
        <w:rPr>
          <w:rFonts w:ascii="Times New Roman" w:hAnsi="Times New Roman"/>
          <w:sz w:val="24"/>
          <w:szCs w:val="24"/>
        </w:rPr>
        <w:t>la</w:t>
      </w:r>
      <w:r w:rsidRPr="009E1E0B">
        <w:rPr>
          <w:rFonts w:ascii="Times New Roman" w:hAnsi="Times New Roman"/>
          <w:sz w:val="24"/>
          <w:szCs w:val="24"/>
        </w:rPr>
        <w:t xml:space="preserve"> prigovor</w:t>
      </w:r>
      <w:r>
        <w:rPr>
          <w:rFonts w:ascii="Times New Roman" w:hAnsi="Times New Roman"/>
          <w:sz w:val="24"/>
          <w:szCs w:val="24"/>
        </w:rPr>
        <w:t xml:space="preserve">, </w:t>
      </w:r>
      <w:r w:rsidR="00D269F3">
        <w:rPr>
          <w:rFonts w:ascii="Times New Roman" w:hAnsi="Times New Roman"/>
          <w:sz w:val="24"/>
          <w:szCs w:val="24"/>
        </w:rPr>
        <w:t>te se je postupak nastavio kao u povodu prigovora protiv platnog naloga pred Naslovnim sudom.</w:t>
      </w:r>
    </w:p>
    <w:p w:rsidR="00D269F3" w:rsidP="009A129A" w:rsidRDefault="00D269F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Prije održanja </w:t>
      </w:r>
      <w:r w:rsidR="007D600E">
        <w:rPr>
          <w:rFonts w:ascii="Times New Roman" w:hAnsi="Times New Roman"/>
          <w:sz w:val="24"/>
          <w:szCs w:val="24"/>
        </w:rPr>
        <w:t xml:space="preserve">zakazanog </w:t>
      </w:r>
      <w:r>
        <w:rPr>
          <w:rFonts w:ascii="Times New Roman" w:hAnsi="Times New Roman"/>
          <w:sz w:val="24"/>
          <w:szCs w:val="24"/>
        </w:rPr>
        <w:t xml:space="preserve">pripremnog ročišta, tužitelj je povukao tužbu, te je Naslovni </w:t>
      </w:r>
      <w:r w:rsidR="007D600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sud </w:t>
      </w:r>
      <w:r w:rsidR="007D600E"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 xml:space="preserve">tome donio rješenje </w:t>
      </w:r>
      <w:proofErr w:type="spellStart"/>
      <w:r>
        <w:rPr>
          <w:rFonts w:ascii="Times New Roman" w:hAnsi="Times New Roman"/>
          <w:sz w:val="24"/>
          <w:szCs w:val="24"/>
        </w:rPr>
        <w:t>Povrv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10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2019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269F3" w:rsidP="009A129A" w:rsidRDefault="00D269F3">
      <w:pPr>
        <w:jc w:val="both"/>
        <w:rPr>
          <w:rFonts w:ascii="Times New Roman" w:hAnsi="Times New Roman"/>
          <w:sz w:val="24"/>
          <w:szCs w:val="24"/>
        </w:rPr>
      </w:pPr>
    </w:p>
    <w:p w:rsidRPr="00BB16CD" w:rsidR="009A129A" w:rsidP="00BB16CD" w:rsidRDefault="009A129A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B16CD">
        <w:rPr>
          <w:rFonts w:ascii="Times New Roman" w:hAnsi="Times New Roman"/>
          <w:sz w:val="24"/>
          <w:szCs w:val="24"/>
        </w:rPr>
        <w:t>U predmetnom izvještajnom razdoblju, glede imovine st</w:t>
      </w:r>
      <w:r w:rsidR="00BB16CD">
        <w:rPr>
          <w:rFonts w:ascii="Times New Roman" w:hAnsi="Times New Roman"/>
          <w:sz w:val="24"/>
          <w:szCs w:val="24"/>
        </w:rPr>
        <w:t>ečajnog dužnika, poduzeto je sl</w:t>
      </w:r>
      <w:r w:rsidRPr="00BB16CD">
        <w:rPr>
          <w:rFonts w:ascii="Times New Roman" w:hAnsi="Times New Roman"/>
          <w:sz w:val="24"/>
          <w:szCs w:val="24"/>
        </w:rPr>
        <w:t>jedeće:</w:t>
      </w:r>
    </w:p>
    <w:p w:rsidRPr="00BB16CD" w:rsidR="00BB16CD" w:rsidP="00BB16CD" w:rsidRDefault="00BB16CD">
      <w:pPr>
        <w:pStyle w:val="Odlomakpopisa"/>
        <w:spacing w:after="0"/>
        <w:jc w:val="both"/>
        <w:rPr>
          <w:rFonts w:ascii="Times New Roman" w:hAnsi="Times New Roman"/>
          <w:sz w:val="24"/>
          <w:szCs w:val="24"/>
        </w:rPr>
      </w:pPr>
    </w:p>
    <w:p w:rsidR="00966418" w:rsidP="007D600E" w:rsidRDefault="009A129A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 xml:space="preserve">Oglašena je </w:t>
      </w:r>
      <w:r w:rsidRPr="00966418" w:rsidR="00966418">
        <w:rPr>
          <w:rFonts w:ascii="Times New Roman" w:hAnsi="Times New Roman"/>
          <w:sz w:val="24"/>
          <w:szCs w:val="24"/>
          <w:lang w:val="pl-PL"/>
        </w:rPr>
        <w:t xml:space="preserve">prodaja </w:t>
      </w:r>
      <w:r>
        <w:rPr>
          <w:rFonts w:ascii="Times New Roman" w:hAnsi="Times New Roman"/>
          <w:sz w:val="24"/>
          <w:szCs w:val="24"/>
        </w:rPr>
        <w:t>p</w:t>
      </w:r>
      <w:r w:rsidRPr="00330213">
        <w:rPr>
          <w:rFonts w:ascii="Times New Roman" w:hAnsi="Times New Roman"/>
          <w:sz w:val="24"/>
          <w:szCs w:val="24"/>
          <w:lang w:val="pl-PL"/>
        </w:rPr>
        <w:t>oslovn</w:t>
      </w:r>
      <w:r>
        <w:rPr>
          <w:rFonts w:ascii="Times New Roman" w:hAnsi="Times New Roman"/>
          <w:sz w:val="24"/>
          <w:szCs w:val="24"/>
          <w:lang w:val="pl-PL"/>
        </w:rPr>
        <w:t>og</w:t>
      </w:r>
      <w:r w:rsidRPr="00330213">
        <w:rPr>
          <w:rFonts w:ascii="Times New Roman" w:hAnsi="Times New Roman"/>
          <w:sz w:val="24"/>
          <w:szCs w:val="24"/>
          <w:lang w:val="pl-PL"/>
        </w:rPr>
        <w:t xml:space="preserve"> prostor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330213">
        <w:rPr>
          <w:rFonts w:ascii="Times New Roman" w:hAnsi="Times New Roman"/>
          <w:sz w:val="24"/>
          <w:szCs w:val="24"/>
          <w:lang w:val="pl-PL"/>
        </w:rPr>
        <w:t xml:space="preserve"> na adresi Zagreb, Maksimirska 152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966418" w:rsidR="00966418">
        <w:rPr>
          <w:rFonts w:ascii="Times New Roman" w:hAnsi="Times New Roman"/>
          <w:sz w:val="24"/>
          <w:szCs w:val="24"/>
          <w:lang w:val="pl-PL"/>
        </w:rPr>
        <w:t xml:space="preserve">nekretnine </w:t>
      </w:r>
      <w:r w:rsidR="004C7169">
        <w:rPr>
          <w:rFonts w:ascii="Times New Roman" w:hAnsi="Times New Roman"/>
          <w:sz w:val="24"/>
          <w:szCs w:val="24"/>
          <w:lang w:val="pl-PL"/>
        </w:rPr>
        <w:t xml:space="preserve">oglasiti </w:t>
      </w:r>
      <w:r w:rsidRPr="00966418" w:rsidR="00966418">
        <w:rPr>
          <w:rFonts w:ascii="Times New Roman" w:hAnsi="Times New Roman"/>
          <w:sz w:val="24"/>
          <w:szCs w:val="24"/>
          <w:lang w:val="pl-PL"/>
        </w:rPr>
        <w:t xml:space="preserve">putem www.sudackamreza.hr </w:t>
      </w:r>
      <w:r w:rsidR="004C7169">
        <w:rPr>
          <w:rFonts w:ascii="Times New Roman" w:hAnsi="Times New Roman"/>
          <w:sz w:val="24"/>
          <w:szCs w:val="24"/>
          <w:lang w:val="pl-PL"/>
        </w:rPr>
        <w:t xml:space="preserve">i web oglasa Njuškalo </w:t>
      </w:r>
      <w:r w:rsidRPr="00966418" w:rsidR="00966418">
        <w:rPr>
          <w:rFonts w:ascii="Times New Roman" w:hAnsi="Times New Roman"/>
          <w:sz w:val="24"/>
          <w:szCs w:val="24"/>
          <w:lang w:val="pl-PL"/>
        </w:rPr>
        <w:t xml:space="preserve">sukladno Procjembenom elaboratu </w:t>
      </w:r>
      <w:r w:rsidR="00FB23CF">
        <w:rPr>
          <w:rFonts w:ascii="Times New Roman" w:hAnsi="Times New Roman"/>
          <w:sz w:val="24"/>
          <w:szCs w:val="24"/>
          <w:lang w:val="pl-PL"/>
        </w:rPr>
        <w:t xml:space="preserve">i odluci vjerovnika sa Skupštine održane dana 20.03.2019.g. </w:t>
      </w:r>
    </w:p>
    <w:p w:rsidRPr="00FE1F9F" w:rsidR="00FE1F9F" w:rsidP="007D600E" w:rsidRDefault="00FE1F9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 xml:space="preserve">Prvi oglas </w:t>
      </w:r>
      <w:r w:rsidRPr="00FE1F9F">
        <w:rPr>
          <w:rFonts w:ascii="Times New Roman" w:hAnsi="Times New Roman"/>
          <w:sz w:val="24"/>
          <w:szCs w:val="24"/>
        </w:rPr>
        <w:t xml:space="preserve">je </w:t>
      </w:r>
      <w:r>
        <w:rPr>
          <w:rFonts w:ascii="Times New Roman" w:hAnsi="Times New Roman"/>
          <w:sz w:val="24"/>
          <w:szCs w:val="24"/>
        </w:rPr>
        <w:t>objavljen dana 2</w:t>
      </w:r>
      <w:r w:rsidRPr="00FE1F9F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>03.</w:t>
      </w:r>
      <w:r w:rsidRPr="00FE1F9F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9</w:t>
      </w:r>
      <w:r w:rsidRPr="00FE1F9F">
        <w:rPr>
          <w:rFonts w:ascii="Times New Roman" w:hAnsi="Times New Roman"/>
          <w:sz w:val="24"/>
          <w:szCs w:val="24"/>
        </w:rPr>
        <w:t>.g.</w:t>
      </w:r>
      <w:r>
        <w:rPr>
          <w:rFonts w:ascii="Times New Roman" w:hAnsi="Times New Roman"/>
          <w:sz w:val="24"/>
          <w:szCs w:val="24"/>
        </w:rPr>
        <w:t>, kojim je</w:t>
      </w:r>
      <w:r w:rsidRPr="00FE1F9F">
        <w:rPr>
          <w:rFonts w:ascii="Times New Roman" w:hAnsi="Times New Roman"/>
          <w:sz w:val="24"/>
          <w:szCs w:val="24"/>
        </w:rPr>
        <w:t xml:space="preserve"> o</w:t>
      </w:r>
      <w:r w:rsidRPr="00FE1F9F">
        <w:rPr>
          <w:rFonts w:ascii="Times New Roman" w:hAnsi="Times New Roman"/>
          <w:sz w:val="24"/>
          <w:szCs w:val="24"/>
          <w:lang w:val="pl-PL"/>
        </w:rPr>
        <w:t xml:space="preserve">glašena prodaja nekretnine putem www.sudackamreza.hr </w:t>
      </w:r>
      <w:r>
        <w:rPr>
          <w:rFonts w:ascii="Times New Roman" w:hAnsi="Times New Roman"/>
          <w:sz w:val="24"/>
          <w:szCs w:val="24"/>
          <w:lang w:val="pl-PL"/>
        </w:rPr>
        <w:t xml:space="preserve">i Njuškala </w:t>
      </w:r>
      <w:r w:rsidRPr="00FE1F9F">
        <w:rPr>
          <w:rFonts w:ascii="Times New Roman" w:hAnsi="Times New Roman"/>
          <w:sz w:val="24"/>
          <w:szCs w:val="24"/>
          <w:lang w:val="pl-PL"/>
        </w:rPr>
        <w:t xml:space="preserve">za iznos od </w:t>
      </w:r>
      <w:r>
        <w:rPr>
          <w:rFonts w:ascii="Times New Roman" w:hAnsi="Times New Roman"/>
          <w:sz w:val="24"/>
          <w:szCs w:val="24"/>
          <w:lang w:val="pl-PL"/>
        </w:rPr>
        <w:t>1.879</w:t>
      </w:r>
      <w:r w:rsidRPr="00FE1F9F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>6</w:t>
      </w:r>
      <w:r w:rsidRPr="00FE1F9F">
        <w:rPr>
          <w:rFonts w:ascii="Times New Roman" w:hAnsi="Times New Roman"/>
          <w:sz w:val="24"/>
          <w:szCs w:val="24"/>
          <w:lang w:val="pl-PL"/>
        </w:rPr>
        <w:t>00,00 kn.</w:t>
      </w:r>
    </w:p>
    <w:p w:rsidR="00FE1F9F" w:rsidP="007D600E" w:rsidRDefault="00FE1F9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FE1F9F">
        <w:rPr>
          <w:rFonts w:ascii="Times New Roman" w:hAnsi="Times New Roman"/>
          <w:sz w:val="24"/>
          <w:szCs w:val="24"/>
          <w:lang w:val="pl-PL"/>
        </w:rPr>
        <w:t xml:space="preserve">Povodom 1. Oglasa za prodaju imovine stečajnog dužnika prikupljanjem pisanih ponuda </w:t>
      </w:r>
      <w:r>
        <w:rPr>
          <w:rFonts w:ascii="Times New Roman" w:hAnsi="Times New Roman"/>
          <w:sz w:val="24"/>
          <w:szCs w:val="24"/>
          <w:lang w:val="pl-PL"/>
        </w:rPr>
        <w:t xml:space="preserve">nije </w:t>
      </w:r>
      <w:r w:rsidRPr="00FE1F9F">
        <w:rPr>
          <w:rFonts w:ascii="Times New Roman" w:hAnsi="Times New Roman"/>
          <w:sz w:val="24"/>
          <w:szCs w:val="24"/>
          <w:lang w:val="pl-PL"/>
        </w:rPr>
        <w:t xml:space="preserve">pristigla </w:t>
      </w:r>
      <w:r>
        <w:rPr>
          <w:rFonts w:ascii="Times New Roman" w:hAnsi="Times New Roman"/>
          <w:sz w:val="24"/>
          <w:szCs w:val="24"/>
          <w:lang w:val="pl-PL"/>
        </w:rPr>
        <w:t>niti</w:t>
      </w:r>
      <w:r w:rsidRPr="00FE1F9F">
        <w:rPr>
          <w:rFonts w:ascii="Times New Roman" w:hAnsi="Times New Roman"/>
          <w:sz w:val="24"/>
          <w:szCs w:val="24"/>
          <w:lang w:val="pl-PL"/>
        </w:rPr>
        <w:t xml:space="preserve"> jedna ponuda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Pr="00FE1F9F" w:rsidR="00FE1F9F" w:rsidP="007D600E" w:rsidRDefault="00FE1F9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 xml:space="preserve">Drugi oglas </w:t>
      </w:r>
      <w:r w:rsidRPr="00FE1F9F">
        <w:rPr>
          <w:rFonts w:ascii="Times New Roman" w:hAnsi="Times New Roman"/>
          <w:sz w:val="24"/>
          <w:szCs w:val="24"/>
        </w:rPr>
        <w:t xml:space="preserve">je </w:t>
      </w:r>
      <w:r>
        <w:rPr>
          <w:rFonts w:ascii="Times New Roman" w:hAnsi="Times New Roman"/>
          <w:sz w:val="24"/>
          <w:szCs w:val="24"/>
        </w:rPr>
        <w:t>objavljen dana 07</w:t>
      </w:r>
      <w:r w:rsidRPr="00FE1F9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06.</w:t>
      </w:r>
      <w:r w:rsidRPr="00FE1F9F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9</w:t>
      </w:r>
      <w:r w:rsidRPr="00FE1F9F">
        <w:rPr>
          <w:rFonts w:ascii="Times New Roman" w:hAnsi="Times New Roman"/>
          <w:sz w:val="24"/>
          <w:szCs w:val="24"/>
        </w:rPr>
        <w:t>.g.</w:t>
      </w:r>
      <w:r>
        <w:rPr>
          <w:rFonts w:ascii="Times New Roman" w:hAnsi="Times New Roman"/>
          <w:sz w:val="24"/>
          <w:szCs w:val="24"/>
        </w:rPr>
        <w:t>, kojim je</w:t>
      </w:r>
      <w:r w:rsidRPr="00FE1F9F">
        <w:rPr>
          <w:rFonts w:ascii="Times New Roman" w:hAnsi="Times New Roman"/>
          <w:sz w:val="24"/>
          <w:szCs w:val="24"/>
        </w:rPr>
        <w:t xml:space="preserve"> o</w:t>
      </w:r>
      <w:r w:rsidRPr="00FE1F9F">
        <w:rPr>
          <w:rFonts w:ascii="Times New Roman" w:hAnsi="Times New Roman"/>
          <w:sz w:val="24"/>
          <w:szCs w:val="24"/>
          <w:lang w:val="pl-PL"/>
        </w:rPr>
        <w:t xml:space="preserve">glašena prodaja nekretnine putem www.sudackamreza.hr </w:t>
      </w:r>
      <w:r>
        <w:rPr>
          <w:rFonts w:ascii="Times New Roman" w:hAnsi="Times New Roman"/>
          <w:sz w:val="24"/>
          <w:szCs w:val="24"/>
          <w:lang w:val="pl-PL"/>
        </w:rPr>
        <w:t xml:space="preserve">i Njuškala </w:t>
      </w:r>
      <w:r w:rsidRPr="00FE1F9F">
        <w:rPr>
          <w:rFonts w:ascii="Times New Roman" w:hAnsi="Times New Roman"/>
          <w:sz w:val="24"/>
          <w:szCs w:val="24"/>
          <w:lang w:val="pl-PL"/>
        </w:rPr>
        <w:t xml:space="preserve">za iznos od </w:t>
      </w:r>
      <w:r>
        <w:rPr>
          <w:rFonts w:ascii="Times New Roman" w:hAnsi="Times New Roman"/>
          <w:sz w:val="24"/>
          <w:szCs w:val="24"/>
          <w:lang w:val="pl-PL"/>
        </w:rPr>
        <w:t>1.503</w:t>
      </w:r>
      <w:r w:rsidRPr="00FE1F9F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>680</w:t>
      </w:r>
      <w:r w:rsidRPr="00FE1F9F">
        <w:rPr>
          <w:rFonts w:ascii="Times New Roman" w:hAnsi="Times New Roman"/>
          <w:sz w:val="24"/>
          <w:szCs w:val="24"/>
          <w:lang w:val="pl-PL"/>
        </w:rPr>
        <w:t>,00 kn.</w:t>
      </w:r>
    </w:p>
    <w:p w:rsidR="00413741" w:rsidP="007D600E" w:rsidRDefault="00413741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Niti povodom 2</w:t>
      </w:r>
      <w:r w:rsidR="007D600E">
        <w:rPr>
          <w:rFonts w:ascii="Times New Roman" w:hAnsi="Times New Roman"/>
          <w:sz w:val="24"/>
          <w:szCs w:val="24"/>
          <w:lang w:val="pl-PL"/>
        </w:rPr>
        <w:t>. o</w:t>
      </w:r>
      <w:r w:rsidRPr="00FE1F9F">
        <w:rPr>
          <w:rFonts w:ascii="Times New Roman" w:hAnsi="Times New Roman"/>
          <w:sz w:val="24"/>
          <w:szCs w:val="24"/>
          <w:lang w:val="pl-PL"/>
        </w:rPr>
        <w:t xml:space="preserve">glasa za prodaju imovine stečajnog dužnika prikupljanjem pisanih ponuda </w:t>
      </w:r>
      <w:r>
        <w:rPr>
          <w:rFonts w:ascii="Times New Roman" w:hAnsi="Times New Roman"/>
          <w:sz w:val="24"/>
          <w:szCs w:val="24"/>
          <w:lang w:val="pl-PL"/>
        </w:rPr>
        <w:t xml:space="preserve">nije </w:t>
      </w:r>
      <w:r w:rsidRPr="00FE1F9F">
        <w:rPr>
          <w:rFonts w:ascii="Times New Roman" w:hAnsi="Times New Roman"/>
          <w:sz w:val="24"/>
          <w:szCs w:val="24"/>
          <w:lang w:val="pl-PL"/>
        </w:rPr>
        <w:t xml:space="preserve">pristigla </w:t>
      </w:r>
      <w:r>
        <w:rPr>
          <w:rFonts w:ascii="Times New Roman" w:hAnsi="Times New Roman"/>
          <w:sz w:val="24"/>
          <w:szCs w:val="24"/>
          <w:lang w:val="pl-PL"/>
        </w:rPr>
        <w:t>niti</w:t>
      </w:r>
      <w:r w:rsidRPr="00FE1F9F">
        <w:rPr>
          <w:rFonts w:ascii="Times New Roman" w:hAnsi="Times New Roman"/>
          <w:sz w:val="24"/>
          <w:szCs w:val="24"/>
          <w:lang w:val="pl-PL"/>
        </w:rPr>
        <w:t xml:space="preserve"> jedna ponuda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630486" w:rsidP="007D600E" w:rsidRDefault="00630486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30486" w:rsidP="007D600E" w:rsidRDefault="00630486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Sporazumno je raskinut </w:t>
      </w:r>
      <w:r w:rsidRPr="00A62F35">
        <w:rPr>
          <w:rFonts w:ascii="Times New Roman" w:hAnsi="Times New Roman"/>
          <w:sz w:val="24"/>
          <w:szCs w:val="24"/>
          <w:lang w:val="pl-PL"/>
        </w:rPr>
        <w:t>Ugovor o zakupu</w:t>
      </w:r>
      <w:r>
        <w:rPr>
          <w:rFonts w:ascii="Times New Roman" w:hAnsi="Times New Roman"/>
          <w:sz w:val="24"/>
          <w:szCs w:val="24"/>
          <w:lang w:val="pl-PL"/>
        </w:rPr>
        <w:t xml:space="preserve"> poslovnog prostora od 01.03.2019.g., sklopljen sa društvom Area lighting d.o.o. </w:t>
      </w:r>
      <w:r w:rsidRPr="00A62F35">
        <w:rPr>
          <w:rFonts w:ascii="Times New Roman" w:hAnsi="Times New Roman"/>
          <w:sz w:val="24"/>
          <w:szCs w:val="24"/>
          <w:lang w:val="pl-PL"/>
        </w:rPr>
        <w:t xml:space="preserve"> glede </w:t>
      </w:r>
      <w:r>
        <w:rPr>
          <w:rFonts w:ascii="Times New Roman" w:hAnsi="Times New Roman"/>
          <w:sz w:val="24"/>
          <w:szCs w:val="24"/>
          <w:lang w:val="pl-PL"/>
        </w:rPr>
        <w:t xml:space="preserve">dijela skladišta na adresi Zagreb, Štefanovec 31, sa danom 01.06.2019.g. </w:t>
      </w:r>
    </w:p>
    <w:p w:rsidR="00971E0D" w:rsidP="007D600E" w:rsidRDefault="00971E0D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13741" w:rsidP="007D600E" w:rsidRDefault="0041374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E1E0B">
        <w:rPr>
          <w:rFonts w:ascii="Times New Roman" w:hAnsi="Times New Roman"/>
          <w:sz w:val="24"/>
          <w:szCs w:val="24"/>
        </w:rPr>
        <w:t>Sklopljen je</w:t>
      </w:r>
      <w:r>
        <w:rPr>
          <w:rFonts w:ascii="Times New Roman" w:hAnsi="Times New Roman"/>
          <w:sz w:val="24"/>
          <w:szCs w:val="24"/>
        </w:rPr>
        <w:t xml:space="preserve"> Dodatak</w:t>
      </w:r>
      <w:r w:rsidRPr="009E1E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Pr="009E1E0B">
        <w:rPr>
          <w:rFonts w:ascii="Times New Roman" w:hAnsi="Times New Roman"/>
          <w:sz w:val="24"/>
          <w:szCs w:val="24"/>
        </w:rPr>
        <w:t>govor</w:t>
      </w:r>
      <w:r>
        <w:rPr>
          <w:rFonts w:ascii="Times New Roman" w:hAnsi="Times New Roman"/>
          <w:sz w:val="24"/>
          <w:szCs w:val="24"/>
        </w:rPr>
        <w:t>u</w:t>
      </w:r>
      <w:r w:rsidRPr="009E1E0B">
        <w:rPr>
          <w:rFonts w:ascii="Times New Roman" w:hAnsi="Times New Roman"/>
          <w:sz w:val="24"/>
          <w:szCs w:val="24"/>
        </w:rPr>
        <w:t xml:space="preserve"> o najmu glede stana na adresi Zagreb, </w:t>
      </w:r>
      <w:proofErr w:type="spellStart"/>
      <w:r w:rsidRPr="009E1E0B">
        <w:rPr>
          <w:rFonts w:ascii="Times New Roman" w:hAnsi="Times New Roman"/>
          <w:sz w:val="24"/>
          <w:szCs w:val="24"/>
        </w:rPr>
        <w:t>Cenkovečka</w:t>
      </w:r>
      <w:proofErr w:type="spellEnd"/>
      <w:r w:rsidRPr="009E1E0B">
        <w:rPr>
          <w:rFonts w:ascii="Times New Roman" w:hAnsi="Times New Roman"/>
          <w:sz w:val="24"/>
          <w:szCs w:val="24"/>
        </w:rPr>
        <w:t xml:space="preserve"> 7, dana </w:t>
      </w:r>
      <w:r>
        <w:rPr>
          <w:rFonts w:ascii="Times New Roman" w:hAnsi="Times New Roman"/>
          <w:sz w:val="24"/>
          <w:szCs w:val="24"/>
        </w:rPr>
        <w:t>30</w:t>
      </w:r>
      <w:r w:rsidRPr="009E1E0B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9E1E0B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</w:t>
      </w:r>
      <w:r w:rsidRPr="009E1E0B">
        <w:rPr>
          <w:rFonts w:ascii="Times New Roman" w:hAnsi="Times New Roman"/>
          <w:sz w:val="24"/>
          <w:szCs w:val="24"/>
        </w:rPr>
        <w:t xml:space="preserve">.g., na rok od 6 mjeseci, </w:t>
      </w:r>
      <w:r>
        <w:rPr>
          <w:rFonts w:ascii="Times New Roman" w:hAnsi="Times New Roman"/>
          <w:sz w:val="24"/>
          <w:szCs w:val="24"/>
        </w:rPr>
        <w:t>s početkom od 01.05</w:t>
      </w:r>
      <w:r w:rsidRPr="009E1E0B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</w:t>
      </w:r>
      <w:r w:rsidRPr="009E1E0B">
        <w:rPr>
          <w:rFonts w:ascii="Times New Roman" w:hAnsi="Times New Roman"/>
          <w:sz w:val="24"/>
          <w:szCs w:val="24"/>
        </w:rPr>
        <w:t>.g. pa do 3</w:t>
      </w:r>
      <w:r>
        <w:rPr>
          <w:rFonts w:ascii="Times New Roman" w:hAnsi="Times New Roman"/>
          <w:sz w:val="24"/>
          <w:szCs w:val="24"/>
        </w:rPr>
        <w:t>1</w:t>
      </w:r>
      <w:r w:rsidRPr="009E1E0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9E1E0B">
        <w:rPr>
          <w:rFonts w:ascii="Times New Roman" w:hAnsi="Times New Roman"/>
          <w:sz w:val="24"/>
          <w:szCs w:val="24"/>
        </w:rPr>
        <w:t>0.2019.g.</w:t>
      </w:r>
    </w:p>
    <w:p w:rsidR="00413741" w:rsidP="007D600E" w:rsidRDefault="007D600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Međutim, k</w:t>
      </w:r>
      <w:r w:rsidR="00413741">
        <w:rPr>
          <w:rFonts w:ascii="Times New Roman" w:hAnsi="Times New Roman"/>
          <w:sz w:val="24"/>
          <w:szCs w:val="24"/>
        </w:rPr>
        <w:t xml:space="preserve">ako je </w:t>
      </w:r>
      <w:r>
        <w:rPr>
          <w:rFonts w:ascii="Times New Roman" w:hAnsi="Times New Roman"/>
          <w:sz w:val="24"/>
          <w:szCs w:val="24"/>
        </w:rPr>
        <w:t xml:space="preserve">postalo izvjesno da će </w:t>
      </w:r>
      <w:r w:rsidR="00413741">
        <w:rPr>
          <w:rFonts w:ascii="Times New Roman" w:hAnsi="Times New Roman"/>
          <w:sz w:val="24"/>
          <w:szCs w:val="24"/>
        </w:rPr>
        <w:t xml:space="preserve">predmetna nekretnina </w:t>
      </w:r>
      <w:r>
        <w:rPr>
          <w:rFonts w:ascii="Times New Roman" w:hAnsi="Times New Roman"/>
          <w:sz w:val="24"/>
          <w:szCs w:val="24"/>
        </w:rPr>
        <w:t xml:space="preserve">biti </w:t>
      </w:r>
      <w:r w:rsidR="00413741">
        <w:rPr>
          <w:rFonts w:ascii="Times New Roman" w:hAnsi="Times New Roman"/>
          <w:sz w:val="24"/>
          <w:szCs w:val="24"/>
        </w:rPr>
        <w:t>unovčena</w:t>
      </w:r>
      <w:r w:rsidRPr="009E1E0B" w:rsidR="00413741">
        <w:rPr>
          <w:rFonts w:ascii="Times New Roman" w:hAnsi="Times New Roman"/>
          <w:sz w:val="24"/>
          <w:szCs w:val="24"/>
        </w:rPr>
        <w:t xml:space="preserve">, </w:t>
      </w:r>
      <w:r w:rsidR="00413741">
        <w:rPr>
          <w:rFonts w:ascii="Times New Roman" w:hAnsi="Times New Roman"/>
          <w:sz w:val="24"/>
          <w:szCs w:val="24"/>
        </w:rPr>
        <w:t xml:space="preserve">s danom 10.06.2019.g je </w:t>
      </w:r>
      <w:r w:rsidR="00630486">
        <w:rPr>
          <w:rFonts w:ascii="Times New Roman" w:hAnsi="Times New Roman"/>
          <w:sz w:val="24"/>
          <w:szCs w:val="24"/>
        </w:rPr>
        <w:t xml:space="preserve">sporazumno </w:t>
      </w:r>
      <w:r w:rsidR="00413741">
        <w:rPr>
          <w:rFonts w:ascii="Times New Roman" w:hAnsi="Times New Roman"/>
          <w:sz w:val="24"/>
          <w:szCs w:val="24"/>
        </w:rPr>
        <w:t>raskinut navedeni ugovor o najmu.</w:t>
      </w:r>
    </w:p>
    <w:p w:rsidR="007D600E" w:rsidP="007D600E" w:rsidRDefault="007D60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69F3" w:rsidP="007D600E" w:rsidRDefault="00413741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>Primopredaja navedenog stana kupcu je obavljena dana 16.07.2019.g.</w:t>
      </w:r>
    </w:p>
    <w:p w:rsidRPr="00966418" w:rsidR="00D269F3" w:rsidP="007D600E" w:rsidRDefault="00D269F3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66418" w:rsidP="007D600E" w:rsidRDefault="00966418">
      <w:pPr>
        <w:spacing w:after="0"/>
        <w:rPr>
          <w:rFonts w:ascii="Times New Roman" w:hAnsi="Times New Roman"/>
          <w:sz w:val="24"/>
          <w:szCs w:val="24"/>
        </w:rPr>
      </w:pPr>
    </w:p>
    <w:p w:rsidR="00BB16CD" w:rsidP="007D600E" w:rsidRDefault="00BB16CD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</w:p>
    <w:p w:rsidR="00B26194" w:rsidP="007D600E" w:rsidRDefault="00B26194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B75A97">
        <w:rPr>
          <w:rFonts w:ascii="Times New Roman" w:hAnsi="Times New Roman"/>
          <w:b/>
          <w:sz w:val="24"/>
          <w:szCs w:val="24"/>
          <w:lang w:val="pl-PL"/>
        </w:rPr>
        <w:lastRenderedPageBreak/>
        <w:t>II. STANJE STEČAJNE MASE</w:t>
      </w:r>
    </w:p>
    <w:p w:rsidR="00B26194" w:rsidP="00B26194" w:rsidRDefault="00B26194">
      <w:pPr>
        <w:rPr>
          <w:rFonts w:ascii="Times New Roman" w:hAnsi="Times New Roman"/>
          <w:b/>
          <w:bCs/>
          <w:sz w:val="24"/>
          <w:szCs w:val="24"/>
        </w:rPr>
      </w:pPr>
      <w:r w:rsidRPr="00F065CD">
        <w:rPr>
          <w:rFonts w:ascii="Times New Roman" w:hAnsi="Times New Roman"/>
          <w:b/>
          <w:sz w:val="24"/>
          <w:szCs w:val="24"/>
          <w:lang w:val="pl-PL"/>
        </w:rPr>
        <w:t>1.</w:t>
      </w:r>
      <w:r w:rsidR="002807CC">
        <w:rPr>
          <w:rFonts w:ascii="Times New Roman" w:hAnsi="Times New Roman"/>
          <w:b/>
          <w:sz w:val="24"/>
          <w:szCs w:val="24"/>
          <w:lang w:val="pl-PL"/>
        </w:rPr>
        <w:t xml:space="preserve"> a)</w:t>
      </w:r>
      <w:r w:rsidRPr="00F065CD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F008AD">
        <w:rPr>
          <w:rFonts w:ascii="Times New Roman" w:hAnsi="Times New Roman"/>
          <w:b/>
          <w:bCs/>
          <w:sz w:val="24"/>
          <w:szCs w:val="24"/>
        </w:rPr>
        <w:t>NEKRETNINE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26194" w:rsidP="00FB23CF" w:rsidRDefault="00B26194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30213">
        <w:rPr>
          <w:rFonts w:ascii="Times New Roman" w:hAnsi="Times New Roman" w:eastAsia="Cambria"/>
          <w:color w:val="000000" w:themeColor="text1"/>
          <w:sz w:val="24"/>
          <w:szCs w:val="24"/>
        </w:rPr>
        <w:t>1.1</w:t>
      </w:r>
      <w:proofErr w:type="spellEnd"/>
      <w:r w:rsidRPr="00330213">
        <w:rPr>
          <w:rFonts w:ascii="Times New Roman" w:hAnsi="Times New Roman" w:eastAsia="Cambria"/>
          <w:color w:val="000000" w:themeColor="text1"/>
          <w:sz w:val="24"/>
          <w:szCs w:val="24"/>
        </w:rPr>
        <w:t>. Nekretnina označena kao z</w:t>
      </w:r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k.č.br.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3260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/3, oznake zemljišta “oranica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Štefanovec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“,  površine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2372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m2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, upisana u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zk.ul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2653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, k.o.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Markuševac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Pr="00307841" w:rsidR="00B26194" w:rsidP="00FB23CF" w:rsidRDefault="00B26194">
      <w:p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307841">
        <w:rPr>
          <w:rFonts w:ascii="Times New Roman" w:hAnsi="Times New Roman"/>
          <w:color w:val="000000" w:themeColor="text1"/>
          <w:sz w:val="24"/>
          <w:szCs w:val="24"/>
        </w:rPr>
        <w:t xml:space="preserve">Glede nekretnine </w:t>
      </w:r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u zemljišnoj knjizi su upisana slijedeća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razlučna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prava:</w:t>
      </w:r>
    </w:p>
    <w:p w:rsidRPr="00307841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na temelju Rješenja o ovrsi Trgovačkog suda u Zagrebu, Stalna služba u Karlovcu, broj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3702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12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22.08.2012.g. zabilježena je ovrha utvrđenjem vrijednosti nekretnine, njezinom prodajom i namirenjem ovrhovoditelja iz iznosa dobivenog prodajom.</w:t>
      </w:r>
    </w:p>
    <w:p w:rsidRPr="00307841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na temelju Rješenja o ovrsi Općinskog građanskog suda u Zagrebu, broj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639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13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08.03.2013.g. zabilježena je ovrha ovrhovoditelja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Tehnozavod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-Marušić d.o.o., Zagreb protiv dužnika kao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ovršenika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.</w:t>
      </w:r>
    </w:p>
    <w:p w:rsidRPr="00307841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založno pravo radi osiguranja novčane tražbine u iznosu glavnice od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300.000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,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00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EUR u kunskoj protuvrijednosti uvećano za kamate temeljem Ugovora o okvirnom iznosu zaduženja i osiguranju broj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ES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153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10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31.05.2010.g. za korist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ERSTE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&amp;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STEIERMARKISCHE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BANK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d.d.</w:t>
      </w:r>
    </w:p>
    <w:p w:rsidRPr="00330213" w:rsidR="00B26194" w:rsidP="00FB23CF" w:rsidRDefault="00B26194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Pr="00330213" w:rsidR="00B26194" w:rsidP="00FB23CF" w:rsidRDefault="00B26194">
      <w:pPr>
        <w:autoSpaceDE w:val="false"/>
        <w:autoSpaceDN w:val="false"/>
        <w:adjustRightInd w:val="false"/>
        <w:spacing w:after="0" w:line="288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30213">
        <w:rPr>
          <w:rFonts w:ascii="Times New Roman" w:hAnsi="Times New Roman"/>
          <w:bCs/>
          <w:sz w:val="24"/>
          <w:szCs w:val="24"/>
        </w:rPr>
        <w:t>1.2</w:t>
      </w:r>
      <w:proofErr w:type="spellEnd"/>
      <w:r w:rsidRPr="00330213">
        <w:rPr>
          <w:rFonts w:ascii="Times New Roman" w:hAnsi="Times New Roman"/>
          <w:bCs/>
          <w:sz w:val="24"/>
          <w:szCs w:val="24"/>
        </w:rPr>
        <w:t>. Nekretnine</w:t>
      </w:r>
      <w:r w:rsidRPr="00330213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koje se nalaze u zgradi označenoj kao z</w:t>
      </w:r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k.č.br.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534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68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zk.ul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7537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, k.o.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Granešina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, na adresi u Zagrebu,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Kunovečka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16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>, i to:</w:t>
      </w:r>
    </w:p>
    <w:p w:rsidR="00B26194" w:rsidP="00FB23CF" w:rsidRDefault="00B26194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330213">
        <w:rPr>
          <w:rFonts w:ascii="Times New Roman" w:hAnsi="Times New Roman"/>
          <w:sz w:val="24"/>
          <w:szCs w:val="24"/>
        </w:rPr>
        <w:t xml:space="preserve">a) </w:t>
      </w:r>
      <w:r w:rsidRPr="00887314">
        <w:rPr>
          <w:rFonts w:ascii="Times New Roman" w:hAnsi="Times New Roman"/>
          <w:sz w:val="24"/>
          <w:szCs w:val="24"/>
        </w:rPr>
        <w:t xml:space="preserve">1. suvlasnički dio: </w:t>
      </w:r>
      <w:proofErr w:type="spellStart"/>
      <w:r w:rsidRPr="00887314">
        <w:rPr>
          <w:rFonts w:ascii="Times New Roman" w:hAnsi="Times New Roman"/>
          <w:sz w:val="24"/>
          <w:szCs w:val="24"/>
        </w:rPr>
        <w:t>1794</w:t>
      </w:r>
      <w:proofErr w:type="spellEnd"/>
      <w:r w:rsidRPr="00887314">
        <w:rPr>
          <w:rFonts w:ascii="Times New Roman" w:hAnsi="Times New Roman"/>
          <w:sz w:val="24"/>
          <w:szCs w:val="24"/>
        </w:rPr>
        <w:t>/</w:t>
      </w:r>
      <w:proofErr w:type="spellStart"/>
      <w:r w:rsidRPr="00887314">
        <w:rPr>
          <w:rFonts w:ascii="Times New Roman" w:hAnsi="Times New Roman"/>
          <w:sz w:val="24"/>
          <w:szCs w:val="24"/>
        </w:rPr>
        <w:t>10000</w:t>
      </w:r>
      <w:proofErr w:type="spellEnd"/>
      <w:r w:rsidRPr="00887314">
        <w:rPr>
          <w:rFonts w:ascii="Times New Roman" w:hAnsi="Times New Roman"/>
          <w:sz w:val="24"/>
          <w:szCs w:val="24"/>
        </w:rPr>
        <w:t xml:space="preserve"> ETAŽNO VLASNIŠTVO (E-1),</w:t>
      </w:r>
      <w:r w:rsidRPr="00330213">
        <w:rPr>
          <w:rFonts w:ascii="Times New Roman" w:hAnsi="Times New Roman"/>
          <w:sz w:val="24"/>
          <w:szCs w:val="24"/>
        </w:rPr>
        <w:t xml:space="preserve"> četverosobni stan</w:t>
      </w:r>
      <w:r>
        <w:rPr>
          <w:rFonts w:ascii="Times New Roman" w:hAnsi="Times New Roman"/>
          <w:sz w:val="24"/>
          <w:szCs w:val="24"/>
        </w:rPr>
        <w:t xml:space="preserve"> u prizemlju, površine </w:t>
      </w:r>
      <w:proofErr w:type="spellStart"/>
      <w:r>
        <w:rPr>
          <w:rFonts w:ascii="Times New Roman" w:hAnsi="Times New Roman"/>
          <w:sz w:val="24"/>
          <w:szCs w:val="24"/>
        </w:rPr>
        <w:t>81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23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m2</w:t>
      </w:r>
      <w:proofErr w:type="spellEnd"/>
      <w:r w:rsidRPr="00330213">
        <w:rPr>
          <w:rFonts w:ascii="Times New Roman" w:hAnsi="Times New Roman"/>
          <w:sz w:val="24"/>
          <w:szCs w:val="24"/>
        </w:rPr>
        <w:t xml:space="preserve"> </w:t>
      </w:r>
    </w:p>
    <w:p w:rsidRPr="00330213" w:rsidR="00B26194" w:rsidP="00FB23CF" w:rsidRDefault="00B26194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330213">
        <w:rPr>
          <w:rFonts w:ascii="Times New Roman" w:hAnsi="Times New Roman"/>
          <w:sz w:val="24"/>
          <w:szCs w:val="24"/>
        </w:rPr>
        <w:t xml:space="preserve">b)  </w:t>
      </w:r>
      <w:proofErr w:type="spellStart"/>
      <w:r w:rsidRPr="00887314">
        <w:rPr>
          <w:rFonts w:ascii="Times New Roman" w:hAnsi="Times New Roman"/>
          <w:sz w:val="24"/>
          <w:szCs w:val="24"/>
        </w:rPr>
        <w:t>2.suvlasnički</w:t>
      </w:r>
      <w:proofErr w:type="spellEnd"/>
      <w:r w:rsidRPr="00887314">
        <w:rPr>
          <w:rFonts w:ascii="Times New Roman" w:hAnsi="Times New Roman"/>
          <w:sz w:val="24"/>
          <w:szCs w:val="24"/>
        </w:rPr>
        <w:t xml:space="preserve"> dio: </w:t>
      </w:r>
      <w:proofErr w:type="spellStart"/>
      <w:r w:rsidRPr="00887314">
        <w:rPr>
          <w:rFonts w:ascii="Times New Roman" w:hAnsi="Times New Roman"/>
          <w:sz w:val="24"/>
          <w:szCs w:val="24"/>
        </w:rPr>
        <w:t>1796</w:t>
      </w:r>
      <w:proofErr w:type="spellEnd"/>
      <w:r w:rsidRPr="00887314">
        <w:rPr>
          <w:rFonts w:ascii="Times New Roman" w:hAnsi="Times New Roman"/>
          <w:sz w:val="24"/>
          <w:szCs w:val="24"/>
        </w:rPr>
        <w:t>/</w:t>
      </w:r>
      <w:proofErr w:type="spellStart"/>
      <w:r w:rsidRPr="00887314">
        <w:rPr>
          <w:rFonts w:ascii="Times New Roman" w:hAnsi="Times New Roman"/>
          <w:sz w:val="24"/>
          <w:szCs w:val="24"/>
        </w:rPr>
        <w:t>10000</w:t>
      </w:r>
      <w:proofErr w:type="spellEnd"/>
      <w:r w:rsidRPr="00887314">
        <w:rPr>
          <w:rFonts w:ascii="Times New Roman" w:hAnsi="Times New Roman"/>
          <w:sz w:val="24"/>
          <w:szCs w:val="24"/>
        </w:rPr>
        <w:t xml:space="preserve"> ETAŽNO VLASNIŠTVO (E-1)</w:t>
      </w:r>
      <w:r w:rsidRPr="00330213">
        <w:rPr>
          <w:rFonts w:ascii="Times New Roman" w:hAnsi="Times New Roman"/>
          <w:b/>
          <w:sz w:val="24"/>
          <w:szCs w:val="24"/>
        </w:rPr>
        <w:t>,</w:t>
      </w:r>
      <w:r w:rsidRPr="00330213">
        <w:rPr>
          <w:rFonts w:ascii="Times New Roman" w:hAnsi="Times New Roman"/>
          <w:sz w:val="24"/>
          <w:szCs w:val="24"/>
        </w:rPr>
        <w:t xml:space="preserve"> četverosobni</w:t>
      </w:r>
    </w:p>
    <w:p w:rsidR="00B26194" w:rsidP="00FB23CF" w:rsidRDefault="00B26194">
      <w:pPr>
        <w:spacing w:after="0"/>
        <w:rPr>
          <w:rFonts w:ascii="Times New Roman" w:hAnsi="Times New Roman"/>
          <w:sz w:val="24"/>
          <w:szCs w:val="24"/>
        </w:rPr>
      </w:pPr>
      <w:r w:rsidRPr="00330213">
        <w:rPr>
          <w:rFonts w:ascii="Times New Roman" w:hAnsi="Times New Roman"/>
          <w:sz w:val="24"/>
          <w:szCs w:val="24"/>
        </w:rPr>
        <w:t xml:space="preserve">stan u prizemlju, površine </w:t>
      </w:r>
      <w:proofErr w:type="spellStart"/>
      <w:r w:rsidRPr="00330213">
        <w:rPr>
          <w:rFonts w:ascii="Times New Roman" w:hAnsi="Times New Roman"/>
          <w:sz w:val="24"/>
          <w:szCs w:val="24"/>
        </w:rPr>
        <w:t>81</w:t>
      </w:r>
      <w:proofErr w:type="spellEnd"/>
      <w:r w:rsidRPr="00330213">
        <w:rPr>
          <w:rFonts w:ascii="Times New Roman" w:hAnsi="Times New Roman"/>
          <w:sz w:val="24"/>
          <w:szCs w:val="24"/>
        </w:rPr>
        <w:t>,</w:t>
      </w:r>
      <w:proofErr w:type="spellStart"/>
      <w:r w:rsidRPr="00330213">
        <w:rPr>
          <w:rFonts w:ascii="Times New Roman" w:hAnsi="Times New Roman"/>
          <w:sz w:val="24"/>
          <w:szCs w:val="24"/>
        </w:rPr>
        <w:t>42</w:t>
      </w:r>
      <w:proofErr w:type="spellEnd"/>
      <w:r w:rsidRPr="003302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213">
        <w:rPr>
          <w:rFonts w:ascii="Times New Roman" w:hAnsi="Times New Roman"/>
          <w:sz w:val="24"/>
          <w:szCs w:val="24"/>
        </w:rPr>
        <w:t>m2</w:t>
      </w:r>
      <w:proofErr w:type="spellEnd"/>
      <w:r w:rsidRPr="00330213">
        <w:rPr>
          <w:rFonts w:ascii="Times New Roman" w:hAnsi="Times New Roman"/>
          <w:sz w:val="24"/>
          <w:szCs w:val="24"/>
        </w:rPr>
        <w:t>, lođe (7,</w:t>
      </w:r>
      <w:proofErr w:type="spellStart"/>
      <w:r w:rsidRPr="00330213">
        <w:rPr>
          <w:rFonts w:ascii="Times New Roman" w:hAnsi="Times New Roman"/>
          <w:sz w:val="24"/>
          <w:szCs w:val="24"/>
        </w:rPr>
        <w:t>56</w:t>
      </w:r>
      <w:proofErr w:type="spellEnd"/>
      <w:r w:rsidRPr="003302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213">
        <w:rPr>
          <w:rFonts w:ascii="Times New Roman" w:hAnsi="Times New Roman"/>
          <w:sz w:val="24"/>
          <w:szCs w:val="24"/>
        </w:rPr>
        <w:t>m2</w:t>
      </w:r>
      <w:proofErr w:type="spellEnd"/>
      <w:r w:rsidRPr="00330213">
        <w:rPr>
          <w:rFonts w:ascii="Times New Roman" w:hAnsi="Times New Roman"/>
          <w:sz w:val="24"/>
          <w:szCs w:val="24"/>
        </w:rPr>
        <w:t>).</w:t>
      </w:r>
    </w:p>
    <w:p w:rsidR="00B26194" w:rsidP="00FB23CF" w:rsidRDefault="00B26194">
      <w:pPr>
        <w:spacing w:after="0"/>
        <w:rPr>
          <w:rFonts w:ascii="Times New Roman" w:hAnsi="Times New Roman"/>
          <w:sz w:val="24"/>
          <w:szCs w:val="24"/>
        </w:rPr>
      </w:pPr>
    </w:p>
    <w:p w:rsidRPr="00BB5BD1" w:rsidR="00B26194" w:rsidP="00FB23CF" w:rsidRDefault="00B26194">
      <w:pPr>
        <w:spacing w:after="0"/>
        <w:ind w:firstLine="36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BB5BD1">
        <w:rPr>
          <w:rFonts w:ascii="Times New Roman" w:hAnsi="Times New Roman"/>
          <w:color w:val="000000" w:themeColor="text1"/>
          <w:sz w:val="24"/>
          <w:szCs w:val="24"/>
        </w:rPr>
        <w:t>G</w:t>
      </w:r>
      <w:r>
        <w:rPr>
          <w:rFonts w:ascii="Times New Roman" w:hAnsi="Times New Roman"/>
          <w:color w:val="000000" w:themeColor="text1"/>
          <w:sz w:val="24"/>
          <w:szCs w:val="24"/>
        </w:rPr>
        <w:t>lede navedenih</w:t>
      </w:r>
      <w:r w:rsidRPr="00BB5BD1">
        <w:rPr>
          <w:rFonts w:ascii="Times New Roman" w:hAnsi="Times New Roman"/>
          <w:color w:val="000000" w:themeColor="text1"/>
          <w:sz w:val="24"/>
          <w:szCs w:val="24"/>
        </w:rPr>
        <w:t xml:space="preserve"> nekretnin</w:t>
      </w: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BB5BD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u zemljišnoj knjizi su upisana slijedeća </w:t>
      </w:r>
      <w:proofErr w:type="spellStart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razlučna</w:t>
      </w:r>
      <w:proofErr w:type="spellEnd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prava:</w:t>
      </w:r>
    </w:p>
    <w:p w:rsidRPr="00BB5BD1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na temelju Rješenja o ovrsi Trgovačkog suda u Zagrebu, Stalna služba u Karlovcu, broj </w:t>
      </w:r>
      <w:proofErr w:type="spellStart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3702</w:t>
      </w:r>
      <w:proofErr w:type="spellEnd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12</w:t>
      </w:r>
      <w:proofErr w:type="spellEnd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22.08.2012.g. zabilježena je ovrha utvrđenjem vrijednosti nekretnine, njezinom prodajom i namirenjem ovrhovoditelja iz iznosa dobivenog prodajom.</w:t>
      </w:r>
    </w:p>
    <w:p w:rsidRPr="00BB5BD1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na temelju Rješenja o ovrsi Općinskog građanskog suda u Zagrebu, broj </w:t>
      </w:r>
      <w:proofErr w:type="spellStart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639</w:t>
      </w:r>
      <w:proofErr w:type="spellEnd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13</w:t>
      </w:r>
      <w:proofErr w:type="spellEnd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08.03.2013.g. zabilježena je ovrha ovrhovoditelja </w:t>
      </w:r>
      <w:proofErr w:type="spellStart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Tehnozavod</w:t>
      </w:r>
      <w:proofErr w:type="spellEnd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-Marušić d.o.o., Zagreb protiv dužnika kao </w:t>
      </w:r>
      <w:proofErr w:type="spellStart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ovršenika</w:t>
      </w:r>
      <w:proofErr w:type="spellEnd"/>
      <w:r w:rsidRPr="00BB5BD1">
        <w:rPr>
          <w:rFonts w:ascii="Times New Roman" w:hAnsi="Times New Roman" w:eastAsia="Cambria"/>
          <w:color w:val="000000" w:themeColor="text1"/>
          <w:sz w:val="24"/>
          <w:szCs w:val="24"/>
        </w:rPr>
        <w:t>.</w:t>
      </w:r>
    </w:p>
    <w:p w:rsidRPr="00307841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založno pravo radi osiguranja novčane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tražbine u iznosu glavnice od </w:t>
      </w:r>
      <w:proofErr w:type="spellStart"/>
      <w:r>
        <w:rPr>
          <w:rFonts w:ascii="Times New Roman" w:hAnsi="Times New Roman" w:eastAsia="Cambria"/>
          <w:color w:val="000000" w:themeColor="text1"/>
          <w:sz w:val="24"/>
          <w:szCs w:val="24"/>
        </w:rPr>
        <w:t>7</w:t>
      </w:r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00.000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,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00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EUR u kunskoj protuvrijednosti uvećano za kamate temeljem Ugovora o okvirnom iznosu zaduženja i osiguranju broj </w:t>
      </w:r>
      <w:proofErr w:type="spellStart"/>
      <w:r>
        <w:rPr>
          <w:rFonts w:ascii="Times New Roman" w:hAnsi="Times New Roman" w:eastAsia="Cambria"/>
          <w:color w:val="000000" w:themeColor="text1"/>
          <w:sz w:val="24"/>
          <w:szCs w:val="24"/>
        </w:rPr>
        <w:t>ES</w:t>
      </w:r>
      <w:proofErr w:type="spellEnd"/>
      <w:r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eastAsia="Cambria"/>
          <w:color w:val="000000" w:themeColor="text1"/>
          <w:sz w:val="24"/>
          <w:szCs w:val="24"/>
        </w:rPr>
        <w:t>122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10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od 03</w:t>
      </w:r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.05.2010.g. za korist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ERSTE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&amp;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STEIERMARKISCHE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</w:t>
      </w:r>
      <w:proofErr w:type="spellStart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>BANK</w:t>
      </w:r>
      <w:proofErr w:type="spellEnd"/>
      <w:r w:rsidRPr="0030784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d.d.</w:t>
      </w:r>
    </w:p>
    <w:p w:rsidRPr="00792BA4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>na tem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elju Rješenja o ovrsi broj </w:t>
      </w:r>
      <w:proofErr w:type="spellStart"/>
      <w:r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>
        <w:rPr>
          <w:rFonts w:ascii="Times New Roman" w:hAnsi="Times New Roman" w:eastAsia="Cambria"/>
          <w:color w:val="000000" w:themeColor="text1"/>
          <w:sz w:val="24"/>
          <w:szCs w:val="24"/>
        </w:rPr>
        <w:t>8931</w:t>
      </w:r>
      <w:proofErr w:type="spellEnd"/>
      <w:r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>
        <w:rPr>
          <w:rFonts w:ascii="Times New Roman" w:hAnsi="Times New Roman" w:eastAsia="Cambria"/>
          <w:color w:val="000000" w:themeColor="text1"/>
          <w:sz w:val="24"/>
          <w:szCs w:val="24"/>
        </w:rPr>
        <w:t>17</w:t>
      </w:r>
      <w:proofErr w:type="spellEnd"/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12.05</w:t>
      </w:r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>.201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7</w:t>
      </w:r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>.g. zabilježena je ovrha.</w:t>
      </w:r>
    </w:p>
    <w:p w:rsidRPr="00330213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na temelju Rješenja o ovrsi broj </w:t>
      </w:r>
      <w:proofErr w:type="spellStart"/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>89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34</w:t>
      </w:r>
      <w:proofErr w:type="spellEnd"/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>1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7</w:t>
      </w:r>
      <w:proofErr w:type="spellEnd"/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24</w:t>
      </w:r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>.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05</w:t>
      </w:r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>.201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7</w:t>
      </w:r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>.g. zabilježena je ovrha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.</w:t>
      </w:r>
      <w:r w:rsidRPr="00792BA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</w:t>
      </w:r>
      <w:proofErr w:type="spellStart"/>
      <w:r w:rsidRPr="00330213">
        <w:rPr>
          <w:rFonts w:ascii="Times New Roman" w:hAnsi="Times New Roman" w:eastAsia="Cambria"/>
          <w:color w:val="000000" w:themeColor="text1"/>
          <w:sz w:val="24"/>
          <w:szCs w:val="24"/>
        </w:rPr>
        <w:t>1.3</w:t>
      </w:r>
      <w:proofErr w:type="spellEnd"/>
      <w:r w:rsidRPr="00330213">
        <w:rPr>
          <w:rFonts w:ascii="Times New Roman" w:hAnsi="Times New Roman" w:eastAsia="Cambria"/>
          <w:color w:val="000000" w:themeColor="text1"/>
          <w:sz w:val="24"/>
          <w:szCs w:val="24"/>
        </w:rPr>
        <w:t>. Nekretnina označena kao z</w:t>
      </w:r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k.č.br.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534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82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, ukupne površine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93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m2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, upisana u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zk.ul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37154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, k.o.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Granešina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, u naravi dio okućnice zgrade u Zagrebu,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Kunovečka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26194" w:rsidP="00FB23CF" w:rsidRDefault="00B26194">
      <w:p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</w:p>
    <w:p w:rsidRPr="00887314" w:rsidR="00B26194" w:rsidP="00FB23CF" w:rsidRDefault="00B26194">
      <w:p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eastAsia="Cambria"/>
          <w:color w:val="000000" w:themeColor="text1"/>
          <w:sz w:val="24"/>
          <w:szCs w:val="24"/>
        </w:rPr>
        <w:t>1.</w:t>
      </w:r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3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Nekretnina </w:t>
      </w:r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označen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a</w:t>
      </w:r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kao z</w:t>
      </w:r>
      <w:r w:rsidRPr="00887314">
        <w:rPr>
          <w:rFonts w:ascii="Times New Roman" w:hAnsi="Times New Roman"/>
          <w:color w:val="000000" w:themeColor="text1"/>
          <w:sz w:val="24"/>
          <w:szCs w:val="24"/>
        </w:rPr>
        <w:t xml:space="preserve">k.č.br. </w:t>
      </w:r>
      <w:proofErr w:type="spellStart"/>
      <w:r w:rsidRPr="00887314">
        <w:rPr>
          <w:rFonts w:ascii="Times New Roman" w:hAnsi="Times New Roman"/>
          <w:color w:val="000000" w:themeColor="text1"/>
          <w:sz w:val="24"/>
          <w:szCs w:val="24"/>
        </w:rPr>
        <w:t>534</w:t>
      </w:r>
      <w:proofErr w:type="spellEnd"/>
      <w:r w:rsidRPr="00887314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887314">
        <w:rPr>
          <w:rFonts w:ascii="Times New Roman" w:hAnsi="Times New Roman"/>
          <w:color w:val="000000" w:themeColor="text1"/>
          <w:sz w:val="24"/>
          <w:szCs w:val="24"/>
        </w:rPr>
        <w:t>82</w:t>
      </w:r>
      <w:proofErr w:type="spellEnd"/>
      <w:r w:rsidRPr="00887314">
        <w:rPr>
          <w:rFonts w:ascii="Times New Roman" w:hAnsi="Times New Roman"/>
          <w:color w:val="000000" w:themeColor="text1"/>
          <w:sz w:val="24"/>
          <w:szCs w:val="24"/>
        </w:rPr>
        <w:t xml:space="preserve">, oznake zemljišta “dvorište </w:t>
      </w:r>
      <w:proofErr w:type="spellStart"/>
      <w:r w:rsidRPr="00887314">
        <w:rPr>
          <w:rFonts w:ascii="Times New Roman" w:hAnsi="Times New Roman"/>
          <w:color w:val="000000" w:themeColor="text1"/>
          <w:sz w:val="24"/>
          <w:szCs w:val="24"/>
        </w:rPr>
        <w:t>Kunovečka</w:t>
      </w:r>
      <w:proofErr w:type="spellEnd"/>
      <w:r w:rsidRPr="00887314">
        <w:rPr>
          <w:rFonts w:ascii="Times New Roman" w:hAnsi="Times New Roman"/>
          <w:color w:val="000000" w:themeColor="text1"/>
          <w:sz w:val="24"/>
          <w:szCs w:val="24"/>
        </w:rPr>
        <w:t xml:space="preserve">“, sveukupne površine </w:t>
      </w:r>
      <w:proofErr w:type="spellStart"/>
      <w:r w:rsidRPr="00887314">
        <w:rPr>
          <w:rFonts w:ascii="Times New Roman" w:hAnsi="Times New Roman"/>
          <w:color w:val="000000" w:themeColor="text1"/>
          <w:sz w:val="24"/>
          <w:szCs w:val="24"/>
        </w:rPr>
        <w:t>93</w:t>
      </w:r>
      <w:proofErr w:type="spellEnd"/>
      <w:r w:rsidRPr="008873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887314">
        <w:rPr>
          <w:rFonts w:ascii="Times New Roman" w:hAnsi="Times New Roman"/>
          <w:color w:val="000000" w:themeColor="text1"/>
          <w:sz w:val="24"/>
          <w:szCs w:val="24"/>
        </w:rPr>
        <w:t>m2</w:t>
      </w:r>
      <w:proofErr w:type="spellEnd"/>
      <w:r w:rsidRPr="00887314">
        <w:rPr>
          <w:rFonts w:ascii="Times New Roman" w:hAnsi="Times New Roman"/>
          <w:color w:val="000000" w:themeColor="text1"/>
          <w:sz w:val="24"/>
          <w:szCs w:val="24"/>
        </w:rPr>
        <w:t xml:space="preserve">, upisana u </w:t>
      </w:r>
      <w:proofErr w:type="spellStart"/>
      <w:r w:rsidRPr="00887314">
        <w:rPr>
          <w:rFonts w:ascii="Times New Roman" w:hAnsi="Times New Roman"/>
          <w:color w:val="000000" w:themeColor="text1"/>
          <w:sz w:val="24"/>
          <w:szCs w:val="24"/>
        </w:rPr>
        <w:t>zk.ul</w:t>
      </w:r>
      <w:proofErr w:type="spellEnd"/>
      <w:r w:rsidRPr="0088731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887314">
        <w:rPr>
          <w:rFonts w:ascii="Times New Roman" w:hAnsi="Times New Roman"/>
          <w:color w:val="000000" w:themeColor="text1"/>
          <w:sz w:val="24"/>
          <w:szCs w:val="24"/>
        </w:rPr>
        <w:t>37154</w:t>
      </w:r>
      <w:proofErr w:type="spellEnd"/>
      <w:r w:rsidRPr="00887314">
        <w:rPr>
          <w:rFonts w:ascii="Times New Roman" w:hAnsi="Times New Roman"/>
          <w:color w:val="000000" w:themeColor="text1"/>
          <w:sz w:val="24"/>
          <w:szCs w:val="24"/>
        </w:rPr>
        <w:t xml:space="preserve">, k.o. </w:t>
      </w:r>
      <w:proofErr w:type="spellStart"/>
      <w:r w:rsidRPr="00887314">
        <w:rPr>
          <w:rFonts w:ascii="Times New Roman" w:hAnsi="Times New Roman"/>
          <w:color w:val="000000" w:themeColor="text1"/>
          <w:sz w:val="24"/>
          <w:szCs w:val="24"/>
        </w:rPr>
        <w:t>Granešina</w:t>
      </w:r>
      <w:proofErr w:type="spellEnd"/>
      <w:r w:rsidRPr="008873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Pr="00887314" w:rsidR="00B26194" w:rsidP="00FB23CF" w:rsidRDefault="00B26194">
      <w:p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887314">
        <w:rPr>
          <w:rFonts w:ascii="Times New Roman" w:hAnsi="Times New Roman"/>
          <w:color w:val="000000" w:themeColor="text1"/>
          <w:sz w:val="24"/>
          <w:szCs w:val="24"/>
        </w:rPr>
        <w:t xml:space="preserve">Glede predmetne nekretnine </w:t>
      </w:r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u zemljišnoj knjizi su upisana slijedeća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razlučna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prava:</w:t>
      </w:r>
    </w:p>
    <w:p w:rsidRPr="00887314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na temelju Rješenja o ovrsi Trgovačkog suda u Zagrebu, Stalna služba u Karlovcu, broj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3702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12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22.08.2012.g. zabilježena je ovrha utvrđenjem vrijednosti nekretnine, njezinom prodajom i namirenjem ovrhovoditelja iz iznosa dobivenog prodajom.</w:t>
      </w:r>
    </w:p>
    <w:p w:rsidRPr="00887314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na temelju Rješenja o ovrsi Općinskog građanskog suda u Zagrebu, broj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639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13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08.03.2013.g. zabilježena je ovrha ovrhovoditelja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Tehnozavod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-Marušić d.o.o., Zagreb protiv dužnika kao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ovršenika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.</w:t>
      </w:r>
    </w:p>
    <w:p w:rsidRPr="00887314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lastRenderedPageBreak/>
        <w:t xml:space="preserve">založno pravo radi osiguranja novčane tražbine u iznosu glavnice od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700.000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,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00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EUR u kunskoj protuvrijednosti uvećano za kamate i troškove temeljem Ugovora o okvirnom iznosu zaduženja i osiguranju broj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ES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122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10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03.05.2010,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solemniziran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po javnom bilježniku pod br.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OV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7162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10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za korist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ERSTE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&amp;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STEIERMARKISCHE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</w:t>
      </w:r>
      <w:proofErr w:type="spellStart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>BANK</w:t>
      </w:r>
      <w:proofErr w:type="spellEnd"/>
      <w:r w:rsidRPr="0088731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d.d.</w:t>
      </w:r>
    </w:p>
    <w:p w:rsidRPr="00330213" w:rsidR="00B26194" w:rsidP="00FB23CF" w:rsidRDefault="00B26194">
      <w:p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</w:p>
    <w:p w:rsidRPr="009B5AA7" w:rsidR="00B26194" w:rsidP="00FB23CF" w:rsidRDefault="00B26194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330213">
        <w:rPr>
          <w:rFonts w:ascii="Times New Roman" w:hAnsi="Times New Roman" w:eastAsia="Cambria"/>
          <w:color w:val="000000" w:themeColor="text1"/>
          <w:sz w:val="24"/>
          <w:szCs w:val="24"/>
        </w:rPr>
        <w:t>1.</w:t>
      </w:r>
      <w:r w:rsidR="00BB16CD">
        <w:rPr>
          <w:rFonts w:ascii="Times New Roman" w:hAnsi="Times New Roman" w:eastAsia="Cambria"/>
          <w:color w:val="000000" w:themeColor="text1"/>
          <w:sz w:val="24"/>
          <w:szCs w:val="24"/>
        </w:rPr>
        <w:t>4</w:t>
      </w:r>
      <w:proofErr w:type="spellEnd"/>
      <w:r w:rsidRPr="00330213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. </w:t>
      </w:r>
      <w:r w:rsidR="00497088">
        <w:rPr>
          <w:rFonts w:ascii="Times New Roman" w:hAnsi="Times New Roman" w:eastAsia="Cambria"/>
          <w:color w:val="000000" w:themeColor="text1"/>
          <w:sz w:val="24"/>
          <w:szCs w:val="24"/>
        </w:rPr>
        <w:t>N</w:t>
      </w:r>
      <w:r w:rsidRPr="00330213">
        <w:rPr>
          <w:rFonts w:ascii="Times New Roman" w:hAnsi="Times New Roman" w:eastAsia="Cambria"/>
          <w:color w:val="000000" w:themeColor="text1"/>
          <w:sz w:val="24"/>
          <w:szCs w:val="24"/>
        </w:rPr>
        <w:t>ekretnin</w:t>
      </w:r>
      <w:r w:rsidR="00497088">
        <w:rPr>
          <w:rFonts w:ascii="Times New Roman" w:hAnsi="Times New Roman" w:eastAsia="Cambria"/>
          <w:color w:val="000000" w:themeColor="text1"/>
          <w:sz w:val="24"/>
          <w:szCs w:val="24"/>
        </w:rPr>
        <w:t>a</w:t>
      </w:r>
      <w:r w:rsidRPr="00330213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koj</w:t>
      </w:r>
      <w:r w:rsidR="00497088">
        <w:rPr>
          <w:rFonts w:ascii="Times New Roman" w:hAnsi="Times New Roman" w:eastAsia="Cambria"/>
          <w:color w:val="000000" w:themeColor="text1"/>
          <w:sz w:val="24"/>
          <w:szCs w:val="24"/>
        </w:rPr>
        <w:t>a se nalazi</w:t>
      </w:r>
      <w:r w:rsidRPr="00330213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u zgradi označenoj kao z</w:t>
      </w:r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k.č.br.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7215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/1, upisana u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zk.ul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330213">
        <w:rPr>
          <w:rFonts w:ascii="Times New Roman" w:hAnsi="Times New Roman"/>
          <w:color w:val="000000" w:themeColor="text1"/>
          <w:sz w:val="24"/>
          <w:szCs w:val="24"/>
        </w:rPr>
        <w:t>30750</w:t>
      </w:r>
      <w:proofErr w:type="spellEnd"/>
      <w:r w:rsidRPr="00330213">
        <w:rPr>
          <w:rFonts w:ascii="Times New Roman" w:hAnsi="Times New Roman"/>
          <w:color w:val="000000" w:themeColor="text1"/>
          <w:sz w:val="24"/>
          <w:szCs w:val="24"/>
        </w:rPr>
        <w:t>, k.o. Grad Zagreb, na ad</w:t>
      </w:r>
      <w:r w:rsidR="009B5AA7">
        <w:rPr>
          <w:rFonts w:ascii="Times New Roman" w:hAnsi="Times New Roman"/>
          <w:color w:val="000000" w:themeColor="text1"/>
          <w:sz w:val="24"/>
          <w:szCs w:val="24"/>
        </w:rPr>
        <w:t xml:space="preserve">resi Zagreb, </w:t>
      </w:r>
      <w:proofErr w:type="spellStart"/>
      <w:r w:rsidR="009B5AA7">
        <w:rPr>
          <w:rFonts w:ascii="Times New Roman" w:hAnsi="Times New Roman"/>
          <w:color w:val="000000" w:themeColor="text1"/>
          <w:sz w:val="24"/>
          <w:szCs w:val="24"/>
        </w:rPr>
        <w:t>Vukomerec</w:t>
      </w:r>
      <w:proofErr w:type="spellEnd"/>
      <w:r w:rsidR="009B5A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B5AA7">
        <w:rPr>
          <w:rFonts w:ascii="Times New Roman" w:hAnsi="Times New Roman"/>
          <w:color w:val="000000" w:themeColor="text1"/>
          <w:sz w:val="24"/>
          <w:szCs w:val="24"/>
        </w:rPr>
        <w:t>42</w:t>
      </w:r>
      <w:proofErr w:type="spellEnd"/>
      <w:r w:rsidR="009B5AA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AA131E">
        <w:rPr>
          <w:rFonts w:ascii="Times New Roman" w:hAnsi="Times New Roman"/>
          <w:color w:val="000000" w:themeColor="text1"/>
          <w:sz w:val="24"/>
          <w:szCs w:val="24"/>
        </w:rPr>
        <w:t>37</w:t>
      </w:r>
      <w:proofErr w:type="spellEnd"/>
      <w:r w:rsidRPr="00AA131E">
        <w:rPr>
          <w:rFonts w:ascii="Times New Roman" w:hAnsi="Times New Roman"/>
          <w:sz w:val="24"/>
          <w:szCs w:val="24"/>
        </w:rPr>
        <w:t xml:space="preserve">. suvlasnički dio: </w:t>
      </w:r>
      <w:proofErr w:type="spellStart"/>
      <w:r w:rsidRPr="00AA131E">
        <w:rPr>
          <w:rFonts w:ascii="Times New Roman" w:hAnsi="Times New Roman"/>
          <w:sz w:val="24"/>
          <w:szCs w:val="24"/>
        </w:rPr>
        <w:t>179</w:t>
      </w:r>
      <w:proofErr w:type="spellEnd"/>
      <w:r w:rsidRPr="00AA131E">
        <w:rPr>
          <w:rFonts w:ascii="Times New Roman" w:hAnsi="Times New Roman"/>
          <w:sz w:val="24"/>
          <w:szCs w:val="24"/>
        </w:rPr>
        <w:t>/</w:t>
      </w:r>
      <w:proofErr w:type="spellStart"/>
      <w:r w:rsidRPr="00AA131E">
        <w:rPr>
          <w:rFonts w:ascii="Times New Roman" w:hAnsi="Times New Roman"/>
          <w:sz w:val="24"/>
          <w:szCs w:val="24"/>
        </w:rPr>
        <w:t>10000</w:t>
      </w:r>
      <w:proofErr w:type="spellEnd"/>
      <w:r w:rsidRPr="00AA131E">
        <w:rPr>
          <w:rFonts w:ascii="Times New Roman" w:hAnsi="Times New Roman"/>
          <w:sz w:val="24"/>
          <w:szCs w:val="24"/>
        </w:rPr>
        <w:t xml:space="preserve"> ETAŽNO VLASNIŠTVO (E-</w:t>
      </w:r>
      <w:proofErr w:type="spellStart"/>
      <w:r w:rsidRPr="00AA131E">
        <w:rPr>
          <w:rFonts w:ascii="Times New Roman" w:hAnsi="Times New Roman"/>
          <w:sz w:val="24"/>
          <w:szCs w:val="24"/>
        </w:rPr>
        <w:t>37</w:t>
      </w:r>
      <w:proofErr w:type="spellEnd"/>
      <w:r w:rsidRPr="00AA131E">
        <w:rPr>
          <w:rFonts w:ascii="Times New Roman" w:hAnsi="Times New Roman"/>
          <w:sz w:val="24"/>
          <w:szCs w:val="24"/>
        </w:rPr>
        <w:t>),</w:t>
      </w:r>
      <w:r w:rsidRPr="00330213">
        <w:rPr>
          <w:rFonts w:ascii="Times New Roman" w:hAnsi="Times New Roman"/>
          <w:sz w:val="24"/>
          <w:szCs w:val="24"/>
        </w:rPr>
        <w:t xml:space="preserve"> dvosobni stan na 4. katu,  površine </w:t>
      </w:r>
      <w:proofErr w:type="spellStart"/>
      <w:r w:rsidRPr="00330213">
        <w:rPr>
          <w:rFonts w:ascii="Times New Roman" w:hAnsi="Times New Roman"/>
          <w:sz w:val="24"/>
          <w:szCs w:val="24"/>
        </w:rPr>
        <w:t>47</w:t>
      </w:r>
      <w:proofErr w:type="spellEnd"/>
      <w:r w:rsidRPr="00330213">
        <w:rPr>
          <w:rFonts w:ascii="Times New Roman" w:hAnsi="Times New Roman"/>
          <w:sz w:val="24"/>
          <w:szCs w:val="24"/>
        </w:rPr>
        <w:t>,</w:t>
      </w:r>
      <w:proofErr w:type="spellStart"/>
      <w:r w:rsidRPr="00330213">
        <w:rPr>
          <w:rFonts w:ascii="Times New Roman" w:hAnsi="Times New Roman"/>
          <w:sz w:val="24"/>
          <w:szCs w:val="24"/>
        </w:rPr>
        <w:t>58</w:t>
      </w:r>
      <w:proofErr w:type="spellEnd"/>
      <w:r w:rsidRPr="003302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0213">
        <w:rPr>
          <w:rFonts w:ascii="Times New Roman" w:hAnsi="Times New Roman"/>
          <w:sz w:val="24"/>
          <w:szCs w:val="24"/>
        </w:rPr>
        <w:t>m2</w:t>
      </w:r>
      <w:proofErr w:type="spellEnd"/>
      <w:r w:rsidRPr="00330213">
        <w:rPr>
          <w:rFonts w:ascii="Times New Roman" w:hAnsi="Times New Roman"/>
          <w:sz w:val="24"/>
          <w:szCs w:val="24"/>
        </w:rPr>
        <w:t>.</w:t>
      </w:r>
    </w:p>
    <w:p w:rsidRPr="00AA131E" w:rsidR="00B26194" w:rsidP="00FB23CF" w:rsidRDefault="00B26194">
      <w:p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Glede </w:t>
      </w:r>
      <w:r w:rsidRPr="00AA131E">
        <w:rPr>
          <w:rFonts w:ascii="Times New Roman" w:hAnsi="Times New Roman"/>
          <w:color w:val="000000" w:themeColor="text1"/>
          <w:sz w:val="24"/>
          <w:szCs w:val="24"/>
        </w:rPr>
        <w:t xml:space="preserve">nekretnine </w:t>
      </w:r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u zemljišnoj knjizi su upisana slijedeća </w:t>
      </w:r>
      <w:proofErr w:type="spellStart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razlučna</w:t>
      </w:r>
      <w:proofErr w:type="spellEnd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prava:</w:t>
      </w:r>
    </w:p>
    <w:p w:rsidRPr="00AA131E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na temelju Rješenja o ovrsi broj </w:t>
      </w:r>
      <w:proofErr w:type="spellStart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3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2</w:t>
      </w:r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3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9</w:t>
      </w:r>
      <w:proofErr w:type="spellEnd"/>
      <w:r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>
        <w:rPr>
          <w:rFonts w:ascii="Times New Roman" w:hAnsi="Times New Roman" w:eastAsia="Cambria"/>
          <w:color w:val="000000" w:themeColor="text1"/>
          <w:sz w:val="24"/>
          <w:szCs w:val="24"/>
        </w:rPr>
        <w:t>12</w:t>
      </w:r>
      <w:proofErr w:type="spellEnd"/>
      <w:r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24.08</w:t>
      </w:r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.2012.g. zabilježena je ovrha.</w:t>
      </w:r>
    </w:p>
    <w:p w:rsidRPr="00AA131E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na temelju Rješenja o ovrsi Općinskog građanskog suda u Zagrebu, broj </w:t>
      </w:r>
      <w:proofErr w:type="spellStart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>
        <w:rPr>
          <w:rFonts w:ascii="Times New Roman" w:hAnsi="Times New Roman" w:eastAsia="Cambria"/>
          <w:color w:val="000000" w:themeColor="text1"/>
          <w:sz w:val="24"/>
          <w:szCs w:val="24"/>
        </w:rPr>
        <w:t>4</w:t>
      </w:r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3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6</w:t>
      </w:r>
      <w:proofErr w:type="spellEnd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1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4</w:t>
      </w:r>
      <w:proofErr w:type="spellEnd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</w:t>
      </w:r>
      <w:r>
        <w:rPr>
          <w:rFonts w:ascii="Times New Roman" w:hAnsi="Times New Roman" w:eastAsia="Cambria"/>
          <w:color w:val="000000" w:themeColor="text1"/>
          <w:sz w:val="24"/>
          <w:szCs w:val="24"/>
        </w:rPr>
        <w:t>18</w:t>
      </w:r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.02.2014.g. zabilježena je ovrha pod prvenstvenim redom.</w:t>
      </w:r>
    </w:p>
    <w:p w:rsidRPr="00AA131E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na temelju Rješenja o ovrsi Općinskog građanskog suda u Zagrebu, broj </w:t>
      </w:r>
      <w:proofErr w:type="spellStart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508</w:t>
      </w:r>
      <w:proofErr w:type="spellEnd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14</w:t>
      </w:r>
      <w:proofErr w:type="spellEnd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10.03.2014.g. zabilježena je ovrha pod prvenstvenim redom.</w:t>
      </w:r>
    </w:p>
    <w:p w:rsidRPr="00AA131E" w:rsidR="00B26194" w:rsidP="00FB23CF" w:rsidRDefault="00B26194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na temelju Rješenja o ovrsi Općinskog građanskog suda u Zagrebu, broj </w:t>
      </w:r>
      <w:proofErr w:type="spellStart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Ovr</w:t>
      </w:r>
      <w:proofErr w:type="spellEnd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-</w:t>
      </w:r>
      <w:proofErr w:type="spellStart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614</w:t>
      </w:r>
      <w:proofErr w:type="spellEnd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/</w:t>
      </w:r>
      <w:proofErr w:type="spellStart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>14</w:t>
      </w:r>
      <w:proofErr w:type="spellEnd"/>
      <w:r w:rsidRPr="00AA131E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od 04.03.2014.g. zabilježena je ovrha pod prvenstvenim redom.</w:t>
      </w:r>
    </w:p>
    <w:p w:rsidRPr="00330213" w:rsidR="00B26194" w:rsidP="00FB23CF" w:rsidRDefault="00B26194">
      <w:pPr>
        <w:spacing w:after="0"/>
        <w:rPr>
          <w:rFonts w:ascii="Times New Roman" w:hAnsi="Times New Roman"/>
          <w:sz w:val="24"/>
          <w:szCs w:val="24"/>
        </w:rPr>
      </w:pPr>
    </w:p>
    <w:p w:rsidRPr="00330213" w:rsidR="00B26194" w:rsidP="00FB23CF" w:rsidRDefault="00BB16CD">
      <w:pPr>
        <w:autoSpaceDE w:val="false"/>
        <w:autoSpaceDN w:val="false"/>
        <w:adjustRightInd w:val="false"/>
        <w:spacing w:after="0" w:line="288" w:lineRule="auto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</w:rPr>
        <w:t>1.5</w:t>
      </w:r>
      <w:proofErr w:type="spellEnd"/>
      <w:r w:rsidRPr="00330213" w:rsidR="00B26194">
        <w:rPr>
          <w:rFonts w:ascii="Times New Roman" w:hAnsi="Times New Roman"/>
          <w:sz w:val="24"/>
          <w:szCs w:val="24"/>
        </w:rPr>
        <w:t>. P</w:t>
      </w:r>
      <w:r w:rsidRPr="00330213" w:rsidR="00B26194">
        <w:rPr>
          <w:rFonts w:ascii="Times New Roman" w:hAnsi="Times New Roman"/>
          <w:sz w:val="24"/>
          <w:szCs w:val="24"/>
          <w:lang w:val="pl-PL"/>
        </w:rPr>
        <w:t xml:space="preserve">oslovni prostor na adresi Zagreb, Maksimirska 152 u izvanknjižnom vlasništvu dužnika, a koji se nalazi </w:t>
      </w:r>
      <w:r w:rsidR="00FB23CF">
        <w:rPr>
          <w:rFonts w:ascii="Times New Roman" w:hAnsi="Times New Roman"/>
          <w:sz w:val="24"/>
          <w:szCs w:val="24"/>
          <w:lang w:val="pl-PL"/>
        </w:rPr>
        <w:t xml:space="preserve">na I katu </w:t>
      </w:r>
      <w:r w:rsidRPr="00330213" w:rsidR="00B26194">
        <w:rPr>
          <w:rFonts w:ascii="Times New Roman" w:hAnsi="Times New Roman"/>
          <w:sz w:val="24"/>
          <w:szCs w:val="24"/>
          <w:lang w:val="pl-PL"/>
        </w:rPr>
        <w:t>u poslovnom objektu, koji nije upisan u zemljišne knjige niti etažiran.</w:t>
      </w:r>
    </w:p>
    <w:p w:rsidR="00B26194" w:rsidP="00B26194" w:rsidRDefault="00B26194">
      <w:pPr>
        <w:autoSpaceDE w:val="false"/>
        <w:autoSpaceDN w:val="false"/>
        <w:adjustRightInd w:val="false"/>
        <w:spacing w:after="0" w:line="288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26194" w:rsidP="00B26194" w:rsidRDefault="003A4370">
      <w:pPr>
        <w:autoSpaceDE w:val="false"/>
        <w:autoSpaceDN w:val="false"/>
        <w:adjustRightInd w:val="false"/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b)</w:t>
      </w:r>
      <w:r w:rsidR="00B26194">
        <w:rPr>
          <w:rFonts w:ascii="Times New Roman" w:hAnsi="Times New Roman"/>
          <w:b/>
          <w:sz w:val="24"/>
          <w:szCs w:val="24"/>
        </w:rPr>
        <w:t xml:space="preserve"> POKRETNINE</w:t>
      </w:r>
    </w:p>
    <w:p w:rsidRPr="00330213" w:rsidR="00B26194" w:rsidP="00B26194" w:rsidRDefault="002807C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="00B26194">
        <w:rPr>
          <w:rFonts w:ascii="Times New Roman" w:hAnsi="Times New Roman"/>
          <w:b/>
          <w:sz w:val="24"/>
          <w:szCs w:val="24"/>
        </w:rPr>
        <w:t xml:space="preserve"> </w:t>
      </w:r>
      <w:r w:rsidR="008D1E78">
        <w:rPr>
          <w:rFonts w:ascii="Times New Roman" w:hAnsi="Times New Roman"/>
          <w:sz w:val="24"/>
          <w:szCs w:val="24"/>
        </w:rPr>
        <w:t xml:space="preserve">Uredski namještaj </w:t>
      </w:r>
      <w:r w:rsidRPr="00330213" w:rsidR="00B26194">
        <w:rPr>
          <w:rFonts w:ascii="Times New Roman" w:hAnsi="Times New Roman"/>
          <w:sz w:val="24"/>
          <w:szCs w:val="24"/>
        </w:rPr>
        <w:t xml:space="preserve">(ormari, stolovi, stolice,...) </w:t>
      </w:r>
    </w:p>
    <w:p w:rsidRPr="00787F8C" w:rsidR="00B26194" w:rsidP="00B26194" w:rsidRDefault="002807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="00B26194">
        <w:rPr>
          <w:rFonts w:ascii="Times New Roman" w:hAnsi="Times New Roman"/>
          <w:b/>
          <w:sz w:val="24"/>
          <w:szCs w:val="24"/>
        </w:rPr>
        <w:t xml:space="preserve"> </w:t>
      </w:r>
      <w:r w:rsidRPr="00330213" w:rsidR="00B26194">
        <w:rPr>
          <w:rFonts w:ascii="Times New Roman" w:hAnsi="Times New Roman"/>
          <w:sz w:val="24"/>
          <w:szCs w:val="24"/>
        </w:rPr>
        <w:t>I</w:t>
      </w:r>
      <w:r w:rsidR="00B26194">
        <w:rPr>
          <w:rFonts w:ascii="Times New Roman" w:hAnsi="Times New Roman"/>
          <w:sz w:val="24"/>
          <w:szCs w:val="24"/>
        </w:rPr>
        <w:t>nformatička oprema</w:t>
      </w:r>
      <w:r w:rsidRPr="00787F8C" w:rsidR="00B26194">
        <w:rPr>
          <w:rFonts w:ascii="Times New Roman" w:hAnsi="Times New Roman"/>
          <w:sz w:val="24"/>
          <w:szCs w:val="24"/>
        </w:rPr>
        <w:t>.</w:t>
      </w:r>
    </w:p>
    <w:p w:rsidR="008978B0" w:rsidP="00B156B7" w:rsidRDefault="008978B0">
      <w:pPr>
        <w:spacing w:after="0"/>
        <w:rPr>
          <w:rFonts w:ascii="Times New Roman" w:hAnsi="Times New Roman"/>
          <w:sz w:val="24"/>
          <w:szCs w:val="24"/>
        </w:rPr>
      </w:pPr>
    </w:p>
    <w:p w:rsidR="00023BF5" w:rsidP="00B156B7" w:rsidRDefault="00023BF5">
      <w:pPr>
        <w:spacing w:after="0"/>
        <w:rPr>
          <w:rFonts w:ascii="Times New Roman" w:hAnsi="Times New Roman"/>
          <w:sz w:val="24"/>
          <w:szCs w:val="24"/>
        </w:rPr>
      </w:pPr>
    </w:p>
    <w:p w:rsidR="00023BF5" w:rsidP="00B156B7" w:rsidRDefault="00B156B7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3</w:t>
      </w:r>
      <w:r w:rsidRPr="00F065CD">
        <w:rPr>
          <w:rFonts w:ascii="Times New Roman" w:hAnsi="Times New Roman"/>
          <w:b/>
          <w:sz w:val="24"/>
          <w:szCs w:val="24"/>
          <w:lang w:val="pl-PL"/>
        </w:rPr>
        <w:t>. P</w:t>
      </w:r>
      <w:r w:rsidR="00023BF5">
        <w:rPr>
          <w:rFonts w:ascii="Times New Roman" w:hAnsi="Times New Roman"/>
          <w:b/>
          <w:sz w:val="24"/>
          <w:szCs w:val="24"/>
          <w:lang w:val="pl-PL"/>
        </w:rPr>
        <w:t>RIHODI I TROŠKOVI STEČAJNOG POSTUPKA</w:t>
      </w:r>
    </w:p>
    <w:p w:rsidRPr="00F065CD" w:rsidR="00B156B7" w:rsidP="00B156B7" w:rsidRDefault="00B156B7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F065CD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Pr="000F0AF6" w:rsidR="00B156B7" w:rsidP="00B156B7" w:rsidRDefault="00B156B7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7346CD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 xml:space="preserve">Prihodi stečajnog postupka </w:t>
      </w:r>
    </w:p>
    <w:p w:rsidRPr="00710C4B" w:rsidR="00B156B7" w:rsidP="00B156B7" w:rsidRDefault="00B156B7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0F0AF6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="004C7169">
        <w:rPr>
          <w:rFonts w:ascii="Times New Roman" w:hAnsi="Times New Roman"/>
          <w:color w:val="000000"/>
          <w:sz w:val="24"/>
          <w:szCs w:val="24"/>
        </w:rPr>
        <w:t xml:space="preserve">prihodi od najma </w:t>
      </w:r>
      <w:r w:rsidR="004C7169">
        <w:rPr>
          <w:rFonts w:ascii="Times New Roman" w:hAnsi="Times New Roman"/>
          <w:color w:val="000000"/>
          <w:sz w:val="24"/>
          <w:szCs w:val="24"/>
        </w:rPr>
        <w:tab/>
      </w:r>
      <w:r w:rsidR="004C7169">
        <w:rPr>
          <w:rFonts w:ascii="Times New Roman" w:hAnsi="Times New Roman"/>
          <w:color w:val="000000"/>
          <w:sz w:val="24"/>
          <w:szCs w:val="24"/>
        </w:rPr>
        <w:tab/>
      </w:r>
      <w:r w:rsidR="004C7169">
        <w:rPr>
          <w:rFonts w:ascii="Times New Roman" w:hAnsi="Times New Roman"/>
          <w:color w:val="000000"/>
          <w:sz w:val="24"/>
          <w:szCs w:val="24"/>
        </w:rPr>
        <w:tab/>
        <w:t xml:space="preserve">         </w:t>
      </w:r>
      <w:proofErr w:type="spellStart"/>
      <w:r w:rsidR="00467C74">
        <w:rPr>
          <w:rFonts w:ascii="Times New Roman" w:hAnsi="Times New Roman"/>
          <w:color w:val="000000"/>
          <w:sz w:val="24"/>
          <w:szCs w:val="24"/>
        </w:rPr>
        <w:t>13</w:t>
      </w:r>
      <w:r w:rsidRPr="00710C4B">
        <w:rPr>
          <w:rFonts w:ascii="Times New Roman" w:hAnsi="Times New Roman"/>
          <w:color w:val="000000"/>
          <w:sz w:val="24"/>
          <w:szCs w:val="24"/>
        </w:rPr>
        <w:t>.</w:t>
      </w:r>
      <w:r w:rsidR="00467C74">
        <w:rPr>
          <w:rFonts w:ascii="Times New Roman" w:hAnsi="Times New Roman"/>
          <w:color w:val="000000"/>
          <w:sz w:val="24"/>
          <w:szCs w:val="24"/>
        </w:rPr>
        <w:t>3</w:t>
      </w:r>
      <w:r w:rsidR="004C7169">
        <w:rPr>
          <w:rFonts w:ascii="Times New Roman" w:hAnsi="Times New Roman"/>
          <w:color w:val="000000"/>
          <w:sz w:val="24"/>
          <w:szCs w:val="24"/>
        </w:rPr>
        <w:t>2</w:t>
      </w:r>
      <w:r w:rsidR="00467C74">
        <w:rPr>
          <w:rFonts w:ascii="Times New Roman" w:hAnsi="Times New Roman"/>
          <w:color w:val="000000"/>
          <w:sz w:val="24"/>
          <w:szCs w:val="24"/>
        </w:rPr>
        <w:t>0</w:t>
      </w:r>
      <w:proofErr w:type="spellEnd"/>
      <w:r w:rsidRPr="00710C4B">
        <w:rPr>
          <w:rFonts w:ascii="Times New Roman" w:hAnsi="Times New Roman"/>
          <w:color w:val="000000"/>
          <w:sz w:val="24"/>
          <w:szCs w:val="24"/>
        </w:rPr>
        <w:t>,</w:t>
      </w:r>
      <w:proofErr w:type="spellStart"/>
      <w:r w:rsidR="004C7169">
        <w:rPr>
          <w:rFonts w:ascii="Times New Roman" w:hAnsi="Times New Roman"/>
          <w:color w:val="000000"/>
          <w:sz w:val="24"/>
          <w:szCs w:val="24"/>
        </w:rPr>
        <w:t>4</w:t>
      </w:r>
      <w:r w:rsidR="00467C74">
        <w:rPr>
          <w:rFonts w:ascii="Times New Roman" w:hAnsi="Times New Roman"/>
          <w:color w:val="000000"/>
          <w:sz w:val="24"/>
          <w:szCs w:val="24"/>
        </w:rPr>
        <w:t>9</w:t>
      </w:r>
      <w:proofErr w:type="spellEnd"/>
      <w:r w:rsidRPr="00710C4B">
        <w:rPr>
          <w:rFonts w:ascii="Times New Roman" w:hAnsi="Times New Roman"/>
          <w:color w:val="000000"/>
          <w:sz w:val="24"/>
          <w:szCs w:val="24"/>
        </w:rPr>
        <w:t xml:space="preserve"> kn</w:t>
      </w:r>
    </w:p>
    <w:p w:rsidRPr="00710C4B" w:rsidR="00B156B7" w:rsidP="00B156B7" w:rsidRDefault="00B156B7">
      <w:pPr>
        <w:tabs>
          <w:tab w:val="left" w:pos="7283"/>
        </w:tabs>
        <w:spacing w:after="0"/>
        <w:rPr>
          <w:rFonts w:ascii="Times New Roman" w:hAnsi="Times New Roman" w:eastAsia="Times New Roman"/>
          <w:color w:val="000000"/>
          <w:sz w:val="24"/>
          <w:szCs w:val="24"/>
        </w:rPr>
      </w:pPr>
      <w:r w:rsidRPr="00710C4B">
        <w:rPr>
          <w:rFonts w:ascii="Times New Roman" w:hAnsi="Times New Roman" w:eastAsia="Times New Roman"/>
          <w:color w:val="000000"/>
          <w:sz w:val="24"/>
          <w:szCs w:val="24"/>
        </w:rPr>
        <w:t xml:space="preserve">- prihodi od zakupa      </w:t>
      </w:r>
      <w:r w:rsidR="004C7169">
        <w:rPr>
          <w:rFonts w:ascii="Times New Roman" w:hAnsi="Times New Roman" w:eastAsia="Times New Roman"/>
          <w:color w:val="000000"/>
          <w:sz w:val="24"/>
          <w:szCs w:val="24"/>
        </w:rPr>
        <w:t xml:space="preserve">                               </w:t>
      </w:r>
      <w:proofErr w:type="spellStart"/>
      <w:r w:rsidR="00467C74">
        <w:rPr>
          <w:rFonts w:ascii="Times New Roman" w:hAnsi="Times New Roman" w:eastAsia="Times New Roman"/>
          <w:color w:val="000000"/>
          <w:sz w:val="24"/>
          <w:szCs w:val="24"/>
        </w:rPr>
        <w:t>2</w:t>
      </w:r>
      <w:r w:rsidR="005F2501">
        <w:rPr>
          <w:rFonts w:ascii="Times New Roman" w:hAnsi="Times New Roman" w:eastAsia="Times New Roman"/>
          <w:color w:val="000000"/>
          <w:sz w:val="24"/>
          <w:szCs w:val="24"/>
        </w:rPr>
        <w:t>9</w:t>
      </w:r>
      <w:r w:rsidRPr="00710C4B">
        <w:rPr>
          <w:rFonts w:ascii="Times New Roman" w:hAnsi="Times New Roman" w:eastAsia="Times New Roman"/>
          <w:color w:val="000000"/>
          <w:sz w:val="24"/>
          <w:szCs w:val="24"/>
        </w:rPr>
        <w:t>.</w:t>
      </w:r>
      <w:r w:rsidR="005F2501">
        <w:rPr>
          <w:rFonts w:ascii="Times New Roman" w:hAnsi="Times New Roman" w:eastAsia="Times New Roman"/>
          <w:color w:val="000000"/>
          <w:sz w:val="24"/>
          <w:szCs w:val="24"/>
        </w:rPr>
        <w:t>96</w:t>
      </w:r>
      <w:r w:rsidR="00467C74">
        <w:rPr>
          <w:rFonts w:ascii="Times New Roman" w:hAnsi="Times New Roman" w:eastAsia="Times New Roman"/>
          <w:color w:val="000000"/>
          <w:sz w:val="24"/>
          <w:szCs w:val="24"/>
        </w:rPr>
        <w:t>0</w:t>
      </w:r>
      <w:proofErr w:type="spellEnd"/>
      <w:r w:rsidRPr="00710C4B">
        <w:rPr>
          <w:rFonts w:ascii="Times New Roman" w:hAnsi="Times New Roman" w:eastAsia="Times New Roman"/>
          <w:color w:val="000000"/>
          <w:sz w:val="24"/>
          <w:szCs w:val="24"/>
        </w:rPr>
        <w:t>,</w:t>
      </w:r>
      <w:proofErr w:type="spellStart"/>
      <w:r w:rsidR="00467C74">
        <w:rPr>
          <w:rFonts w:ascii="Times New Roman" w:hAnsi="Times New Roman" w:eastAsia="Times New Roman"/>
          <w:color w:val="000000"/>
          <w:sz w:val="24"/>
          <w:szCs w:val="24"/>
        </w:rPr>
        <w:t>81</w:t>
      </w:r>
      <w:proofErr w:type="spellEnd"/>
      <w:r w:rsidRPr="00710C4B">
        <w:rPr>
          <w:rFonts w:ascii="Times New Roman" w:hAnsi="Times New Roman" w:eastAsia="Times New Roman"/>
          <w:color w:val="000000"/>
          <w:sz w:val="24"/>
          <w:szCs w:val="24"/>
        </w:rPr>
        <w:t xml:space="preserve"> kn</w:t>
      </w:r>
    </w:p>
    <w:p w:rsidR="00B156B7" w:rsidP="00B156B7" w:rsidRDefault="00B156B7">
      <w:pPr>
        <w:tabs>
          <w:tab w:val="left" w:pos="7283"/>
        </w:tabs>
        <w:spacing w:after="0"/>
        <w:rPr>
          <w:rFonts w:ascii="Times New Roman" w:hAnsi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 xml:space="preserve">- prihod od </w:t>
      </w:r>
      <w:r w:rsidR="00467C74">
        <w:rPr>
          <w:rFonts w:ascii="Times New Roman" w:hAnsi="Times New Roman" w:eastAsia="Times New Roman"/>
          <w:color w:val="000000"/>
          <w:sz w:val="24"/>
          <w:szCs w:val="24"/>
        </w:rPr>
        <w:t>naplate sudskih troškova</w:t>
      </w:r>
      <w:r w:rsidR="004C7169">
        <w:rPr>
          <w:rFonts w:ascii="Times New Roman" w:hAnsi="Times New Roman" w:eastAsia="Times New Roman"/>
          <w:color w:val="000000"/>
          <w:sz w:val="24"/>
          <w:szCs w:val="24"/>
        </w:rPr>
        <w:t xml:space="preserve">             </w:t>
      </w:r>
      <w:r w:rsidR="00467C74">
        <w:rPr>
          <w:rFonts w:ascii="Times New Roman" w:hAnsi="Times New Roman" w:eastAsia="Times New Roman"/>
          <w:color w:val="000000"/>
          <w:sz w:val="24"/>
          <w:szCs w:val="24"/>
        </w:rPr>
        <w:t xml:space="preserve">  </w:t>
      </w:r>
      <w:proofErr w:type="spellStart"/>
      <w:r w:rsidR="004C7169">
        <w:rPr>
          <w:rFonts w:ascii="Times New Roman" w:hAnsi="Times New Roman" w:eastAsia="Times New Roman"/>
          <w:color w:val="000000"/>
          <w:sz w:val="24"/>
          <w:szCs w:val="24"/>
        </w:rPr>
        <w:t>4</w:t>
      </w:r>
      <w:r w:rsidR="00467C74">
        <w:rPr>
          <w:rFonts w:ascii="Times New Roman" w:hAnsi="Times New Roman" w:eastAsia="Times New Roman"/>
          <w:color w:val="000000"/>
          <w:sz w:val="24"/>
          <w:szCs w:val="24"/>
        </w:rPr>
        <w:t>33</w:t>
      </w:r>
      <w:proofErr w:type="spellEnd"/>
      <w:r>
        <w:rPr>
          <w:rFonts w:ascii="Times New Roman" w:hAnsi="Times New Roman" w:eastAsia="Times New Roman"/>
          <w:color w:val="000000"/>
          <w:sz w:val="24"/>
          <w:szCs w:val="24"/>
        </w:rPr>
        <w:t>,</w:t>
      </w:r>
      <w:proofErr w:type="spellStart"/>
      <w:r w:rsidR="00467C74">
        <w:rPr>
          <w:rFonts w:ascii="Times New Roman" w:hAnsi="Times New Roman" w:eastAsia="Times New Roman"/>
          <w:color w:val="000000"/>
          <w:sz w:val="24"/>
          <w:szCs w:val="24"/>
        </w:rPr>
        <w:t>59</w:t>
      </w:r>
      <w:proofErr w:type="spellEnd"/>
      <w:r>
        <w:rPr>
          <w:rFonts w:ascii="Times New Roman" w:hAnsi="Times New Roman" w:eastAsia="Times New Roman"/>
          <w:color w:val="000000"/>
          <w:sz w:val="24"/>
          <w:szCs w:val="24"/>
        </w:rPr>
        <w:t xml:space="preserve"> kn</w:t>
      </w:r>
    </w:p>
    <w:p w:rsidR="00B156B7" w:rsidP="00B156B7" w:rsidRDefault="00B156B7">
      <w:pPr>
        <w:tabs>
          <w:tab w:val="left" w:pos="7283"/>
        </w:tabs>
        <w:spacing w:after="0"/>
        <w:rPr>
          <w:rFonts w:ascii="Times New Roman" w:hAnsi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 xml:space="preserve">Ukupno:                     </w:t>
      </w:r>
      <w:r w:rsidR="00467C74">
        <w:rPr>
          <w:rFonts w:ascii="Times New Roman" w:hAnsi="Times New Roman" w:eastAsia="Times New Roman"/>
          <w:color w:val="000000"/>
          <w:sz w:val="24"/>
          <w:szCs w:val="24"/>
        </w:rPr>
        <w:t xml:space="preserve">                                 </w:t>
      </w:r>
      <w:proofErr w:type="spellStart"/>
      <w:r w:rsidR="005F2501">
        <w:rPr>
          <w:rFonts w:ascii="Times New Roman" w:hAnsi="Times New Roman" w:eastAsia="Times New Roman"/>
          <w:color w:val="000000"/>
          <w:sz w:val="24"/>
          <w:szCs w:val="24"/>
        </w:rPr>
        <w:t>4</w:t>
      </w:r>
      <w:r w:rsidR="00467C74">
        <w:rPr>
          <w:rFonts w:ascii="Times New Roman" w:hAnsi="Times New Roman" w:eastAsia="Times New Roman"/>
          <w:color w:val="000000"/>
          <w:sz w:val="24"/>
          <w:szCs w:val="24"/>
        </w:rPr>
        <w:t>3</w:t>
      </w:r>
      <w:r w:rsidR="003A4370">
        <w:rPr>
          <w:rFonts w:ascii="Times New Roman" w:hAnsi="Times New Roman" w:eastAsia="Times New Roman"/>
          <w:color w:val="000000"/>
          <w:sz w:val="24"/>
          <w:szCs w:val="24"/>
        </w:rPr>
        <w:t>.</w:t>
      </w:r>
      <w:r w:rsidR="005F2501">
        <w:rPr>
          <w:rFonts w:ascii="Times New Roman" w:hAnsi="Times New Roman" w:eastAsia="Times New Roman"/>
          <w:color w:val="000000"/>
          <w:sz w:val="24"/>
          <w:szCs w:val="24"/>
        </w:rPr>
        <w:t>714</w:t>
      </w:r>
      <w:proofErr w:type="spellEnd"/>
      <w:r w:rsidR="003A4370">
        <w:rPr>
          <w:rFonts w:ascii="Times New Roman" w:hAnsi="Times New Roman" w:eastAsia="Times New Roman"/>
          <w:color w:val="000000"/>
          <w:sz w:val="24"/>
          <w:szCs w:val="24"/>
        </w:rPr>
        <w:t>,</w:t>
      </w:r>
      <w:proofErr w:type="spellStart"/>
      <w:r w:rsidR="00905FE7">
        <w:rPr>
          <w:rFonts w:ascii="Times New Roman" w:hAnsi="Times New Roman" w:eastAsia="Times New Roman"/>
          <w:color w:val="000000"/>
          <w:sz w:val="24"/>
          <w:szCs w:val="24"/>
        </w:rPr>
        <w:t>89</w:t>
      </w:r>
      <w:proofErr w:type="spellEnd"/>
      <w:r>
        <w:rPr>
          <w:rFonts w:ascii="Times New Roman" w:hAnsi="Times New Roman" w:eastAsia="Times New Roman"/>
          <w:color w:val="000000"/>
          <w:sz w:val="24"/>
          <w:szCs w:val="24"/>
        </w:rPr>
        <w:t xml:space="preserve"> kn</w:t>
      </w:r>
    </w:p>
    <w:p w:rsidRPr="00FE4BD0" w:rsidR="00B156B7" w:rsidP="00B156B7" w:rsidRDefault="00B156B7">
      <w:pPr>
        <w:tabs>
          <w:tab w:val="left" w:pos="7283"/>
        </w:tabs>
        <w:spacing w:after="0"/>
        <w:rPr>
          <w:rFonts w:ascii="Times New Roman" w:hAnsi="Times New Roman" w:eastAsia="Times New Roman"/>
          <w:color w:val="000000"/>
          <w:sz w:val="24"/>
          <w:szCs w:val="24"/>
        </w:rPr>
      </w:pPr>
    </w:p>
    <w:p w:rsidRPr="007346CD" w:rsidR="00B156B7" w:rsidP="00B156B7" w:rsidRDefault="00B156B7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7346CD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Pr="00FE4BD0" w:rsidR="00B156B7" w:rsidP="00B156B7" w:rsidRDefault="00B156B7">
      <w:pPr>
        <w:suppressAutoHyphens/>
        <w:spacing w:after="0"/>
        <w:jc w:val="both"/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</w:pPr>
      <w:r w:rsidRPr="00FE4BD0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 </w:t>
      </w:r>
      <w:proofErr w:type="spellStart"/>
      <w:r w:rsidR="004C7169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2</w:t>
      </w:r>
      <w:r w:rsidR="007D600E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42</w:t>
      </w:r>
      <w:r w:rsidR="00710C4B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.</w:t>
      </w:r>
      <w:r w:rsidR="007D600E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615</w:t>
      </w:r>
      <w:proofErr w:type="spellEnd"/>
      <w:r w:rsidR="00710C4B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,</w:t>
      </w:r>
      <w:proofErr w:type="spellStart"/>
      <w:r w:rsidR="007D600E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47</w:t>
      </w:r>
      <w:proofErr w:type="spellEnd"/>
      <w:r w:rsidR="00DC71B9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 xml:space="preserve"> </w:t>
      </w:r>
      <w:r w:rsidRPr="00FE4BD0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 xml:space="preserve">kn. </w:t>
      </w:r>
    </w:p>
    <w:p w:rsidRPr="00F065CD" w:rsidR="00B156B7" w:rsidP="00B156B7" w:rsidRDefault="00B156B7">
      <w:pPr>
        <w:spacing w:after="0"/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</w:pPr>
    </w:p>
    <w:p w:rsidR="00B156B7" w:rsidP="00B156B7" w:rsidRDefault="00B156B7">
      <w:pPr>
        <w:spacing w:after="0"/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</w:pPr>
      <w:r w:rsidRPr="007346CD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>Troškovi stečajnog postupka  (dospjeli i podmireni)</w:t>
      </w:r>
    </w:p>
    <w:p w:rsidRPr="00660FE0" w:rsidR="00B156B7" w:rsidP="00B156B7" w:rsidRDefault="00B156B7">
      <w:pPr>
        <w:rPr>
          <w:rFonts w:ascii="Times New Roman" w:hAnsi="Times New Roman"/>
          <w:sz w:val="24"/>
          <w:szCs w:val="24"/>
        </w:rPr>
      </w:pPr>
      <w:r w:rsidRPr="00660FE0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 w:eastAsia="Times New Roman"/>
          <w:color w:val="000000"/>
          <w:sz w:val="24"/>
          <w:szCs w:val="24"/>
        </w:rPr>
        <w:t>T</w:t>
      </w:r>
      <w:r w:rsidRPr="006C06B8">
        <w:rPr>
          <w:rFonts w:ascii="Times New Roman" w:hAnsi="Times New Roman" w:eastAsia="Times New Roman"/>
          <w:color w:val="000000"/>
          <w:sz w:val="24"/>
          <w:szCs w:val="24"/>
        </w:rPr>
        <w:t>roškov</w:t>
      </w:r>
      <w:r>
        <w:rPr>
          <w:rFonts w:ascii="Times New Roman" w:hAnsi="Times New Roman" w:eastAsia="Times New Roman"/>
          <w:color w:val="000000"/>
          <w:sz w:val="24"/>
          <w:szCs w:val="24"/>
        </w:rPr>
        <w:t>i</w:t>
      </w:r>
      <w:r w:rsidRPr="006C06B8">
        <w:rPr>
          <w:rFonts w:ascii="Times New Roman" w:hAnsi="Times New Roman" w:eastAsia="Times New Roman"/>
          <w:color w:val="000000"/>
          <w:sz w:val="24"/>
          <w:szCs w:val="24"/>
        </w:rPr>
        <w:t xml:space="preserve"> vođenja žiro računa</w:t>
      </w:r>
      <w:r w:rsidRPr="00660FE0">
        <w:rPr>
          <w:rFonts w:ascii="Times New Roman" w:hAnsi="Times New Roman"/>
          <w:sz w:val="24"/>
          <w:szCs w:val="24"/>
        </w:rPr>
        <w:tab/>
      </w:r>
      <w:r w:rsidRPr="00660FE0">
        <w:rPr>
          <w:rFonts w:ascii="Times New Roman" w:hAnsi="Times New Roman"/>
          <w:sz w:val="24"/>
          <w:szCs w:val="24"/>
        </w:rPr>
        <w:tab/>
      </w:r>
      <w:r w:rsidRPr="00660FE0">
        <w:rPr>
          <w:rFonts w:ascii="Times New Roman" w:hAnsi="Times New Roman"/>
          <w:sz w:val="24"/>
          <w:szCs w:val="24"/>
        </w:rPr>
        <w:tab/>
      </w:r>
      <w:r w:rsidRPr="00660FE0">
        <w:rPr>
          <w:rFonts w:ascii="Times New Roman" w:hAnsi="Times New Roman"/>
          <w:sz w:val="24"/>
          <w:szCs w:val="24"/>
        </w:rPr>
        <w:tab/>
      </w:r>
      <w:r w:rsidRPr="00660FE0">
        <w:rPr>
          <w:rFonts w:ascii="Times New Roman" w:hAnsi="Times New Roman"/>
          <w:sz w:val="24"/>
          <w:szCs w:val="24"/>
        </w:rPr>
        <w:tab/>
        <w:t xml:space="preserve">   </w:t>
      </w:r>
      <w:r w:rsidR="004C71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5F2501">
        <w:rPr>
          <w:rFonts w:ascii="Times New Roman" w:hAnsi="Times New Roman"/>
          <w:sz w:val="24"/>
          <w:szCs w:val="24"/>
        </w:rPr>
        <w:t>34</w:t>
      </w:r>
      <w:r w:rsidR="004C7169">
        <w:rPr>
          <w:rFonts w:ascii="Times New Roman" w:hAnsi="Times New Roman"/>
          <w:sz w:val="24"/>
          <w:szCs w:val="24"/>
        </w:rPr>
        <w:t>7</w:t>
      </w:r>
      <w:proofErr w:type="spellEnd"/>
      <w:r w:rsidRPr="00660FE0">
        <w:rPr>
          <w:rFonts w:ascii="Times New Roman" w:hAnsi="Times New Roman"/>
          <w:sz w:val="24"/>
          <w:szCs w:val="24"/>
        </w:rPr>
        <w:t>,</w:t>
      </w:r>
      <w:proofErr w:type="spellStart"/>
      <w:r w:rsidR="005F2501">
        <w:rPr>
          <w:rFonts w:ascii="Times New Roman" w:hAnsi="Times New Roman"/>
          <w:sz w:val="24"/>
          <w:szCs w:val="24"/>
        </w:rPr>
        <w:t>3</w:t>
      </w:r>
      <w:r w:rsidR="004C7169">
        <w:rPr>
          <w:rFonts w:ascii="Times New Roman" w:hAnsi="Times New Roman"/>
          <w:sz w:val="24"/>
          <w:szCs w:val="24"/>
        </w:rPr>
        <w:t>0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60FE0">
        <w:rPr>
          <w:rFonts w:ascii="Times New Roman" w:hAnsi="Times New Roman"/>
          <w:sz w:val="24"/>
          <w:szCs w:val="24"/>
        </w:rPr>
        <w:t>kn</w:t>
      </w:r>
    </w:p>
    <w:p w:rsidRPr="00660FE0" w:rsidR="00B156B7" w:rsidP="00B156B7" w:rsidRDefault="00B156B7">
      <w:pPr>
        <w:rPr>
          <w:rFonts w:ascii="Times New Roman" w:hAnsi="Times New Roman"/>
          <w:sz w:val="24"/>
          <w:szCs w:val="24"/>
        </w:rPr>
      </w:pPr>
      <w:r w:rsidRPr="00660FE0">
        <w:rPr>
          <w:rFonts w:ascii="Times New Roman" w:hAnsi="Times New Roman"/>
          <w:sz w:val="24"/>
          <w:szCs w:val="24"/>
        </w:rPr>
        <w:t xml:space="preserve">2. Trošak knjigovodstvenih usluga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Pr="00660FE0">
        <w:rPr>
          <w:rFonts w:ascii="Times New Roman" w:hAnsi="Times New Roman"/>
          <w:sz w:val="24"/>
          <w:szCs w:val="24"/>
        </w:rPr>
        <w:tab/>
      </w:r>
      <w:r w:rsidR="005F250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5F2501">
        <w:rPr>
          <w:rFonts w:ascii="Times New Roman" w:hAnsi="Times New Roman"/>
          <w:sz w:val="24"/>
          <w:szCs w:val="24"/>
        </w:rPr>
        <w:t>6</w:t>
      </w:r>
      <w:r w:rsidRPr="00660FE0">
        <w:rPr>
          <w:rFonts w:ascii="Times New Roman" w:hAnsi="Times New Roman"/>
          <w:sz w:val="24"/>
          <w:szCs w:val="24"/>
        </w:rPr>
        <w:t>.</w:t>
      </w:r>
      <w:r w:rsidR="005F2501">
        <w:rPr>
          <w:rFonts w:ascii="Times New Roman" w:hAnsi="Times New Roman"/>
          <w:sz w:val="24"/>
          <w:szCs w:val="24"/>
        </w:rPr>
        <w:t>0</w:t>
      </w:r>
      <w:r w:rsidRPr="00660FE0">
        <w:rPr>
          <w:rFonts w:ascii="Times New Roman" w:hAnsi="Times New Roman"/>
          <w:sz w:val="24"/>
          <w:szCs w:val="24"/>
        </w:rPr>
        <w:t>00</w:t>
      </w:r>
      <w:proofErr w:type="spellEnd"/>
      <w:r w:rsidRPr="00660FE0">
        <w:rPr>
          <w:rFonts w:ascii="Times New Roman" w:hAnsi="Times New Roman"/>
          <w:sz w:val="24"/>
          <w:szCs w:val="24"/>
        </w:rPr>
        <w:t>,</w:t>
      </w:r>
      <w:proofErr w:type="spellStart"/>
      <w:r w:rsidRPr="00660FE0">
        <w:rPr>
          <w:rFonts w:ascii="Times New Roman" w:hAnsi="Times New Roman"/>
          <w:sz w:val="24"/>
          <w:szCs w:val="24"/>
        </w:rPr>
        <w:t>00</w:t>
      </w:r>
      <w:proofErr w:type="spellEnd"/>
      <w:r w:rsidRPr="00660FE0">
        <w:rPr>
          <w:rFonts w:ascii="Times New Roman" w:hAnsi="Times New Roman"/>
          <w:sz w:val="24"/>
          <w:szCs w:val="24"/>
        </w:rPr>
        <w:t xml:space="preserve"> kn</w:t>
      </w:r>
    </w:p>
    <w:p w:rsidR="00B156B7" w:rsidP="00B156B7" w:rsidRDefault="00B156B7">
      <w:pPr>
        <w:rPr>
          <w:rFonts w:ascii="Times New Roman" w:hAnsi="Times New Roman"/>
          <w:sz w:val="24"/>
          <w:szCs w:val="24"/>
        </w:rPr>
      </w:pPr>
      <w:r w:rsidRPr="00660FE0">
        <w:rPr>
          <w:rFonts w:ascii="Times New Roman" w:hAnsi="Times New Roman"/>
          <w:sz w:val="24"/>
          <w:szCs w:val="24"/>
        </w:rPr>
        <w:t>3.</w:t>
      </w:r>
      <w:r w:rsidRPr="00660FE0">
        <w:rPr>
          <w:rFonts w:ascii="Times New Roman" w:hAnsi="Times New Roman"/>
          <w:b/>
          <w:sz w:val="24"/>
          <w:szCs w:val="24"/>
        </w:rPr>
        <w:t xml:space="preserve"> </w:t>
      </w:r>
      <w:r w:rsidR="005F2501">
        <w:rPr>
          <w:rFonts w:ascii="Times New Roman" w:hAnsi="Times New Roman"/>
          <w:sz w:val="24"/>
          <w:szCs w:val="24"/>
        </w:rPr>
        <w:t xml:space="preserve">Putni troškovi </w:t>
      </w:r>
      <w:r w:rsidR="005F2501">
        <w:rPr>
          <w:rFonts w:ascii="Times New Roman" w:hAnsi="Times New Roman"/>
          <w:sz w:val="24"/>
          <w:szCs w:val="24"/>
        </w:rPr>
        <w:tab/>
      </w:r>
      <w:r w:rsidR="005F2501">
        <w:rPr>
          <w:rFonts w:ascii="Times New Roman" w:hAnsi="Times New Roman"/>
          <w:sz w:val="24"/>
          <w:szCs w:val="24"/>
        </w:rPr>
        <w:tab/>
      </w:r>
      <w:r w:rsidR="005F2501">
        <w:rPr>
          <w:rFonts w:ascii="Times New Roman" w:hAnsi="Times New Roman"/>
          <w:sz w:val="24"/>
          <w:szCs w:val="24"/>
        </w:rPr>
        <w:tab/>
      </w:r>
      <w:r w:rsidR="005F2501">
        <w:rPr>
          <w:rFonts w:ascii="Times New Roman" w:hAnsi="Times New Roman"/>
          <w:sz w:val="24"/>
          <w:szCs w:val="24"/>
        </w:rPr>
        <w:tab/>
      </w:r>
      <w:r w:rsidR="005F2501">
        <w:rPr>
          <w:rFonts w:ascii="Times New Roman" w:hAnsi="Times New Roman"/>
          <w:sz w:val="24"/>
          <w:szCs w:val="24"/>
        </w:rPr>
        <w:tab/>
      </w:r>
      <w:r w:rsidR="005F2501">
        <w:rPr>
          <w:rFonts w:ascii="Times New Roman" w:hAnsi="Times New Roman"/>
          <w:sz w:val="24"/>
          <w:szCs w:val="24"/>
        </w:rPr>
        <w:tab/>
      </w:r>
      <w:r w:rsidR="005F2501">
        <w:rPr>
          <w:rFonts w:ascii="Times New Roman" w:hAnsi="Times New Roman"/>
          <w:sz w:val="24"/>
          <w:szCs w:val="24"/>
        </w:rPr>
        <w:tab/>
        <w:t xml:space="preserve">  </w:t>
      </w:r>
      <w:proofErr w:type="spellStart"/>
      <w:r w:rsidR="005F250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5F2501">
        <w:rPr>
          <w:rFonts w:ascii="Times New Roman" w:hAnsi="Times New Roman"/>
          <w:sz w:val="24"/>
          <w:szCs w:val="24"/>
        </w:rPr>
        <w:t>732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proofErr w:type="spellStart"/>
      <w:r w:rsidR="005F2501">
        <w:rPr>
          <w:rFonts w:ascii="Times New Roman" w:hAnsi="Times New Roman"/>
          <w:sz w:val="24"/>
          <w:szCs w:val="24"/>
        </w:rPr>
        <w:t>22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60FE0">
        <w:rPr>
          <w:rFonts w:ascii="Times New Roman" w:hAnsi="Times New Roman"/>
          <w:sz w:val="24"/>
          <w:szCs w:val="24"/>
        </w:rPr>
        <w:t>kn</w:t>
      </w:r>
    </w:p>
    <w:p w:rsidR="00B156B7" w:rsidP="00B156B7" w:rsidRDefault="00B156B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Trošak ureda (ureds</w:t>
      </w:r>
      <w:r w:rsidR="005F2501">
        <w:rPr>
          <w:rFonts w:ascii="Times New Roman" w:hAnsi="Times New Roman"/>
          <w:sz w:val="24"/>
          <w:szCs w:val="24"/>
        </w:rPr>
        <w:t>ki materijal, poštarina</w:t>
      </w:r>
      <w:r w:rsidRPr="00660FE0">
        <w:rPr>
          <w:rFonts w:ascii="Times New Roman" w:hAnsi="Times New Roman"/>
          <w:sz w:val="24"/>
          <w:szCs w:val="24"/>
        </w:rPr>
        <w:t>)</w:t>
      </w:r>
      <w:r w:rsidR="005F25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660FE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ab/>
      </w:r>
      <w:r w:rsidRPr="00A56441">
        <w:rPr>
          <w:rFonts w:ascii="Times New Roman" w:hAnsi="Times New Roman"/>
          <w:b/>
          <w:sz w:val="24"/>
          <w:szCs w:val="24"/>
        </w:rPr>
        <w:t xml:space="preserve">    </w:t>
      </w:r>
      <w:r w:rsidR="00710C4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501" w:rsidR="005F2501">
        <w:rPr>
          <w:rFonts w:ascii="Times New Roman" w:hAnsi="Times New Roman"/>
          <w:sz w:val="24"/>
          <w:szCs w:val="24"/>
        </w:rPr>
        <w:t>384</w:t>
      </w:r>
      <w:proofErr w:type="spellEnd"/>
      <w:r w:rsidRPr="00710C4B">
        <w:rPr>
          <w:rFonts w:ascii="Times New Roman" w:hAnsi="Times New Roman"/>
          <w:sz w:val="24"/>
          <w:szCs w:val="24"/>
        </w:rPr>
        <w:t>,</w:t>
      </w:r>
      <w:proofErr w:type="spellStart"/>
      <w:r w:rsidR="005F2501">
        <w:rPr>
          <w:rFonts w:ascii="Times New Roman" w:hAnsi="Times New Roman"/>
          <w:sz w:val="24"/>
          <w:szCs w:val="24"/>
        </w:rPr>
        <w:t>9</w:t>
      </w:r>
      <w:r w:rsidR="0038495A">
        <w:rPr>
          <w:rFonts w:ascii="Times New Roman" w:hAnsi="Times New Roman"/>
          <w:sz w:val="24"/>
          <w:szCs w:val="24"/>
        </w:rPr>
        <w:t>9</w:t>
      </w:r>
      <w:proofErr w:type="spellEnd"/>
      <w:r w:rsidRPr="00710C4B">
        <w:rPr>
          <w:rFonts w:ascii="Times New Roman" w:hAnsi="Times New Roman"/>
          <w:sz w:val="24"/>
          <w:szCs w:val="24"/>
        </w:rPr>
        <w:t xml:space="preserve"> kn</w:t>
      </w:r>
      <w:r w:rsidRPr="00660FE0">
        <w:rPr>
          <w:rFonts w:ascii="Times New Roman" w:hAnsi="Times New Roman"/>
          <w:sz w:val="24"/>
          <w:szCs w:val="24"/>
        </w:rPr>
        <w:t xml:space="preserve">            </w:t>
      </w:r>
    </w:p>
    <w:p w:rsidR="00B156B7" w:rsidP="00B156B7" w:rsidRDefault="0038495A">
      <w:pPr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5</w:t>
      </w:r>
      <w:r w:rsidR="00B156B7">
        <w:rPr>
          <w:rFonts w:ascii="Times New Roman" w:hAnsi="Times New Roman"/>
          <w:sz w:val="24"/>
          <w:szCs w:val="24"/>
        </w:rPr>
        <w:t>.</w:t>
      </w:r>
      <w:r w:rsidRPr="00660FE0"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</w:t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Administrativni troškovi</w:t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  <w:t xml:space="preserve"> </w:t>
      </w:r>
      <w:proofErr w:type="spellStart"/>
      <w:r w:rsidR="005F250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12</w:t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.000</w:t>
      </w:r>
      <w:proofErr w:type="spellEnd"/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</w:t>
      </w:r>
      <w:proofErr w:type="spellStart"/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00</w:t>
      </w:r>
      <w:proofErr w:type="spellEnd"/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kn</w:t>
      </w:r>
    </w:p>
    <w:p w:rsidR="00B156B7" w:rsidP="00B156B7" w:rsidRDefault="0038495A">
      <w:pPr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6</w:t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 Obvez</w:t>
      </w:r>
      <w:r w:rsidR="00B854D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e</w:t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po osnovi PDV-a</w:t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4C716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 </w:t>
      </w:r>
      <w:proofErr w:type="spellStart"/>
      <w:r w:rsidR="005F250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1</w:t>
      </w:r>
      <w:r w:rsidRPr="00710C4B"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</w:t>
      </w:r>
      <w:r w:rsidR="005F2501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290</w:t>
      </w:r>
      <w:proofErr w:type="spellEnd"/>
      <w:r w:rsidRPr="00710C4B"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</w:t>
      </w:r>
      <w:proofErr w:type="spellStart"/>
      <w:r w:rsidR="007D600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99</w:t>
      </w:r>
      <w:proofErr w:type="spellEnd"/>
      <w:r w:rsidRPr="00710C4B" w:rsidR="00B156B7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kn</w:t>
      </w:r>
    </w:p>
    <w:p w:rsidRPr="00710C4B" w:rsidR="004C7169" w:rsidP="00B156B7" w:rsidRDefault="0038495A">
      <w:pPr>
        <w:rPr>
          <w:rFonts w:ascii="Times New Roman" w:hAnsi="Times New Roman" w:eastAsia="Arial Unicode MS"/>
          <w:kern w:val="1"/>
          <w:sz w:val="24"/>
          <w:szCs w:val="24"/>
          <w:lang w:eastAsia="ar-SA"/>
        </w:rPr>
      </w:pPr>
      <w:r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7</w:t>
      </w:r>
      <w:r w:rsidR="004C716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. Sudsk</w:t>
      </w:r>
      <w:r w:rsidR="007D600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e</w:t>
      </w:r>
      <w:r w:rsidR="004C716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pristojb</w:t>
      </w:r>
      <w:r w:rsidR="007D600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e</w:t>
      </w:r>
      <w:r w:rsidR="007D600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7D600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7D600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7D600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7D600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7D600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</w:r>
      <w:r w:rsidR="007D600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ab/>
        <w:t xml:space="preserve">     </w:t>
      </w:r>
      <w:proofErr w:type="spellStart"/>
      <w:r w:rsidR="007D600E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7</w:t>
      </w:r>
      <w:r w:rsidR="004C716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00</w:t>
      </w:r>
      <w:proofErr w:type="spellEnd"/>
      <w:r w:rsidR="004C716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,</w:t>
      </w:r>
      <w:proofErr w:type="spellStart"/>
      <w:r w:rsidR="004C716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>00</w:t>
      </w:r>
      <w:proofErr w:type="spellEnd"/>
      <w:r w:rsidR="004C7169">
        <w:rPr>
          <w:rFonts w:ascii="Times New Roman" w:hAnsi="Times New Roman" w:eastAsia="Arial Unicode MS"/>
          <w:kern w:val="1"/>
          <w:sz w:val="24"/>
          <w:szCs w:val="24"/>
          <w:lang w:eastAsia="ar-SA"/>
        </w:rPr>
        <w:t xml:space="preserve"> kn</w:t>
      </w:r>
    </w:p>
    <w:p w:rsidR="00B156B7" w:rsidP="00B156B7" w:rsidRDefault="003849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B156B7">
        <w:rPr>
          <w:rFonts w:ascii="Times New Roman" w:hAnsi="Times New Roman"/>
          <w:sz w:val="24"/>
          <w:szCs w:val="24"/>
        </w:rPr>
        <w:t>. Re</w:t>
      </w:r>
      <w:r w:rsidR="003A4370">
        <w:rPr>
          <w:rFonts w:ascii="Times New Roman" w:hAnsi="Times New Roman"/>
          <w:sz w:val="24"/>
          <w:szCs w:val="24"/>
        </w:rPr>
        <w:t>žijski troškovi nekretnina</w:t>
      </w:r>
      <w:r w:rsidR="003A4370">
        <w:rPr>
          <w:rFonts w:ascii="Times New Roman" w:hAnsi="Times New Roman"/>
          <w:sz w:val="24"/>
          <w:szCs w:val="24"/>
        </w:rPr>
        <w:tab/>
      </w:r>
      <w:r w:rsidR="003A4370">
        <w:rPr>
          <w:rFonts w:ascii="Times New Roman" w:hAnsi="Times New Roman"/>
          <w:sz w:val="24"/>
          <w:szCs w:val="24"/>
        </w:rPr>
        <w:tab/>
      </w:r>
      <w:r w:rsidR="003A4370">
        <w:rPr>
          <w:rFonts w:ascii="Times New Roman" w:hAnsi="Times New Roman"/>
          <w:sz w:val="24"/>
          <w:szCs w:val="24"/>
        </w:rPr>
        <w:tab/>
      </w:r>
      <w:r w:rsidR="003A4370">
        <w:rPr>
          <w:rFonts w:ascii="Times New Roman" w:hAnsi="Times New Roman"/>
          <w:sz w:val="24"/>
          <w:szCs w:val="24"/>
        </w:rPr>
        <w:tab/>
      </w:r>
      <w:r w:rsidR="003A4370">
        <w:rPr>
          <w:rFonts w:ascii="Times New Roman" w:hAnsi="Times New Roman"/>
          <w:sz w:val="24"/>
          <w:szCs w:val="24"/>
        </w:rPr>
        <w:tab/>
      </w:r>
      <w:proofErr w:type="spellStart"/>
      <w:r w:rsidR="00905FE7">
        <w:rPr>
          <w:rFonts w:ascii="Times New Roman" w:hAnsi="Times New Roman"/>
          <w:sz w:val="24"/>
          <w:szCs w:val="24"/>
        </w:rPr>
        <w:t>25</w:t>
      </w:r>
      <w:r w:rsidR="000B59CF">
        <w:rPr>
          <w:rFonts w:ascii="Times New Roman" w:hAnsi="Times New Roman"/>
          <w:sz w:val="24"/>
          <w:szCs w:val="24"/>
        </w:rPr>
        <w:t>.</w:t>
      </w:r>
      <w:r w:rsidR="00905FE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17</w:t>
      </w:r>
      <w:proofErr w:type="spellEnd"/>
      <w:r w:rsidR="000B59CF"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99</w:t>
      </w:r>
      <w:proofErr w:type="spellEnd"/>
      <w:r w:rsidR="00B156B7">
        <w:rPr>
          <w:rFonts w:ascii="Times New Roman" w:hAnsi="Times New Roman"/>
          <w:sz w:val="24"/>
          <w:szCs w:val="24"/>
        </w:rPr>
        <w:t xml:space="preserve"> kn</w:t>
      </w:r>
    </w:p>
    <w:p w:rsidR="0038495A" w:rsidP="0038495A" w:rsidRDefault="007D600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 Trošak objave oglasa putem Njuškala</w:t>
      </w:r>
      <w:r w:rsidR="0038495A">
        <w:rPr>
          <w:rFonts w:ascii="Times New Roman" w:hAnsi="Times New Roman"/>
          <w:sz w:val="24"/>
          <w:szCs w:val="24"/>
        </w:rPr>
        <w:tab/>
      </w:r>
      <w:r w:rsidR="0038495A">
        <w:rPr>
          <w:rFonts w:ascii="Times New Roman" w:hAnsi="Times New Roman"/>
          <w:sz w:val="24"/>
          <w:szCs w:val="24"/>
        </w:rPr>
        <w:tab/>
      </w:r>
      <w:r w:rsidR="0038495A">
        <w:rPr>
          <w:rFonts w:ascii="Times New Roman" w:hAnsi="Times New Roman"/>
          <w:sz w:val="24"/>
          <w:szCs w:val="24"/>
        </w:rPr>
        <w:tab/>
      </w:r>
      <w:r w:rsidR="0038495A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825</w:t>
      </w:r>
      <w:proofErr w:type="spellEnd"/>
      <w:r w:rsidR="0038495A">
        <w:rPr>
          <w:rFonts w:ascii="Times New Roman" w:hAnsi="Times New Roman"/>
          <w:sz w:val="24"/>
          <w:szCs w:val="24"/>
        </w:rPr>
        <w:t>,</w:t>
      </w:r>
      <w:proofErr w:type="spellStart"/>
      <w:r w:rsidR="0038495A">
        <w:rPr>
          <w:rFonts w:ascii="Times New Roman" w:hAnsi="Times New Roman"/>
          <w:sz w:val="24"/>
          <w:szCs w:val="24"/>
        </w:rPr>
        <w:t>00</w:t>
      </w:r>
      <w:proofErr w:type="spellEnd"/>
      <w:r w:rsidR="0038495A">
        <w:rPr>
          <w:rFonts w:ascii="Times New Roman" w:hAnsi="Times New Roman"/>
          <w:sz w:val="24"/>
          <w:szCs w:val="24"/>
        </w:rPr>
        <w:t xml:space="preserve"> kn  </w:t>
      </w:r>
    </w:p>
    <w:p w:rsidR="007D600E" w:rsidP="0038495A" w:rsidRDefault="007D600E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10</w:t>
      </w:r>
      <w:proofErr w:type="spellEnd"/>
      <w:r>
        <w:rPr>
          <w:rFonts w:ascii="Times New Roman" w:hAnsi="Times New Roman"/>
          <w:sz w:val="24"/>
          <w:szCs w:val="24"/>
        </w:rPr>
        <w:t xml:space="preserve">. Trošak javne objave putem FINA-e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/>
          <w:sz w:val="24"/>
          <w:szCs w:val="24"/>
        </w:rPr>
        <w:t>230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00</w:t>
      </w:r>
      <w:proofErr w:type="spellEnd"/>
      <w:r>
        <w:rPr>
          <w:rFonts w:ascii="Times New Roman" w:hAnsi="Times New Roman"/>
          <w:sz w:val="24"/>
          <w:szCs w:val="24"/>
        </w:rPr>
        <w:t xml:space="preserve"> kn</w:t>
      </w:r>
    </w:p>
    <w:p w:rsidR="007D600E" w:rsidP="0038495A" w:rsidRDefault="007D600E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11</w:t>
      </w:r>
      <w:proofErr w:type="spellEnd"/>
      <w:r>
        <w:rPr>
          <w:rFonts w:ascii="Times New Roman" w:hAnsi="Times New Roman"/>
          <w:sz w:val="24"/>
          <w:szCs w:val="24"/>
        </w:rPr>
        <w:t>. Trošak upisa u očevidnik nekretnina FINA-e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/>
          <w:sz w:val="24"/>
          <w:szCs w:val="24"/>
        </w:rPr>
        <w:t>100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00</w:t>
      </w:r>
      <w:proofErr w:type="spellEnd"/>
      <w:r>
        <w:rPr>
          <w:rFonts w:ascii="Times New Roman" w:hAnsi="Times New Roman"/>
          <w:sz w:val="24"/>
          <w:szCs w:val="24"/>
        </w:rPr>
        <w:t xml:space="preserve"> kn </w:t>
      </w:r>
    </w:p>
    <w:p w:rsidR="007D600E" w:rsidP="0038495A" w:rsidRDefault="007D600E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12</w:t>
      </w:r>
      <w:proofErr w:type="spellEnd"/>
      <w:r>
        <w:rPr>
          <w:rFonts w:ascii="Times New Roman" w:hAnsi="Times New Roman"/>
          <w:sz w:val="24"/>
          <w:szCs w:val="24"/>
        </w:rPr>
        <w:t>. Sitni inventar za poslovni prostor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/>
          <w:sz w:val="24"/>
          <w:szCs w:val="24"/>
        </w:rPr>
        <w:t>227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50</w:t>
      </w:r>
      <w:proofErr w:type="spellEnd"/>
    </w:p>
    <w:p w:rsidRPr="007346CD" w:rsidR="00B156B7" w:rsidP="00B156B7" w:rsidRDefault="00B156B7">
      <w:pPr>
        <w:rPr>
          <w:rFonts w:ascii="Times New Roman" w:hAnsi="Times New Roman"/>
          <w:sz w:val="24"/>
          <w:szCs w:val="24"/>
        </w:rPr>
      </w:pPr>
      <w:r w:rsidRPr="007346CD">
        <w:rPr>
          <w:rFonts w:ascii="Times New Roman" w:hAnsi="Times New Roman"/>
          <w:sz w:val="24"/>
          <w:szCs w:val="24"/>
        </w:rPr>
        <w:t xml:space="preserve">Ukupno:                                                                               </w:t>
      </w:r>
      <w:r w:rsidR="0038495A">
        <w:rPr>
          <w:rFonts w:ascii="Times New Roman" w:hAnsi="Times New Roman"/>
          <w:sz w:val="24"/>
          <w:szCs w:val="24"/>
        </w:rPr>
        <w:t xml:space="preserve">              </w:t>
      </w:r>
      <w:proofErr w:type="spellStart"/>
      <w:r w:rsidR="007D600E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>.</w:t>
      </w:r>
      <w:r w:rsidR="007D600E">
        <w:rPr>
          <w:rFonts w:ascii="Times New Roman" w:hAnsi="Times New Roman"/>
          <w:sz w:val="24"/>
          <w:szCs w:val="24"/>
        </w:rPr>
        <w:t>955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proofErr w:type="spellStart"/>
      <w:r w:rsidR="007D600E">
        <w:rPr>
          <w:rFonts w:ascii="Times New Roman" w:hAnsi="Times New Roman"/>
          <w:sz w:val="24"/>
          <w:szCs w:val="24"/>
        </w:rPr>
        <w:t>99</w:t>
      </w:r>
      <w:proofErr w:type="spellEnd"/>
      <w:r>
        <w:rPr>
          <w:rFonts w:ascii="Times New Roman" w:hAnsi="Times New Roman"/>
          <w:sz w:val="24"/>
          <w:szCs w:val="24"/>
        </w:rPr>
        <w:t xml:space="preserve"> kn</w:t>
      </w:r>
    </w:p>
    <w:p w:rsidR="0082450B" w:rsidP="00B26194" w:rsidRDefault="0082450B">
      <w:pPr>
        <w:spacing w:after="0"/>
        <w:rPr>
          <w:rFonts w:ascii="Times New Roman" w:hAnsi="Times New Roman"/>
          <w:sz w:val="24"/>
          <w:szCs w:val="24"/>
        </w:rPr>
      </w:pPr>
    </w:p>
    <w:p w:rsidR="00BB16CD" w:rsidP="00B26194" w:rsidRDefault="00BB16CD">
      <w:pPr>
        <w:spacing w:after="0"/>
        <w:rPr>
          <w:rFonts w:ascii="Times New Roman" w:hAnsi="Times New Roman"/>
          <w:sz w:val="24"/>
          <w:szCs w:val="24"/>
        </w:rPr>
      </w:pPr>
    </w:p>
    <w:p w:rsidR="0082450B" w:rsidP="0082450B" w:rsidRDefault="0082450B">
      <w:pPr>
        <w:rPr>
          <w:rFonts w:ascii="Times New Roman" w:hAnsi="Times New Roman"/>
          <w:b/>
          <w:sz w:val="24"/>
          <w:szCs w:val="24"/>
          <w:lang w:val="pl-PL"/>
        </w:rPr>
      </w:pPr>
      <w:r w:rsidRPr="00A6131F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Pr="00F6150B" w:rsidR="003E3B7B" w:rsidP="00F24874" w:rsidRDefault="0082450B">
      <w:pPr>
        <w:pStyle w:val="Odlomakpopisa"/>
        <w:rPr>
          <w:rFonts w:ascii="Times New Roman" w:hAnsi="Times New Roman"/>
          <w:b/>
          <w:sz w:val="24"/>
          <w:szCs w:val="24"/>
          <w:lang w:val="pl-PL"/>
        </w:rPr>
      </w:pPr>
      <w:r w:rsidRPr="00787F8C">
        <w:rPr>
          <w:rFonts w:ascii="Times New Roman" w:hAnsi="Times New Roman"/>
          <w:sz w:val="24"/>
          <w:szCs w:val="24"/>
          <w:lang w:val="pl-PL"/>
        </w:rPr>
        <w:t>U narednom tromjesečnom razdoblju stečajna upraviteljica će nastaviti sa poduzimanjem radnji radi unovčenja stečajne mase</w:t>
      </w:r>
      <w:r w:rsidRPr="00F6150B" w:rsidR="003E3B7B">
        <w:rPr>
          <w:rFonts w:ascii="Times New Roman" w:hAnsi="Times New Roman"/>
          <w:sz w:val="24"/>
          <w:szCs w:val="24"/>
          <w:lang w:val="pl-PL"/>
        </w:rPr>
        <w:t xml:space="preserve">, te ispunjavati sve druge potrebne obveze za stečajnog dužnika. </w:t>
      </w:r>
    </w:p>
    <w:p w:rsidR="0082450B" w:rsidP="0082450B" w:rsidRDefault="0082450B">
      <w:pPr>
        <w:spacing w:after="0"/>
        <w:rPr>
          <w:rFonts w:ascii="Times New Roman" w:hAnsi="Times New Roman"/>
          <w:sz w:val="24"/>
          <w:szCs w:val="24"/>
        </w:rPr>
      </w:pPr>
    </w:p>
    <w:p w:rsidR="0082450B" w:rsidP="0082450B" w:rsidRDefault="0082450B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B40BEB" w:rsidR="0082450B" w:rsidP="0082450B" w:rsidRDefault="009061F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</w:t>
      </w:r>
      <w:r w:rsidR="007D600E">
        <w:rPr>
          <w:rFonts w:ascii="Times New Roman" w:hAnsi="Times New Roman"/>
          <w:sz w:val="24"/>
          <w:szCs w:val="24"/>
          <w:lang w:val="pl-PL"/>
        </w:rPr>
        <w:t>9</w:t>
      </w:r>
      <w:r w:rsidR="00971F2E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>07</w:t>
      </w:r>
      <w:r w:rsidR="0082450B">
        <w:rPr>
          <w:rFonts w:ascii="Times New Roman" w:hAnsi="Times New Roman"/>
          <w:sz w:val="24"/>
          <w:szCs w:val="24"/>
          <w:lang w:val="pl-PL"/>
        </w:rPr>
        <w:t>.201</w:t>
      </w:r>
      <w:r w:rsidR="00FB23CF">
        <w:rPr>
          <w:rFonts w:ascii="Times New Roman" w:hAnsi="Times New Roman"/>
          <w:sz w:val="24"/>
          <w:szCs w:val="24"/>
          <w:lang w:val="pl-PL"/>
        </w:rPr>
        <w:t>9</w:t>
      </w:r>
      <w:r w:rsidR="0082450B">
        <w:rPr>
          <w:rFonts w:ascii="Times New Roman" w:hAnsi="Times New Roman"/>
          <w:sz w:val="24"/>
          <w:szCs w:val="24"/>
          <w:lang w:val="pl-PL"/>
        </w:rPr>
        <w:t>.g.</w:t>
      </w:r>
      <w:r w:rsidR="0082450B">
        <w:rPr>
          <w:rFonts w:ascii="Times New Roman" w:hAnsi="Times New Roman"/>
          <w:sz w:val="24"/>
          <w:szCs w:val="24"/>
          <w:lang w:val="pl-PL"/>
        </w:rPr>
        <w:tab/>
      </w:r>
      <w:r w:rsidR="0082450B">
        <w:rPr>
          <w:rFonts w:ascii="Times New Roman" w:hAnsi="Times New Roman"/>
          <w:sz w:val="24"/>
          <w:szCs w:val="24"/>
          <w:lang w:val="pl-PL"/>
        </w:rPr>
        <w:tab/>
      </w:r>
      <w:r w:rsidR="0082450B">
        <w:rPr>
          <w:rFonts w:ascii="Times New Roman" w:hAnsi="Times New Roman"/>
          <w:sz w:val="24"/>
          <w:szCs w:val="24"/>
          <w:lang w:val="pl-PL"/>
        </w:rPr>
        <w:tab/>
      </w:r>
      <w:r w:rsidR="0082450B">
        <w:rPr>
          <w:rFonts w:ascii="Times New Roman" w:hAnsi="Times New Roman"/>
          <w:sz w:val="24"/>
          <w:szCs w:val="24"/>
          <w:lang w:val="pl-PL"/>
        </w:rPr>
        <w:tab/>
      </w:r>
      <w:r w:rsidR="0082450B">
        <w:rPr>
          <w:rFonts w:ascii="Times New Roman" w:hAnsi="Times New Roman"/>
          <w:sz w:val="24"/>
          <w:szCs w:val="24"/>
          <w:lang w:val="pl-PL"/>
        </w:rPr>
        <w:tab/>
      </w:r>
      <w:r w:rsidR="0082450B">
        <w:rPr>
          <w:rFonts w:ascii="Times New Roman" w:hAnsi="Times New Roman"/>
          <w:sz w:val="24"/>
          <w:szCs w:val="24"/>
          <w:lang w:val="pl-PL"/>
        </w:rPr>
        <w:tab/>
        <w:t>Antonia Selak</w:t>
      </w:r>
    </w:p>
    <w:p w:rsidR="0082450B" w:rsidP="0082450B" w:rsidRDefault="0082450B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82450B" w:rsidP="00B26194" w:rsidRDefault="0082450B">
      <w:pPr>
        <w:spacing w:after="0"/>
        <w:rPr>
          <w:rFonts w:ascii="Times New Roman" w:hAnsi="Times New Roman"/>
          <w:sz w:val="24"/>
          <w:szCs w:val="24"/>
        </w:rPr>
      </w:pPr>
    </w:p>
    <w:p w:rsidR="0082450B" w:rsidP="00B26194" w:rsidRDefault="0082450B">
      <w:pPr>
        <w:spacing w:after="0"/>
        <w:rPr>
          <w:rFonts w:ascii="Times New Roman" w:hAnsi="Times New Roman"/>
          <w:sz w:val="24"/>
          <w:szCs w:val="24"/>
        </w:rPr>
      </w:pPr>
    </w:p>
    <w:p w:rsidRPr="000E1F39" w:rsidR="00B26194" w:rsidP="00B26194" w:rsidRDefault="00B26194">
      <w:pPr>
        <w:rPr>
          <w:lang w:val="pl-PL"/>
        </w:rPr>
      </w:pPr>
    </w:p>
    <w:p w:rsidRPr="00290359" w:rsidR="00C7117A" w:rsidP="00A44E54" w:rsidRDefault="00290359">
      <w:pPr>
        <w:spacing w:after="0"/>
        <w:rPr>
          <w:rFonts w:ascii="Times New Roman" w:hAnsi="Times New Roman"/>
          <w:sz w:val="24"/>
          <w:szCs w:val="24"/>
        </w:rPr>
      </w:pPr>
      <w:r w:rsidRPr="00290359">
        <w:rPr>
          <w:rFonts w:ascii="Times New Roman" w:hAnsi="Times New Roman"/>
          <w:color w:val="000000" w:themeColor="text1"/>
          <w:sz w:val="24"/>
          <w:szCs w:val="24"/>
        </w:rPr>
        <w:tab/>
      </w:r>
    </w:p>
    <w:sectPr w:rsidRPr="00290359" w:rsidR="00C7117A" w:rsidSect="000C3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E6623"/>
    <w:multiLevelType w:val="hybridMultilevel"/>
    <w:tmpl w:val="C5AE310A"/>
    <w:lvl w:ilvl="0" w:tplc="02E21A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AC2A1C"/>
    <w:multiLevelType w:val="hybridMultilevel"/>
    <w:tmpl w:val="16E014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13DB3"/>
    <w:multiLevelType w:val="hybridMultilevel"/>
    <w:tmpl w:val="A9E439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4393D"/>
    <w:multiLevelType w:val="hybridMultilevel"/>
    <w:tmpl w:val="D0B0A9D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B4384D"/>
    <w:multiLevelType w:val="hybridMultilevel"/>
    <w:tmpl w:val="E9645118"/>
    <w:lvl w:ilvl="0" w:tplc="A3F687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B61C6"/>
    <w:multiLevelType w:val="hybridMultilevel"/>
    <w:tmpl w:val="D0E0ABCC"/>
    <w:lvl w:ilvl="0" w:tplc="FA02CE7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ED3AA1"/>
    <w:multiLevelType w:val="hybridMultilevel"/>
    <w:tmpl w:val="3DC65EB6"/>
    <w:lvl w:ilvl="0" w:tplc="B5647202">
      <w:start w:val="5"/>
      <w:numFmt w:val="bullet"/>
      <w:lvlText w:val="-"/>
      <w:lvlJc w:val="left"/>
      <w:pPr>
        <w:ind w:left="644" w:hanging="360"/>
      </w:pPr>
      <w:rPr>
        <w:rFonts w:hint="default" w:ascii="Tahoma" w:hAnsi="Tahoma" w:eastAsia="Cambria" w:cs="Wingdings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CBE5507"/>
    <w:multiLevelType w:val="hybridMultilevel"/>
    <w:tmpl w:val="D43CAEFC"/>
    <w:lvl w:ilvl="0" w:tplc="21147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194"/>
    <w:rsid w:val="00023BF5"/>
    <w:rsid w:val="00047D93"/>
    <w:rsid w:val="00063A14"/>
    <w:rsid w:val="000B59CF"/>
    <w:rsid w:val="000C3E09"/>
    <w:rsid w:val="000F0AF6"/>
    <w:rsid w:val="00106D38"/>
    <w:rsid w:val="001138B3"/>
    <w:rsid w:val="00116CAF"/>
    <w:rsid w:val="001205F1"/>
    <w:rsid w:val="001360C6"/>
    <w:rsid w:val="00136A61"/>
    <w:rsid w:val="001733C9"/>
    <w:rsid w:val="001876F8"/>
    <w:rsid w:val="001915C7"/>
    <w:rsid w:val="001A59B5"/>
    <w:rsid w:val="001C175E"/>
    <w:rsid w:val="001C5B4F"/>
    <w:rsid w:val="00220CFA"/>
    <w:rsid w:val="0023205D"/>
    <w:rsid w:val="002807CC"/>
    <w:rsid w:val="00290359"/>
    <w:rsid w:val="002954C4"/>
    <w:rsid w:val="002E0947"/>
    <w:rsid w:val="002E2DF1"/>
    <w:rsid w:val="002F18C8"/>
    <w:rsid w:val="002F3310"/>
    <w:rsid w:val="003738A0"/>
    <w:rsid w:val="0038495A"/>
    <w:rsid w:val="003A4370"/>
    <w:rsid w:val="003C2C29"/>
    <w:rsid w:val="003E2331"/>
    <w:rsid w:val="003E3B7B"/>
    <w:rsid w:val="00403DFB"/>
    <w:rsid w:val="00413741"/>
    <w:rsid w:val="004179BD"/>
    <w:rsid w:val="00467C74"/>
    <w:rsid w:val="00476E18"/>
    <w:rsid w:val="0048176A"/>
    <w:rsid w:val="00497088"/>
    <w:rsid w:val="004A2567"/>
    <w:rsid w:val="004C2855"/>
    <w:rsid w:val="004C7169"/>
    <w:rsid w:val="004D41B6"/>
    <w:rsid w:val="00507756"/>
    <w:rsid w:val="005270A4"/>
    <w:rsid w:val="00551B87"/>
    <w:rsid w:val="00552951"/>
    <w:rsid w:val="00596151"/>
    <w:rsid w:val="005A6A76"/>
    <w:rsid w:val="005C1B95"/>
    <w:rsid w:val="005D7761"/>
    <w:rsid w:val="005F2501"/>
    <w:rsid w:val="005F67CF"/>
    <w:rsid w:val="00611BDB"/>
    <w:rsid w:val="00630486"/>
    <w:rsid w:val="006C12FD"/>
    <w:rsid w:val="006E5699"/>
    <w:rsid w:val="00706D92"/>
    <w:rsid w:val="00710C4B"/>
    <w:rsid w:val="00767D2F"/>
    <w:rsid w:val="00775AFA"/>
    <w:rsid w:val="00782B36"/>
    <w:rsid w:val="00783298"/>
    <w:rsid w:val="007B2CC7"/>
    <w:rsid w:val="007B4F72"/>
    <w:rsid w:val="007C2837"/>
    <w:rsid w:val="007D600E"/>
    <w:rsid w:val="007E1CF8"/>
    <w:rsid w:val="0082450B"/>
    <w:rsid w:val="00895B42"/>
    <w:rsid w:val="008978B0"/>
    <w:rsid w:val="008C5859"/>
    <w:rsid w:val="008D1E78"/>
    <w:rsid w:val="008E7F33"/>
    <w:rsid w:val="00900268"/>
    <w:rsid w:val="00905FE7"/>
    <w:rsid w:val="009061F7"/>
    <w:rsid w:val="00956195"/>
    <w:rsid w:val="00966418"/>
    <w:rsid w:val="00971E0D"/>
    <w:rsid w:val="00971F2E"/>
    <w:rsid w:val="00996B78"/>
    <w:rsid w:val="009A129A"/>
    <w:rsid w:val="009B5AA7"/>
    <w:rsid w:val="009D4198"/>
    <w:rsid w:val="009F452A"/>
    <w:rsid w:val="009F56BF"/>
    <w:rsid w:val="00A13DC7"/>
    <w:rsid w:val="00A21A31"/>
    <w:rsid w:val="00A44E54"/>
    <w:rsid w:val="00A54B0E"/>
    <w:rsid w:val="00A56441"/>
    <w:rsid w:val="00A57E98"/>
    <w:rsid w:val="00A62F35"/>
    <w:rsid w:val="00AE4B7F"/>
    <w:rsid w:val="00B156B7"/>
    <w:rsid w:val="00B26194"/>
    <w:rsid w:val="00B311B2"/>
    <w:rsid w:val="00B4197E"/>
    <w:rsid w:val="00B616C2"/>
    <w:rsid w:val="00B854D9"/>
    <w:rsid w:val="00BB1165"/>
    <w:rsid w:val="00BB16CD"/>
    <w:rsid w:val="00C43BA2"/>
    <w:rsid w:val="00C46932"/>
    <w:rsid w:val="00C7117A"/>
    <w:rsid w:val="00CC3FD7"/>
    <w:rsid w:val="00D05C08"/>
    <w:rsid w:val="00D05D3F"/>
    <w:rsid w:val="00D174FD"/>
    <w:rsid w:val="00D269F3"/>
    <w:rsid w:val="00D5634A"/>
    <w:rsid w:val="00D75192"/>
    <w:rsid w:val="00D9521F"/>
    <w:rsid w:val="00DC5927"/>
    <w:rsid w:val="00DC71B9"/>
    <w:rsid w:val="00DD24C6"/>
    <w:rsid w:val="00DE1D7B"/>
    <w:rsid w:val="00E00046"/>
    <w:rsid w:val="00E14F94"/>
    <w:rsid w:val="00E66284"/>
    <w:rsid w:val="00EA27D0"/>
    <w:rsid w:val="00EB3F21"/>
    <w:rsid w:val="00EE41D3"/>
    <w:rsid w:val="00EF49A4"/>
    <w:rsid w:val="00F24874"/>
    <w:rsid w:val="00F5686C"/>
    <w:rsid w:val="00F76944"/>
    <w:rsid w:val="00F93219"/>
    <w:rsid w:val="00FB23CF"/>
    <w:rsid w:val="00FE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26194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6194"/>
    <w:pPr>
      <w:ind w:left="720"/>
      <w:contextualSpacing/>
    </w:pPr>
  </w:style>
  <w:style w:type="paragraph" w:styleId="Tijeloteksta">
    <w:name w:val="Body Text"/>
    <w:basedOn w:val="Normal"/>
    <w:link w:val="TijelotekstaChar"/>
    <w:rsid w:val="009B5AA7"/>
    <w:pPr>
      <w:spacing w:after="0"/>
      <w:jc w:val="both"/>
    </w:pPr>
    <w:rPr>
      <w:rFonts w:ascii="Bookman Old Style" w:hAnsi="Bookman Old Style" w:eastAsia="Times New Roman"/>
      <w:sz w:val="24"/>
      <w:szCs w:val="20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9B5AA7"/>
    <w:rPr>
      <w:rFonts w:ascii="Bookman Old Style" w:hAnsi="Bookman Old Style" w:eastAsia="Times New Roman" w:cs="Times New Roman"/>
      <w:sz w:val="24"/>
      <w:szCs w:val="20"/>
      <w:lang w:eastAsia="hr-HR"/>
    </w:rPr>
  </w:style>
  <w:style w:type="paragraph" w:styleId="StandardWeb">
    <w:name w:val="Normal (Web)"/>
    <w:basedOn w:val="Normal"/>
    <w:uiPriority w:val="99"/>
    <w:unhideWhenUsed/>
    <w:rsid w:val="00290359"/>
    <w:pPr>
      <w:spacing w:before="100" w:beforeAutospacing="true" w:after="100" w:afterAutospacing="true"/>
    </w:pPr>
    <w:rPr>
      <w:rFonts w:ascii="Times New Roman" w:hAnsi="Times New Roman" w:eastAsia="Times New Roman"/>
      <w:sz w:val="24"/>
      <w:szCs w:val="24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B311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11B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11B2"/>
    <w:rPr>
      <w:rFonts w:ascii="Times New Roman" w:hAnsi="Times New Roman"/>
      <w:b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11B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11B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194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619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B5AA7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B5AA7"/>
    <w:rPr>
      <w:rFonts w:ascii="Bookman Old Style" w:cs="Times New Roman" w:eastAsia="Times New Roman" w:hAnsi="Bookman Old Style"/>
      <w:sz w:val="24"/>
      <w:szCs w:val="20"/>
      <w:lang w:eastAsia="hr-HR"/>
    </w:rPr>
  </w:style>
  <w:style w:styleId="StandardWeb" w:type="paragraph">
    <w:name w:val="Normal (Web)"/>
    <w:basedOn w:val="Normal"/>
    <w:uiPriority w:val="99"/>
    <w:unhideWhenUsed/>
    <w:rsid w:val="00290359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31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1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1B2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1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1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1156</properties:Words>
  <properties:Characters>7042</properties:Characters>
  <properties:Lines>161</properties:Lines>
  <properties:Paragraphs>77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8482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2019-07-23T09:48:00Z</dcterms:created>
  <dc:creator>Windows korisnik</dc:creator>
  <cp:lastModifiedBy>Kristina Švajger</cp:lastModifiedBy>
  <cp:lastPrinted>2018-12-17T15:08:00Z</cp:lastPrinted>
  <dcterms:modified xmlns:xsi="http://www.w3.org/2001/XMLSchema-instance" xsi:type="dcterms:W3CDTF">2019-07-23T09:49:00Z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St-2770/2016-97 / Podnesak - Podnesak (izvješće st. upraviteljice, 19. 7.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