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37b6" w14:paraId="19037b6" w:rsidRDefault="00704DC8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704DC8">
      <w:pPr>
        <w:tabs>
          <w:tab w:pos="7020" w:val="left"/>
        </w:tabs>
      </w:pPr>
      <w:r w:rsidRPr="00704DC8">
        <w:t>REPUBLIKA HRVATSKA</w:t>
      </w:r>
      <w:r w:rsidR="00572798" w:rsidRPr="00704DC8">
        <w:t xml:space="preserve"> </w:t>
      </w:r>
    </w:p>
    <w:p w:rsidRDefault="00325398" w:rsidP="00325398" w:rsidR="00325398" w:rsidRPr="00704DC8">
      <w:r w:rsidRPr="00704DC8">
        <w:t>Trgovački sud u Zagrebu</w:t>
      </w:r>
    </w:p>
    <w:p w:rsidRDefault="00325398" w:rsidP="00325398" w:rsidR="00325398" w:rsidRPr="00704DC8">
      <w:r w:rsidRPr="00704DC8">
        <w:t xml:space="preserve">Zagreb, </w:t>
      </w:r>
      <w:proofErr w:type="spellStart"/>
      <w:r w:rsidRPr="00704DC8">
        <w:t>Amruševa</w:t>
      </w:r>
      <w:proofErr w:type="spellEnd"/>
      <w:r w:rsidRPr="00704DC8">
        <w:t xml:space="preserve"> 2/II</w:t>
      </w:r>
      <w:r w:rsidR="00704DC8">
        <w:t xml:space="preserve"> desno p.p. 432</w:t>
      </w:r>
    </w:p>
    <w:p w:rsidRDefault="00ED6AA8" w:rsidP="00325398" w:rsidR="00ED6AA8" w:rsidRPr="00704DC8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6D0507">
        <w:t>8186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374C56">
        <w:t>6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6D0507" w:rsidRPr="006D0507">
        <w:t xml:space="preserve">TISKARA JARŽA d.o.o., Zagreb, </w:t>
      </w:r>
      <w:proofErr w:type="spellStart"/>
      <w:r w:rsidR="006D0507" w:rsidRPr="006D0507">
        <w:t>Račićeva</w:t>
      </w:r>
      <w:proofErr w:type="spellEnd"/>
      <w:r w:rsidR="006D0507" w:rsidRPr="006D0507">
        <w:t xml:space="preserve"> 51., OIB: 71394122742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6D0507">
        <w:t>18.814,32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374C56">
        <w:t>6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D0507">
      <w:rPr>
        <w:b/>
      </w:rPr>
      <w:t>8186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04DC8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DC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DC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DC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DC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DC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DC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DC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DC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8186</izvorni_sadrzaj>
    <derivirana_varijabla naziv="DomainObject.Predmet.Broj_1">8186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St-8186/2015</izvorni_sadrzaj>
    <derivirana_varijabla naziv="DomainObject.Predmet.OznakaBroj_1">St-8186/2015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JARŽA d.o.o. zastupanog po punomoćniku Marinko Jarža</izvorni_sadrzaj>
    <derivirana_varijabla naziv="DomainObject.Predmet.ProtustrankaFormated_1">  TISKARA JARŽA d.o.o. zastupanog po punomoćniku Marinko Jarža</derivirana_varijabla>
  </DomainObject.Predmet.ProtustrankaFormated>
  <DomainObject.Predmet.ProtustrankaFormatedOIB>
    <izvorni_sadrzaj>  TISKARA JARŽA d.o.o., OIB 71394122742 zastupanog po punomoćniku Marinko Jarža</izvorni_sadrzaj>
    <derivirana_varijabla naziv="DomainObject.Predmet.ProtustrankaFormatedOIB_1">  TISKARA JARŽA d.o.o., OIB 71394122742 zastupanog po punomoćniku Marinko Jarža</derivirana_varijabla>
  </DomainObject.Predmet.ProtustrankaFormatedOIB>
  <DomainObject.Predmet.ProtustrankaFormatedWithAdress>
    <izvorni_sadrzaj> TISKARA JARŽA d.o.o., Račićeva 5/1, 10000 Zagreb zastupanog po punomoćniku Marinko Jarža</izvorni_sadrzaj>
    <derivirana_varijabla naziv="DomainObject.Predmet.ProtustrankaFormatedWithAdress_1"> TISKARA JARŽA d.o.o., Račićeva 5/1, 10000 Zagreb zastupanog po punomoćniku Marinko Jarža</derivirana_varijabla>
  </DomainObject.Predmet.ProtustrankaFormatedWithAdress>
  <DomainObject.Predmet.ProtustrankaFormatedWithAdressOIB>
    <izvorni_sadrzaj> TISKARA JARŽA d.o.o., OIB 71394122742, Račićeva 5/1, 10000 Zagreb zastupanog po punomoćniku Marinko Jarža</izvorni_sadrzaj>
    <derivirana_varijabla naziv="DomainObject.Predmet.ProtustrankaFormatedWithAdressOIB_1"> TISKARA JARŽA d.o.o., OIB 71394122742, Račićeva 5/1, 10000 Zagreb zastupanog po punomoćniku Marinko Jarža</derivirana_varijabla>
  </DomainObject.Predmet.ProtustrankaFormatedWithAdressOIB>
  <DomainObject.Predmet.ProtustrankaWithAdress>
    <izvorni_sadrzaj>TISKARA JARŽA d.o.o. Račićeva 5/1, 10000 Zagreb</izvorni_sadrzaj>
    <derivirana_varijabla naziv="DomainObject.Predmet.ProtustrankaWithAdress_1">TISKARA JARŽA d.o.o. Račićeva 5/1, 10000 Zagreb</derivirana_varijabla>
  </DomainObject.Predmet.ProtustrankaWithAdress>
  <DomainObject.Predmet.ProtustrankaWithAdressOIB>
    <izvorni_sadrzaj>TISKARA JARŽA d.o.o., OIB 71394122742, Račićeva 5/1, 10000 Zagreb</izvorni_sadrzaj>
    <derivirana_varijabla naziv="DomainObject.Predmet.ProtustrankaWithAdressOIB_1">TISKARA JARŽA d.o.o., OIB 71394122742, Račićeva 5/1, 10000 Zagreb</derivirana_varijabla>
  </DomainObject.Predmet.ProtustrankaWithAdressOIB>
  <DomainObject.Predmet.ProtustrankaNazivFormated>
    <izvorni_sadrzaj>TISKARA JARŽA d.o.o.</izvorni_sadrzaj>
    <derivirana_varijabla naziv="DomainObject.Predmet.ProtustrankaNazivFormated_1">TISKARA JARŽA d.o.o.</derivirana_varijabla>
  </DomainObject.Predmet.ProtustrankaNazivFormated>
  <DomainObject.Predmet.ProtustrankaNazivFormatedOIB>
    <izvorni_sadrzaj>TISKARA JARŽA d.o.o., OIB 71394122742</izvorni_sadrzaj>
    <derivirana_varijabla naziv="DomainObject.Predmet.ProtustrankaNazivFormatedOIB_1">TISKARA JARŽA d.o.o., OIB 71394122742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JARŽA d.o.o. zastupanog po punomoćniku Marinko Jarža</item>
    </izvorni_sadrzaj>
    <derivirana_varijabla naziv="DomainObject.Predmet.ProtuStrankaListFormated_1">
      <item>TISKARA JARŽA d.o.o. zastupanog po punomoćniku Marinko Jarža</item>
    </derivirana_varijabla>
  </DomainObject.Predmet.ProtuStrankaListFormated>
  <DomainObject.Predmet.ProtuStrankaListFormatedOIB>
    <izvorni_sadrzaj>
      <item>TISKARA JARŽA d.o.o., OIB 71394122742 zastupanog po punomoćniku Marinko Jarža</item>
    </izvorni_sadrzaj>
    <derivirana_varijabla naziv="DomainObject.Predmet.ProtuStrankaListFormatedOIB_1">
      <item>TISKARA JARŽA d.o.o., OIB 71394122742 zastupanog po punomoćniku Marinko Jarža</item>
    </derivirana_varijabla>
  </DomainObject.Predmet.ProtuStrankaListFormatedOIB>
  <DomainObject.Predmet.ProtuStrankaListFormatedWithAdress>
    <izvorni_sadrzaj>
      <item>TISKARA JARŽA d.o.o., Račićeva 5/1, 10000 Zagreb zastupanog po punomoćniku Marinko Jarža</item>
    </izvorni_sadrzaj>
    <derivirana_varijabla naziv="DomainObject.Predmet.ProtuStrankaListFormatedWithAdress_1">
      <item>TISKARA JARŽA d.o.o., Račićeva 5/1, 10000 Zagreb zastupanog po punomoćniku Marinko Jarža</item>
    </derivirana_varijabla>
  </DomainObject.Predmet.ProtuStrankaListFormatedWithAdress>
  <DomainObject.Predmet.ProtuStrankaListFormatedWithAdressOIB>
    <izvorni_sadrzaj>
      <item>TISKARA JARŽA d.o.o., OIB 71394122742, Račićeva 5/1, 10000 Zagreb zastupanog po punomoćniku Marinko Jarža</item>
    </izvorni_sadrzaj>
    <derivirana_varijabla naziv="DomainObject.Predmet.ProtuStrankaListFormatedWithAdressOIB_1">
      <item>TISKARA JARŽA d.o.o., OIB 71394122742, Račićeva 5/1, 10000 Zagreb zastupanog po punomoćniku Marinko Jarža</item>
    </derivirana_varijabla>
  </DomainObject.Predmet.ProtuStrankaListFormatedWithAdressOIB>
  <DomainObject.Predmet.ProtuStrankaListNazivFormated>
    <izvorni_sadrzaj>
      <item>TISKARA JARŽA d.o.o.</item>
    </izvorni_sadrzaj>
    <derivirana_varijabla naziv="DomainObject.Predmet.ProtuStrankaListNazivFormated_1">
      <item>TISKARA JARŽA d.o.o.</item>
    </derivirana_varijabla>
  </DomainObject.Predmet.ProtuStrankaListNazivFormated>
  <DomainObject.Predmet.ProtuStrankaListNazivFormatedOIB>
    <izvorni_sadrzaj>
      <item>TISKARA JARŽA d.o.o., OIB 71394122742</item>
    </izvorni_sadrzaj>
    <derivirana_varijabla naziv="DomainObject.Predmet.ProtuStrankaListNazivFormatedOIB_1">
      <item>TISKARA JARŽA d.o.o., OIB 71394122742</item>
    </derivirana_varijabla>
  </DomainObject.Predmet.ProtuStrankaListNazivFormatedOIB>
  <DomainObject.Predmet.OstaliListFormated>
    <izvorni_sadrzaj>
      <item>Marinko Jarža punomoćnik sudionika u postupku TISKARA JARŽA d.o.o.</item>
    </izvorni_sadrzaj>
    <derivirana_varijabla naziv="DomainObject.Predmet.OstaliListFormated_1">
      <item>Marinko Jarža punomoćnik sudionika u postupku TISKARA JARŽA d.o.o.</item>
    </derivirana_varijabla>
  </DomainObject.Predmet.OstaliListFormated>
  <DomainObject.Predmet.OstaliListFormatedOIB>
    <izvorni_sadrzaj>
      <item>Marinko Jarža, OIB 64200714719 punomoćnik sudionika u postupku TISKARA JARŽA d.o.o.</item>
    </izvorni_sadrzaj>
    <derivirana_varijabla naziv="DomainObject.Predmet.OstaliListFormatedOIB_1">
      <item>Marinko Jarža, OIB 64200714719 punomoćnik sudionika u postupku TISKARA JARŽA d.o.o.</item>
    </derivirana_varijabla>
  </DomainObject.Predmet.OstaliListFormatedOIB>
  <DomainObject.Predmet.OstaliListFormatedWithAdress>
    <izvorni_sadrzaj>
      <item>Marinko Jarža, Račićeva 51, 10000 Zagreb punomoćnik sudionika u postupku TISKARA JARŽA d.o.o.</item>
    </izvorni_sadrzaj>
    <derivirana_varijabla naziv="DomainObject.Predmet.OstaliListFormatedWithAdress_1">
      <item>Marinko Jarža, Račićeva 51, 10000 Zagreb punomoćnik sudionika u postupku TISKARA JARŽA d.o.o.</item>
    </derivirana_varijabla>
  </DomainObject.Predmet.OstaliListFormatedWithAdress>
  <DomainObject.Predmet.OstaliListFormatedWithAdressOIB>
    <izvorni_sadrzaj>
      <item>Marinko Jarža, OIB 64200714719, Račićeva 51, 10000 Zagreb punomoćnik sudionika u postupku TISKARA JARŽA d.o.o.</item>
    </izvorni_sadrzaj>
    <derivirana_varijabla naziv="DomainObject.Predmet.OstaliListFormatedWithAdressOIB_1">
      <item>Marinko Jarža, OIB 64200714719, Račićeva 51, 10000 Zagreb punomoćnik sudionika u postupku TISKARA JARŽA d.o.o.</item>
    </derivirana_varijabla>
  </DomainObject.Predmet.OstaliListFormatedWithAdressOIB>
  <DomainObject.Predmet.OstaliListNazivFormated>
    <izvorni_sadrzaj>
      <item>Marinko Jarža</item>
    </izvorni_sadrzaj>
    <derivirana_varijabla naziv="DomainObject.Predmet.OstaliListNazivFormated_1">
      <item>Marinko Jarža</item>
    </derivirana_varijabla>
  </DomainObject.Predmet.OstaliListNazivFormated>
  <DomainObject.Predmet.OstaliListNazivFormatedOIB>
    <izvorni_sadrzaj>
      <item>Marinko Jarža, OIB 64200714719</item>
    </izvorni_sadrzaj>
    <derivirana_varijabla naziv="DomainObject.Predmet.OstaliListNazivFormatedOIB_1">
      <item>Marinko Jarža, OIB 64200714719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JARŽA d.o.o.</izvorni_sadrzaj>
    <derivirana_varijabla naziv="DomainObject.Predmet.ProtustrankaIDrugi_1">TISKARA JARŽA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JARŽA d.o.o., OIB 71394122742, Račićeva 5/1, 10000 Zagreb</izvorni_sadrzaj>
    <derivirana_varijabla naziv="DomainObject.Predmet.ProtustrankaIDrugiAdressOIB_1">TISKARA JARŽA d.o.o., OIB 71394122742, Račićeva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JARŽA d.o.o.</item>
      <item>Marinko Jarža</item>
    </izvorni_sadrzaj>
    <derivirana_varijabla naziv="DomainObject.Predmet.SudioniciListNaziv_1">
      <item>FINA Regionalni centar Zagreb</item>
      <item>TISKARA JARŽA d.o.o.</item>
      <item>Marinko Jarža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JARŽA d.o.o., OIB 71394122742, Račićeva 5/1,10000 Zagreb</item>
      <item>Marinko Jarža, OIB 64200714719, Račićeva 51,10000 Zagreb</item>
    </izvorni_sadrzaj>
    <derivirana_varijabla naziv="DomainObject.Predmet.SudioniciListAdressOIB_1">
      <item>FINA Regionalni centar Zagreb, OIB 85821130368, Trg svibanjskih žrtava 1995. 1,10000 Zagreb</item>
      <item>TISKARA JARŽA d.o.o., OIB 71394122742, Račićeva 5/1,10000 Zagreb</item>
      <item>Marinko Jarža, OIB 64200714719, Račićeva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71394122742</item>
      <item>, OIB 64200714719</item>
    </izvorni_sadrzaj>
    <derivirana_varijabla naziv="DomainObject.Predmet.SudioniciListNazivOIB_1">
      <item>, OIB 85821130368</item>
      <item>, OIB 71394122742</item>
      <item>, OIB 64200714719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2016-04-04T12:49:00Z</dcterms:created>
  <dc:creator>ilukac</dc:creator>
  <cp:lastModifiedBy>Irena Benko</cp:lastModifiedBy>
  <cp:lastPrinted>2016-04-06T07:51:00Z</cp:lastPrinted>
  <dcterms:modified xmlns:xsi="http://www.w3.org/2001/XMLSchema-instance" xsi:type="dcterms:W3CDTF">2016-04-06T07:51:00Z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