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aca2" w14:paraId="1aaaca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1474E6">
        <w:t>LEN ENERGIJA</w:t>
      </w:r>
      <w:r w:rsidR="00F1246C">
        <w:t xml:space="preserve"> </w:t>
      </w:r>
      <w:r w:rsidR="00BD7405">
        <w:t xml:space="preserve">d.o.o., </w:t>
      </w:r>
      <w:r w:rsidR="00422865">
        <w:t>Šibenik</w:t>
      </w:r>
      <w:r w:rsidR="00BD7405">
        <w:t xml:space="preserve">, </w:t>
      </w:r>
      <w:r w:rsidR="001474E6">
        <w:t>Prokljanska 18</w:t>
      </w:r>
      <w:r w:rsidR="00BD7405">
        <w:t xml:space="preserve">, OIB: </w:t>
      </w:r>
      <w:r w:rsidR="001474E6">
        <w:t>86169427304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1474E6">
        <w:t>21</w:t>
      </w:r>
      <w:r>
        <w:t xml:space="preserve">. </w:t>
      </w:r>
      <w:r w:rsidR="001474E6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1246C">
        <w:t>6</w:t>
      </w:r>
      <w:r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474E6" w:rsidRPr="001474E6">
        <w:t>LEN ENERGIJA d.o.o., Šibenik, Prokljanska 18, OIB: 86169427304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1474E6">
        <w:t>646</w:t>
      </w:r>
      <w:r w:rsidR="00BD7405">
        <w:t>.</w:t>
      </w:r>
      <w:r w:rsidR="001474E6">
        <w:t>637</w:t>
      </w:r>
      <w:r w:rsidR="00BD7405">
        <w:t>,</w:t>
      </w:r>
      <w:r w:rsidR="001474E6">
        <w:t>17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474E6">
        <w:t>Ivan Barišić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1246C">
        <w:t>6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E79F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1474E6">
      <w:t>320/17-5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474E6">
      <w:t>320</w:t>
    </w:r>
    <w:r w:rsidR="0076513B">
      <w:t>/1</w:t>
    </w:r>
    <w:r w:rsidR="00FF274E">
      <w:t>7</w:t>
    </w:r>
    <w:r w:rsidR="0076513B">
      <w:t>-</w:t>
    </w:r>
    <w:r w:rsidR="001474E6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32201"/>
    <w:rsid w:val="001474E6"/>
    <w:rsid w:val="001C2B37"/>
    <w:rsid w:val="002F1F17"/>
    <w:rsid w:val="002F6CBF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12109"/>
    <w:rsid w:val="007156C9"/>
    <w:rsid w:val="0076513B"/>
    <w:rsid w:val="00792826"/>
    <w:rsid w:val="00804643"/>
    <w:rsid w:val="00814E35"/>
    <w:rsid w:val="0082637D"/>
    <w:rsid w:val="008337B7"/>
    <w:rsid w:val="00907360"/>
    <w:rsid w:val="00926A1D"/>
    <w:rsid w:val="00983B50"/>
    <w:rsid w:val="00990A98"/>
    <w:rsid w:val="00997567"/>
    <w:rsid w:val="00997BBA"/>
    <w:rsid w:val="009E2467"/>
    <w:rsid w:val="009E79FF"/>
    <w:rsid w:val="00A32F79"/>
    <w:rsid w:val="00A424B2"/>
    <w:rsid w:val="00A64D31"/>
    <w:rsid w:val="00AA204A"/>
    <w:rsid w:val="00BA4D2C"/>
    <w:rsid w:val="00BD7405"/>
    <w:rsid w:val="00C2037B"/>
    <w:rsid w:val="00C630F2"/>
    <w:rsid w:val="00C6433B"/>
    <w:rsid w:val="00CB1099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LEN ENERGIJA d.o.o. za proizvodnju energije</item>
    </izvorni_sadrzaj>
    <derivirana_varijabla naziv="DomainObject.Predmet.SudioniciListNaziv_1">
      <item>FINA - Podružnica Šibenik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LEN ENERGIJA d.o.o. za proizvodnju energije, OIB 86169427304, Prokljanska 18 ,22000 Šibenik</item>
    </izvorni_sadrzaj>
    <derivirana_varijabla naziv="DomainObject.Predmet.SudioniciListAdressOIB_1">
      <item>FINA - Podružnica Šibenik, OIB 85821130368, Perivoj L. Marune 1,22000 Šibenik</item>
      <item>LEN ENERGIJA d.o.o. za proizvodnju energije, OIB 86169427304, Prokljanska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86169427304</item>
    </izvorni_sadrzaj>
    <derivirana_varijabla naziv="DomainObject.Predmet.SudioniciListNazivOIB_1">
      <item>, OIB 85821130368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1975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2017-07-06T08:14:00Z</dcterms:created>
  <dc:creator>Tina Grgas</dc:creator>
  <cp:lastModifiedBy>wsadmin</cp:lastModifiedBy>
  <cp:lastPrinted>2017-07-06T08:17:00Z</cp:lastPrinted>
  <dcterms:modified xmlns:xsi="http://www.w3.org/2001/XMLSchema-instance" xsi:type="dcterms:W3CDTF">2017-07-11T06:09:00Z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