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bdb0" w14:paraId="171bdb0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F52E09">
        <w:rPr>
          <w:b/>
        </w:rPr>
        <w:t xml:space="preserve">HIDROKOP d.o.o., </w:t>
      </w:r>
      <w:proofErr w:type="spellStart"/>
      <w:r w:rsidR="00F52E09">
        <w:rPr>
          <w:b/>
        </w:rPr>
        <w:t>Slakovci</w:t>
      </w:r>
      <w:proofErr w:type="spellEnd"/>
      <w:r w:rsidR="00F52E09">
        <w:rPr>
          <w:b/>
        </w:rPr>
        <w:t xml:space="preserve">, Petra Preradovića 60, MBS: 030127719, OIB: 70026863250, </w:t>
      </w:r>
      <w:r w:rsidRPr="002A0C8C">
        <w:t xml:space="preserve">dana </w:t>
      </w:r>
      <w:r w:rsidR="00F427B4">
        <w:t>30</w:t>
      </w:r>
      <w:r w:rsidR="00567EA0">
        <w:t>. siječnja</w:t>
      </w:r>
      <w:r w:rsidR="00B1351D" w:rsidRPr="002A0C8C">
        <w:t xml:space="preserve"> </w:t>
      </w:r>
      <w:r w:rsidRPr="002A0C8C">
        <w:t>201</w:t>
      </w:r>
      <w:r w:rsidR="00567EA0">
        <w:t>7</w:t>
      </w:r>
      <w:r w:rsidRPr="002A0C8C">
        <w:t>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>Pozivaju se osobe koje imaju pravni interes da se provede</w:t>
      </w:r>
      <w:r w:rsidR="008022C7">
        <w:t xml:space="preserve"> stečajni postupak nad dužnikom </w:t>
      </w:r>
      <w:r w:rsidR="001D652A">
        <w:rPr>
          <w:b/>
        </w:rPr>
        <w:t xml:space="preserve">HIDROKOP d.o.o., </w:t>
      </w:r>
      <w:proofErr w:type="spellStart"/>
      <w:r w:rsidR="001D652A">
        <w:rPr>
          <w:b/>
        </w:rPr>
        <w:t>Slakovci</w:t>
      </w:r>
      <w:proofErr w:type="spellEnd"/>
      <w:r w:rsidR="001D652A">
        <w:rPr>
          <w:b/>
        </w:rPr>
        <w:t>, Petra Preradovića 60, MBS: 030127719, OIB: 70026863250</w:t>
      </w:r>
      <w:r w:rsidR="00E06D0C">
        <w:rPr>
          <w:b/>
        </w:rPr>
        <w:t>,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1D652A">
        <w:rPr>
          <w:b/>
        </w:rPr>
        <w:t>839</w:t>
      </w:r>
      <w:r w:rsidRPr="002A0C8C">
        <w:rPr>
          <w:b/>
        </w:rPr>
        <w:t>-1</w:t>
      </w:r>
      <w:r w:rsidR="00A61EC8">
        <w:rPr>
          <w:b/>
        </w:rPr>
        <w:t>6</w:t>
      </w:r>
      <w:r w:rsidRPr="002A0C8C">
        <w:t xml:space="preserve"> kod Hrvatske poštanske banke iznos od </w:t>
      </w:r>
      <w:r w:rsidR="001D652A">
        <w:rPr>
          <w:b/>
        </w:rPr>
        <w:t>43.000</w:t>
      </w:r>
      <w:r w:rsidR="00797C73" w:rsidRPr="00797C73">
        <w:rPr>
          <w:b/>
        </w:rPr>
        <w:t>,00</w:t>
      </w:r>
      <w:r w:rsidR="00797C73">
        <w:t xml:space="preserve"> </w:t>
      </w:r>
      <w:r w:rsidRPr="002A0C8C">
        <w:rPr>
          <w:b/>
        </w:rPr>
        <w:t>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3B52FB">
        <w:t>7</w:t>
      </w:r>
      <w:r w:rsidR="00BC50C5">
        <w:t xml:space="preserve">. </w:t>
      </w:r>
      <w:r w:rsidR="00275378">
        <w:t>travnja</w:t>
      </w:r>
      <w:r w:rsidR="00BC50C5">
        <w:t xml:space="preserve"> 2016. g. </w:t>
      </w:r>
      <w:r w:rsidR="003E67AC">
        <w:t xml:space="preserve">prijedlog za otvaranje </w:t>
      </w:r>
      <w:r w:rsidRPr="002A0C8C">
        <w:t xml:space="preserve">stečajnog postupka nad dužnikom </w:t>
      </w:r>
      <w:r w:rsidR="00C761AE">
        <w:rPr>
          <w:b/>
        </w:rPr>
        <w:t xml:space="preserve">HIDROKOP d.o.o., </w:t>
      </w:r>
      <w:proofErr w:type="spellStart"/>
      <w:r w:rsidR="00C761AE">
        <w:rPr>
          <w:b/>
        </w:rPr>
        <w:t>Slakovci</w:t>
      </w:r>
      <w:proofErr w:type="spellEnd"/>
      <w:r w:rsidR="00C761AE">
        <w:rPr>
          <w:b/>
        </w:rPr>
        <w:t>, Petra Preradovića 60, MBS: 030127719, OIB: 70026863250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 xml:space="preserve">Sukladno Izvješću privremenog stečajnog upravitelja određenog rješenjem ovog suda </w:t>
      </w:r>
      <w:r w:rsidR="00EB6671" w:rsidRPr="00C0699C">
        <w:t>6 St-</w:t>
      </w:r>
      <w:r w:rsidR="000B63B2">
        <w:t>839</w:t>
      </w:r>
      <w:r w:rsidR="00EB6671" w:rsidRPr="00C0699C">
        <w:t>/</w:t>
      </w:r>
      <w:r w:rsidR="00E53385">
        <w:t>16-</w:t>
      </w:r>
      <w:r w:rsidR="000B63B2">
        <w:t>10</w:t>
      </w:r>
      <w:r w:rsidR="00EB6671" w:rsidRPr="00C0699C">
        <w:t xml:space="preserve"> od </w:t>
      </w:r>
      <w:r w:rsidR="00612A61">
        <w:t>2</w:t>
      </w:r>
      <w:r w:rsidR="000B63B2">
        <w:t>8</w:t>
      </w:r>
      <w:r w:rsidR="005C4C95">
        <w:t>. studenog</w:t>
      </w:r>
      <w:r w:rsidR="00EB6671" w:rsidRPr="00C0699C">
        <w:t xml:space="preserve"> 2016. g.</w:t>
      </w:r>
      <w:r w:rsidRPr="002A0C8C">
        <w:t xml:space="preserve">, koje je usmeno iznio na ročištu održanom dana </w:t>
      </w:r>
      <w:r w:rsidR="00612A61">
        <w:t>2</w:t>
      </w:r>
      <w:r w:rsidR="0059371E">
        <w:t>6</w:t>
      </w:r>
      <w:r w:rsidRPr="002A0C8C">
        <w:t xml:space="preserve">. </w:t>
      </w:r>
      <w:r w:rsidR="004A12FF">
        <w:t>siječnja 2017</w:t>
      </w:r>
      <w:r w:rsidR="000A42C8">
        <w:t xml:space="preserve">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1C51F1">
        <w:t>1</w:t>
      </w:r>
      <w:r w:rsidR="00563801">
        <w:t>. prosinac 2016</w:t>
      </w:r>
      <w:r w:rsidR="002F12FE">
        <w:t>. g.</w:t>
      </w:r>
      <w:r w:rsidR="000A42C8">
        <w:t xml:space="preserve">, blokirano neprekidno u razdoblju od </w:t>
      </w:r>
      <w:r w:rsidR="001C51F1">
        <w:t>827</w:t>
      </w:r>
      <w:r w:rsidR="00270347">
        <w:t xml:space="preserve"> </w:t>
      </w:r>
      <w:r w:rsidR="000A42C8">
        <w:t xml:space="preserve">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</w:t>
      </w:r>
      <w:r w:rsidRPr="00C6391A">
        <w:t xml:space="preserve">bi </w:t>
      </w:r>
      <w:r w:rsidR="00DA701F">
        <w:t>43.000</w:t>
      </w:r>
      <w:r w:rsidR="00D3411E">
        <w:t xml:space="preserve">,00 </w:t>
      </w:r>
      <w:r w:rsidR="000A42C8">
        <w:t>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354DDD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B725DA">
        <w:rPr>
          <w:sz w:val="24"/>
        </w:rPr>
        <w:t>30</w:t>
      </w:r>
      <w:r w:rsidR="001A1A16">
        <w:rPr>
          <w:sz w:val="24"/>
        </w:rPr>
        <w:t>. siječnja</w:t>
      </w:r>
      <w:r w:rsidRPr="002A0C8C">
        <w:rPr>
          <w:sz w:val="24"/>
        </w:rPr>
        <w:t xml:space="preserve"> 201</w:t>
      </w:r>
      <w:r w:rsidR="001A1A16">
        <w:rPr>
          <w:sz w:val="24"/>
        </w:rPr>
        <w:t>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>
      <w:pPr>
        <w:pStyle w:val="Tijeloteksta"/>
        <w:jc w:val="left"/>
        <w:rPr>
          <w:sz w:val="24"/>
        </w:rPr>
      </w:pPr>
    </w:p>
    <w:p w:rsidRDefault="007F2C1D" w:rsidP="00DC5E34" w:rsidR="007F2C1D">
      <w:pPr>
        <w:pStyle w:val="Tijeloteksta"/>
        <w:jc w:val="left"/>
        <w:rPr>
          <w:sz w:val="24"/>
        </w:rPr>
      </w:pPr>
    </w:p>
    <w:p w:rsidRDefault="007F2C1D" w:rsidP="00DC5E34" w:rsidR="007F2C1D">
      <w:pPr>
        <w:pStyle w:val="Tijeloteksta"/>
        <w:jc w:val="left"/>
        <w:rPr>
          <w:sz w:val="24"/>
        </w:rPr>
      </w:pPr>
    </w:p>
    <w:p w:rsidRDefault="007F2C1D" w:rsidP="007F2C1D" w:rsidR="007F2C1D">
      <w:pPr>
        <w:jc w:val="both"/>
      </w:pPr>
      <w:r>
        <w:t xml:space="preserve">POUKA  O PRAVNOM LIJEKU </w:t>
      </w:r>
    </w:p>
    <w:p w:rsidRDefault="007F2C1D" w:rsidP="007F2C1D" w:rsidR="007F2C1D">
      <w:pPr>
        <w:jc w:val="both"/>
      </w:pPr>
      <w:r>
        <w:t>Protiv ovog rješenja može nezadovoljna stranka uložiti žalbu Visokom trgovačkom sudu Republike Hrvatske u Zagrebu u roku od 8 dana pismeno u 3 primjerka putem ovoga suda. (čl. 19 SZ NN br. 71/15)</w:t>
      </w:r>
    </w:p>
    <w:p w:rsidRDefault="007F2C1D" w:rsidP="00DC5E34" w:rsidR="007F2C1D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374838">
        <w:t>2</w:t>
      </w:r>
      <w:r w:rsidR="00A621A8">
        <w:t>.</w:t>
      </w:r>
      <w:r w:rsidR="00374838">
        <w:t>3</w:t>
      </w:r>
      <w:r w:rsidR="00A621A8">
        <w:t>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BD6" w:rsidR="004C4BD6">
      <w:r>
        <w:separator/>
      </w:r>
    </w:p>
  </w:endnote>
  <w:endnote w:id="0" w:type="continuationSeparator">
    <w:p w:rsidRDefault="004C4BD6" w:rsidR="004C4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BD6" w:rsidR="004C4BD6">
      <w:r>
        <w:separator/>
      </w:r>
    </w:p>
  </w:footnote>
  <w:footnote w:id="0" w:type="continuationSeparator">
    <w:p w:rsidRDefault="004C4BD6" w:rsidR="004C4B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62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E77AF">
      <w:t xml:space="preserve">6 </w:t>
    </w:r>
    <w:proofErr w:type="spellStart"/>
    <w:r w:rsidR="00A6622D">
      <w:t>6</w:t>
    </w:r>
    <w:proofErr w:type="spellEnd"/>
    <w:r w:rsidR="00A6622D">
      <w:t xml:space="preserve"> St-839/16-17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A6622D">
      <w:t>839</w:t>
    </w:r>
    <w:r w:rsidR="006F7D28">
      <w:t>/</w:t>
    </w:r>
    <w:r w:rsidR="00A92EB5">
      <w:t>16-</w:t>
    </w:r>
    <w:r w:rsidR="00FA4E6D">
      <w:t>1</w:t>
    </w:r>
    <w:r w:rsidR="00A6622D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160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AA5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63B2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34D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5965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1F1"/>
    <w:rsid w:val="001C5920"/>
    <w:rsid w:val="001C612D"/>
    <w:rsid w:val="001C6991"/>
    <w:rsid w:val="001C7AF8"/>
    <w:rsid w:val="001D0270"/>
    <w:rsid w:val="001D1D56"/>
    <w:rsid w:val="001D3B07"/>
    <w:rsid w:val="001D652A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3F2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0347"/>
    <w:rsid w:val="00273B2E"/>
    <w:rsid w:val="00273B39"/>
    <w:rsid w:val="00275378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F1D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12FE"/>
    <w:rsid w:val="002F199D"/>
    <w:rsid w:val="002F2EA0"/>
    <w:rsid w:val="002F48B0"/>
    <w:rsid w:val="002F6466"/>
    <w:rsid w:val="003056B2"/>
    <w:rsid w:val="00306468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4838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2FB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AA4"/>
    <w:rsid w:val="004C1D6C"/>
    <w:rsid w:val="004C28A4"/>
    <w:rsid w:val="004C4BD6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3801"/>
    <w:rsid w:val="00566E5A"/>
    <w:rsid w:val="00567EA0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71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2A61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0CE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7C73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57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98B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7E3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E77AF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235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22D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25DA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761AE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004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411E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A701F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2620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66F"/>
    <w:rsid w:val="00F322A5"/>
    <w:rsid w:val="00F325FD"/>
    <w:rsid w:val="00F34984"/>
    <w:rsid w:val="00F373FB"/>
    <w:rsid w:val="00F40741"/>
    <w:rsid w:val="00F408E8"/>
    <w:rsid w:val="00F424A2"/>
    <w:rsid w:val="00F427B4"/>
    <w:rsid w:val="00F43EE5"/>
    <w:rsid w:val="00F44E0B"/>
    <w:rsid w:val="00F47C5B"/>
    <w:rsid w:val="00F52E09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6D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4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6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4262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262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62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62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4E6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6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4262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262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62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62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HIDROKOP d.o.o. za građevinarstvo i usluge</izvorni_sadrzaj>
    <derivirana_varijabla naziv="DomainObject.Predmet.ProtustrankaFormated_1">  HIDROKOP d.o.o. za građevinarstvo i usluge</derivirana_varijabla>
  </DomainObject.Predmet.ProtustrankaFormated>
  <DomainObject.Predmet.ProtustrankaFormatedOIB>
    <izvorni_sadrzaj>  HIDROKOP d.o.o. za građevinarstvo i usluge, OIB 70026863250</izvorni_sadrzaj>
    <derivirana_varijabla naziv="DomainObject.Predmet.ProtustrankaFormatedOIB_1">  HIDROKOP d.o.o. za građevinarstvo i usluge, OIB 70026863250</derivirana_varijabla>
  </DomainObject.Predmet.ProtustrankaFormatedOIB>
  <DomainObject.Predmet.ProtustrankaFormatedWithAdress>
    <izvorni_sadrzaj> HIDROKOP d.o.o. za građevinarstvo i usluge, Petra Preradovića 60, 32242 Slakovci</izvorni_sadrzaj>
    <derivirana_varijabla naziv="DomainObject.Predmet.ProtustrankaFormatedWithAdress_1"> HIDROKOP d.o.o. za građevinarstvo i usluge, Petra Preradovića 60, 32242 Slakovci</derivirana_varijabla>
  </DomainObject.Predmet.ProtustrankaFormatedWithAdress>
  <DomainObject.Predmet.ProtustrankaFormatedWithAdressOIB>
    <izvorni_sadrzaj> HIDROKOP d.o.o. za građevinarstvo i usluge, OIB 70026863250, Petra Preradovića 60, 32242 Slakovci</izvorni_sadrzaj>
    <derivirana_varijabla naziv="DomainObject.Predmet.ProtustrankaFormatedWithAdressOIB_1"> HIDROKOP d.o.o. za građevinarstvo i usluge, OIB 70026863250, Petra Preradovića 60, 32242 Slakovci</derivirana_varijabla>
  </DomainObject.Predmet.ProtustrankaFormatedWithAdressOIB>
  <DomainObject.Predmet.ProtustrankaWithAdress>
    <izvorni_sadrzaj>HIDROKOP d.o.o. za građevinarstvo i usluge Petra Preradovića 60, 32242 Slakovci</izvorni_sadrzaj>
    <derivirana_varijabla naziv="DomainObject.Predmet.ProtustrankaWithAdress_1">HIDROKOP d.o.o. za građevinarstvo i usluge Petra Preradovića 60, 32242 Slakovci</derivirana_varijabla>
  </DomainObject.Predmet.ProtustrankaWithAdress>
  <DomainObject.Predmet.ProtustrankaWithAdressOIB>
    <izvorni_sadrzaj>HIDROKOP d.o.o. za građevinarstvo i usluge, OIB 70026863250, Petra Preradovića 60, 32242 Slakovci</izvorni_sadrzaj>
    <derivirana_varijabla naziv="DomainObject.Predmet.ProtustrankaWithAdressOIB_1">HIDROKOP d.o.o. za građevinarstvo i usluge, OIB 70026863250, Petra Preradovića 60, 32242 Slakovci</derivirana_varijabla>
  </DomainObject.Predmet.ProtustrankaWithAdressOIB>
  <DomainObject.Predmet.ProtustrankaNazivFormated>
    <izvorni_sadrzaj>HIDROKOP d.o.o. za građevinarstvo i usluge</izvorni_sadrzaj>
    <derivirana_varijabla naziv="DomainObject.Predmet.ProtustrankaNazivFormated_1">HIDROKOP d.o.o. za građevinarstvo i usluge</derivirana_varijabla>
  </DomainObject.Predmet.ProtustrankaNazivFormated>
  <DomainObject.Predmet.ProtustrankaNazivFormatedOIB>
    <izvorni_sadrzaj>HIDROKOP d.o.o. za građevinarstvo i usluge, OIB 70026863250</izvorni_sadrzaj>
    <derivirana_varijabla naziv="DomainObject.Predmet.ProtustrankaNazivFormatedOIB_1">HIDROKOP d.o.o. za građevinarstvo i usluge, OIB 70026863250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HIDROKOP d.o.o. za građevinarstvo i usluge</item>
    </izvorni_sadrzaj>
    <derivirana_varijabla naziv="DomainObject.Predmet.ProtuStrankaListFormated_1">
      <item>HIDROKOP d.o.o. za građevinarstvo i usluge</item>
    </derivirana_varijabla>
  </DomainObject.Predmet.ProtuStrankaListFormated>
  <DomainObject.Predmet.ProtuStrankaListFormatedOIB>
    <izvorni_sadrzaj>
      <item>HIDROKOP d.o.o. za građevinarstvo i usluge, OIB 70026863250</item>
    </izvorni_sadrzaj>
    <derivirana_varijabla naziv="DomainObject.Predmet.ProtuStrankaListFormatedOIB_1">
      <item>HIDROKOP d.o.o. za građevinarstvo i usluge, OIB 70026863250</item>
    </derivirana_varijabla>
  </DomainObject.Predmet.ProtuStrankaListFormatedOIB>
  <DomainObject.Predmet.ProtuStrankaListFormatedWithAdress>
    <izvorni_sadrzaj>
      <item>HIDROKOP d.o.o. za građevinarstvo i usluge, Petra Preradovića 60, 32242 Slakovci</item>
    </izvorni_sadrzaj>
    <derivirana_varijabla naziv="DomainObject.Predmet.ProtuStrankaListFormatedWithAdress_1">
      <item>HIDROKOP d.o.o. za građevinarstvo i usluge, Petra Preradovića 60, 32242 Slakovci</item>
    </derivirana_varijabla>
  </DomainObject.Predmet.ProtuStrankaListFormatedWithAdress>
  <DomainObject.Predmet.ProtuStrankaListFormatedWithAdressOIB>
    <izvorni_sadrzaj>
      <item>HIDROKOP d.o.o. za građevinarstvo i usluge, OIB 70026863250, Petra Preradovića 60, 32242 Slakovci</item>
    </izvorni_sadrzaj>
    <derivirana_varijabla naziv="DomainObject.Predmet.ProtuStrankaListFormatedWithAdressOIB_1">
      <item>HIDROKOP d.o.o. za građevinarstvo i usluge, OIB 70026863250, Petra Preradovića 60, 32242 Slakovci</item>
    </derivirana_varijabla>
  </DomainObject.Predmet.ProtuStrankaListFormatedWithAdressOIB>
  <DomainObject.Predmet.ProtuStrankaListNazivFormated>
    <izvorni_sadrzaj>
      <item>HIDROKOP d.o.o. za građevinarstvo i usluge</item>
    </izvorni_sadrzaj>
    <derivirana_varijabla naziv="DomainObject.Predmet.ProtuStrankaListNazivFormated_1">
      <item>HIDROKOP d.o.o. za građevinarstvo i usluge</item>
    </derivirana_varijabla>
  </DomainObject.Predmet.ProtuStrankaListNazivFormated>
  <DomainObject.Predmet.ProtuStrankaListNazivFormatedOIB>
    <izvorni_sadrzaj>
      <item>HIDROKOP d.o.o. za građevinarstvo i usluge, OIB 70026863250</item>
    </izvorni_sadrzaj>
    <derivirana_varijabla naziv="DomainObject.Predmet.ProtuStrankaListNazivFormatedOIB_1">
      <item>HIDROKOP d.o.o. za građevinarstvo i usluge, OIB 70026863250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HIDROKOP d.o.o. za građevinarstvo i usluge</izvorni_sadrzaj>
    <derivirana_varijabla naziv="DomainObject.Predmet.ProtustrankaIDrugi_1">HIDROKOP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HIDROKOP d.o.o. za građevinarstvo i usluge, OIB 70026863250, Petra Preradovića 60, 32242 Slakovci</izvorni_sadrzaj>
    <derivirana_varijabla naziv="DomainObject.Predmet.ProtustrankaIDrugiAdressOIB_1">HIDROKOP d.o.o. za građevinarstvo i usluge, OIB 70026863250, Petra Preradovića 60, 32242 Slakovci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HIDROKOP d.o.o. za građevinarstvo i usluge</item>
    </izvorni_sadrzaj>
    <derivirana_varijabla naziv="DomainObject.Predmet.SudioniciListNaziv_1">
      <item>FINA RC OSIJEK</item>
      <item>HIDROKOP d.o.o. za građevinarstvo i usluge</item>
    </derivirana_varijabla>
  </DomainObject.Predmet.SudioniciListNaziv>
  <DomainObject.Predmet.SudioniciListAdressOIB>
    <izvorni_sadrzaj>
      <item>FINA RC OSIJEK, OIB 85821130368</item>
      <item>HIDROKOP d.o.o. za građevinarstvo i usluge, OIB 70026863250, Petra Preradovića 60,32242 Slakovci</item>
    </izvorni_sadrzaj>
    <derivirana_varijabla naziv="DomainObject.Predmet.SudioniciListAdressOIB_1">
      <item>FINA RC OSIJEK, OIB 85821130368</item>
      <item>HIDROKOP d.o.o. za građevinarstvo i usluge, OIB 70026863250, Petra Preradovića 60,32242 Slakovci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70026863250</item>
    </izvorni_sadrzaj>
    <derivirana_varijabla naziv="DomainObject.Predmet.SudioniciListNazivOIB_1">
      <item>, OIB 85821130368</item>
      <item>, OIB 70026863250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C66FFC-E4BE-42B6-8EB5-A9A76C41E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477</properties:Words>
  <properties:Characters>2512</properties:Characters>
  <properties:Lines>147</properties:Lines>
  <properties:Paragraphs>22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2016-12-13T11:39:00Z</cp:lastPrinted>
  <dcterms:modified xmlns:xsi="http://www.w3.org/2001/XMLSchema-instance" xsi:type="dcterms:W3CDTF">2017-01-30T10:41:00Z</dcterms:modified>
  <cp:revision>362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