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49cc" w14:paraId="eb749cc" w:rsidRDefault="00937FF9" w:rsidP="005431AB" w:rsidR="005431AB" w:rsidRPr="005431AB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431AB" w:rsidP="005431AB" w:rsidR="005431A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               6. St-1166/2016-3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U  I M E   R E P U B L I K E   H R V A T S K E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R J E Š E N J E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431AB">
        <w:rPr>
          <w:rFonts w:cs="Times New Roman" w:eastAsia="Times New Roman"/>
          <w:lang w:eastAsia="hr-HR"/>
        </w:rPr>
        <w:t>Rajnoviću</w:t>
      </w:r>
      <w:proofErr w:type="spellEnd"/>
      <w:r w:rsidRPr="005431AB">
        <w:rPr>
          <w:rFonts w:cs="Times New Roman" w:eastAsia="Times New Roman"/>
          <w:lang w:eastAsia="hr-HR"/>
        </w:rPr>
        <w:t xml:space="preserve">, u skraćenom stečajnom postupku nad dužnikom IZRAVNA PRODAJA d.o.o. za trgovinu, Zagreb, Ulica Grada Vukovara 269D, </w:t>
      </w:r>
      <w:r w:rsidRPr="005431AB">
        <w:rPr>
          <w:rFonts w:cs="Times New Roman" w:eastAsia="Times New Roman"/>
          <w:szCs w:val="20"/>
          <w:lang w:eastAsia="hr-HR"/>
        </w:rPr>
        <w:t>MBS: 080800844, OIB: 36848754550, 16. siječnja 2017.</w:t>
      </w:r>
      <w:r w:rsidRPr="005431AB">
        <w:rPr>
          <w:rFonts w:cs="Times New Roman" w:eastAsia="Times New Roman"/>
          <w:lang w:eastAsia="hr-HR"/>
        </w:rPr>
        <w:t xml:space="preserve">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r i j e š i o   j e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I. Otvara se skraćeni stečajni postupak nad dužnikom IZRAVNA PRODAJA d.o.o. za trgovinu, Zagreb, Ulica Grada Vukovara 269D, </w:t>
      </w:r>
      <w:r w:rsidRPr="005431AB">
        <w:rPr>
          <w:rFonts w:cs="Times New Roman" w:eastAsia="Times New Roman"/>
          <w:szCs w:val="20"/>
          <w:lang w:eastAsia="hr-HR"/>
        </w:rPr>
        <w:t>MBS: 080800844, OIB: 36848754550.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5431AB">
        <w:rPr>
          <w:rFonts w:cs="Times New Roman" w:eastAsia="Times New Roman"/>
          <w:lang w:eastAsia="hr-HR"/>
        </w:rPr>
        <w:t>Zelengorska</w:t>
      </w:r>
      <w:proofErr w:type="spellEnd"/>
      <w:r w:rsidRPr="005431AB">
        <w:rPr>
          <w:rFonts w:cs="Times New Roman" w:eastAsia="Times New Roman"/>
          <w:lang w:eastAsia="hr-HR"/>
        </w:rPr>
        <w:t xml:space="preserve"> br. 1, OIB: 22088644509. 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III. Zaključuje se skraćeni stečajni postupak nad dužnikom IZRAVNA PRODAJA d.o.o. za trgovinu, Zagreb, Ulica Grada Vukovara 269D, </w:t>
      </w:r>
      <w:r w:rsidRPr="005431AB">
        <w:rPr>
          <w:rFonts w:cs="Times New Roman" w:eastAsia="Times New Roman"/>
          <w:szCs w:val="20"/>
          <w:lang w:eastAsia="hr-HR"/>
        </w:rPr>
        <w:t xml:space="preserve">MBS: 080800844, OIB: 36848754550.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Calibri"/>
        </w:rPr>
        <w:t>IV. Skraćeni s</w:t>
      </w:r>
      <w:r w:rsidRPr="005431AB">
        <w:rPr>
          <w:rFonts w:cs="Times New Roman" w:eastAsia="Times New Roman"/>
          <w:lang w:eastAsia="hr-HR"/>
        </w:rPr>
        <w:t>tečajni postupak je otvoren i zaključen s danom 16. siječnja 2017. u 13,15 sati, kada je ovo rješenje objavljeno na e-oglasnoj ploči ovoga suda.</w:t>
      </w:r>
    </w:p>
    <w:p w:rsidRDefault="005431AB" w:rsidP="005431AB" w:rsidR="005431AB" w:rsidRPr="005431AB">
      <w:pPr>
        <w:spacing w:after="0"/>
        <w:ind w:firstLine="851"/>
        <w:jc w:val="both"/>
        <w:rPr>
          <w:rFonts w:cs="Times New Roman" w:eastAsia="Calibri"/>
        </w:rPr>
      </w:pPr>
    </w:p>
    <w:p w:rsidRDefault="005431AB" w:rsidP="005431AB" w:rsidR="005431AB" w:rsidRPr="005431AB">
      <w:pPr>
        <w:spacing w:after="0"/>
        <w:ind w:firstLine="851"/>
        <w:jc w:val="both"/>
        <w:rPr>
          <w:rFonts w:cs="Times New Roman" w:eastAsia="Calibri"/>
        </w:rPr>
      </w:pPr>
      <w:r w:rsidRPr="005431A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Obrazloženje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5431AB">
        <w:rPr>
          <w:rFonts w:cs="Times New Roman" w:eastAsia="Times New Roman"/>
          <w:lang w:eastAsia="hr-HR"/>
        </w:rPr>
        <w:lastRenderedPageBreak/>
        <w:t>dalje: SZ) oglasom poslovni broj St-1166/2016-2., koji je objavljen na mrežnoj stranici e-oglasna ploča Trgovačkog suda u Bjelovaru 4.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spacing w:after="0"/>
        <w:ind w:firstLine="851"/>
        <w:jc w:val="both"/>
        <w:rPr>
          <w:rFonts w:cs="Times New Roman" w:eastAsia="Calibri"/>
        </w:rPr>
      </w:pPr>
      <w:r w:rsidRPr="005431A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431AB" w:rsidP="005431AB" w:rsidR="005431AB" w:rsidRPr="005431AB">
      <w:pPr>
        <w:spacing w:after="0"/>
        <w:ind w:firstLine="851"/>
        <w:jc w:val="both"/>
        <w:rPr>
          <w:rFonts w:cs="Times New Roman" w:eastAsia="Calibri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431AB" w:rsidP="005431AB" w:rsid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U Bjelovaru 16. siječnja 2017.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>VIŠI SUDSKI SAVJETNIK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                   SINIŠA RAJNOVIĆ v.r.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ab/>
        <w:t xml:space="preserve">  Za točnost </w:t>
      </w:r>
      <w:proofErr w:type="spellStart"/>
      <w:r w:rsidRPr="005431AB">
        <w:rPr>
          <w:rFonts w:cs="Times New Roman" w:eastAsia="Times New Roman"/>
          <w:lang w:eastAsia="hr-HR"/>
        </w:rPr>
        <w:t>otpravka</w:t>
      </w:r>
      <w:proofErr w:type="spellEnd"/>
      <w:r w:rsidRPr="005431AB">
        <w:rPr>
          <w:rFonts w:cs="Times New Roman" w:eastAsia="Times New Roman"/>
          <w:lang w:eastAsia="hr-HR"/>
        </w:rPr>
        <w:t xml:space="preserve">-ovlašteni službenik 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431AB">
        <w:rPr>
          <w:rFonts w:cs="Times New Roman" w:eastAsia="Times New Roman"/>
          <w:lang w:eastAsia="hr-HR"/>
        </w:rPr>
        <w:tab/>
      </w:r>
      <w:r w:rsidRPr="005431AB">
        <w:rPr>
          <w:rFonts w:cs="Times New Roman" w:eastAsia="Times New Roman"/>
          <w:lang w:eastAsia="hr-HR"/>
        </w:rPr>
        <w:tab/>
        <w:t xml:space="preserve">        Suzana Sabljić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431AB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5431AB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31AB" w:rsidP="005431AB" w:rsidR="005431AB" w:rsidRPr="005431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1A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029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60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St-1166/2016-3</izvorni_sadrzaj>
    <derivirana_varijabla naziv="DomainObject.Oznaka_1">St-1166/2016-3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IZRAVNA PRODAJA d.o.o.</izvorni_sadrzaj>
    <derivirana_varijabla naziv="DomainObject.Predmet.ProtustrankaFormated_1">  IZRAVNA PRODAJA d.o.o.</derivirana_varijabla>
  </DomainObject.Predmet.ProtustrankaFormated>
  <DomainObject.Predmet.ProtustrankaFormatedOIB>
    <izvorni_sadrzaj>  IZRAVNA PRODAJA d.o.o., OIB 36848754550</izvorni_sadrzaj>
    <derivirana_varijabla naziv="DomainObject.Predmet.ProtustrankaFormatedOIB_1">  IZRAVNA PRODAJA d.o.o., OIB 36848754550</derivirana_varijabla>
  </DomainObject.Predmet.ProtustrankaFormatedOIB>
  <DomainObject.Predmet.ProtustrankaFormatedWithAdress>
    <izvorni_sadrzaj> IZRAVNA PRODAJA d.o.o., Ulica Grada Vukovara 269 D, 10000 Zagreb</izvorni_sadrzaj>
    <derivirana_varijabla naziv="DomainObject.Predmet.ProtustrankaFormatedWithAdress_1"> IZRAVNA PRODAJA d.o.o., Ulica Grada Vukovara 269 D, 10000 Zagreb</derivirana_varijabla>
  </DomainObject.Predmet.ProtustrankaFormatedWithAdress>
  <DomainObject.Predmet.ProtustrankaFormatedWithAdressOIB>
    <izvorni_sadrzaj> IZRAVNA PRODAJA d.o.o., OIB 36848754550, Ulica Grada Vukovara 269 D, 10000 Zagreb</izvorni_sadrzaj>
    <derivirana_varijabla naziv="DomainObject.Predmet.ProtustrankaFormatedWithAdressOIB_1"> IZRAVNA PRODAJA d.o.o., OIB 36848754550, Ulica Grada Vukovara 269 D, 10000 Zagreb</derivirana_varijabla>
  </DomainObject.Predmet.ProtustrankaFormatedWithAdressOIB>
  <DomainObject.Predmet.ProtustrankaWithAdress>
    <izvorni_sadrzaj>IZRAVNA PRODAJA d.o.o. Ulica Grada Vukovara 269 D, 10000 Zagreb</izvorni_sadrzaj>
    <derivirana_varijabla naziv="DomainObject.Predmet.ProtustrankaWithAdress_1">IZRAVNA PRODAJA d.o.o. Ulica Grada Vukovara 269 D, 10000 Zagreb</derivirana_varijabla>
  </DomainObject.Predmet.ProtustrankaWithAdress>
  <DomainObject.Predmet.ProtustrankaWithAdressOIB>
    <izvorni_sadrzaj>IZRAVNA PRODAJA d.o.o., OIB 36848754550, Ulica Grada Vukovara 269 D, 10000 Zagreb</izvorni_sadrzaj>
    <derivirana_varijabla naziv="DomainObject.Predmet.ProtustrankaWithAdressOIB_1">IZRAVNA PRODAJA d.o.o., OIB 36848754550, Ulica Grada Vukovara 269 D, 10000 Zagreb</derivirana_varijabla>
  </DomainObject.Predmet.ProtustrankaWithAdressOIB>
  <DomainObject.Predmet.ProtustrankaNazivFormated>
    <izvorni_sadrzaj>IZRAVNA PRODAJA d.o.o.</izvorni_sadrzaj>
    <derivirana_varijabla naziv="DomainObject.Predmet.ProtustrankaNazivFormated_1">IZRAVNA PRODAJA d.o.o.</derivirana_varijabla>
  </DomainObject.Predmet.ProtustrankaNazivFormated>
  <DomainObject.Predmet.ProtustrankaNazivFormatedOIB>
    <izvorni_sadrzaj>IZRAVNA PRODAJA d.o.o., OIB 36848754550</izvorni_sadrzaj>
    <derivirana_varijabla naziv="DomainObject.Predmet.ProtustrankaNazivFormatedOIB_1">IZRAVNA PRODAJA d.o.o., OIB 36848754550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IZRAVNA PRODAJA d.o.o.</item>
    </izvorni_sadrzaj>
    <derivirana_varijabla naziv="DomainObject.Predmet.ProtuStrankaListFormated_1">
      <item>IZRAVNA PRODAJA d.o.o.</item>
    </derivirana_varijabla>
  </DomainObject.Predmet.ProtuStrankaListFormated>
  <DomainObject.Predmet.ProtuStrankaListFormatedOIB>
    <izvorni_sadrzaj>
      <item>IZRAVNA PRODAJA d.o.o., OIB 36848754550</item>
    </izvorni_sadrzaj>
    <derivirana_varijabla naziv="DomainObject.Predmet.ProtuStrankaListFormatedOIB_1">
      <item>IZRAVNA PRODAJA d.o.o., OIB 36848754550</item>
    </derivirana_varijabla>
  </DomainObject.Predmet.ProtuStrankaListFormatedOIB>
  <DomainObject.Predmet.ProtuStrankaListFormatedWithAdress>
    <izvorni_sadrzaj>
      <item>IZRAVNA PRODAJA d.o.o., Ulica Grada Vukovara 269 D, 10000 Zagreb</item>
    </izvorni_sadrzaj>
    <derivirana_varijabla naziv="DomainObject.Predmet.ProtuStrankaListFormatedWithAdress_1">
      <item>IZRAVNA PRODAJA d.o.o., Ulica Grada Vukovara 269 D, 10000 Zagreb</item>
    </derivirana_varijabla>
  </DomainObject.Predmet.ProtuStrankaListFormatedWithAdress>
  <DomainObject.Predmet.ProtuStrankaListFormatedWithAdressOIB>
    <izvorni_sadrzaj>
      <item>IZRAVNA PRODAJA d.o.o., OIB 36848754550, Ulica Grada Vukovara 269 D, 10000 Zagreb</item>
    </izvorni_sadrzaj>
    <derivirana_varijabla naziv="DomainObject.Predmet.ProtuStrankaListFormatedWithAdressOIB_1">
      <item>IZRAVNA PRODAJA d.o.o., OIB 36848754550, Ulica Grada Vukovara 269 D, 10000 Zagreb</item>
    </derivirana_varijabla>
  </DomainObject.Predmet.ProtuStrankaListFormatedWithAdressOIB>
  <DomainObject.Predmet.ProtuStrankaListNazivFormated>
    <izvorni_sadrzaj>
      <item>IZRAVNA PRODAJA d.o.o.</item>
    </izvorni_sadrzaj>
    <derivirana_varijabla naziv="DomainObject.Predmet.ProtuStrankaListNazivFormated_1">
      <item>IZRAVNA PRODAJA d.o.o.</item>
    </derivirana_varijabla>
  </DomainObject.Predmet.ProtuStrankaListNazivFormated>
  <DomainObject.Predmet.ProtuStrankaListNazivFormatedOIB>
    <izvorni_sadrzaj>
      <item>IZRAVNA PRODAJA d.o.o., OIB 36848754550</item>
    </izvorni_sadrzaj>
    <derivirana_varijabla naziv="DomainObject.Predmet.ProtuStrankaListNazivFormatedOIB_1">
      <item>IZRAVNA PRODAJA d.o.o., OIB 36848754550</item>
    </derivirana_varijabla>
  </DomainObject.Predmet.ProtuStrankaListNazivFormatedOIB>
  <DomainObject.Predmet.OstaliListFormated>
    <izvorni_sadrzaj>
      <item>KATARINA BOBOKOVA</item>
    </izvorni_sadrzaj>
    <derivirana_varijabla naziv="DomainObject.Predmet.OstaliListFormated_1">
      <item>KATARINA BOBOKOVA</item>
    </derivirana_varijabla>
  </DomainObject.Predmet.OstaliListFormated>
  <DomainObject.Predmet.OstaliListFormatedOIB>
    <izvorni_sadrzaj>
      <item>KATARINA BOBOKOVA, OIB 38240465996</item>
    </izvorni_sadrzaj>
    <derivirana_varijabla naziv="DomainObject.Predmet.OstaliListFormatedOIB_1">
      <item>KATARINA BOBOKOVA, OIB 38240465996</item>
    </derivirana_varijabla>
  </DomainObject.Predmet.OstaliListFormatedOIB>
  <DomainObject.Predmet.OstaliListFormatedWithAdress>
    <izvorni_sadrzaj>
      <item>KATARINA BOBOKOVA, Sama Chalupku 318/20, Prievidza</item>
    </izvorni_sadrzaj>
    <derivirana_varijabla naziv="DomainObject.Predmet.OstaliListFormatedWithAdress_1">
      <item>KATARINA BOBOKOVA, Sama Chalupku 318/20, Prievidza</item>
    </derivirana_varijabla>
  </DomainObject.Predmet.OstaliListFormatedWithAdress>
  <DomainObject.Predmet.OstaliListFormatedWithAdressOIB>
    <izvorni_sadrzaj>
      <item>KATARINA BOBOKOVA, OIB 38240465996, Sama Chalupku 318/20, Prievidza</item>
    </izvorni_sadrzaj>
    <derivirana_varijabla naziv="DomainObject.Predmet.OstaliListFormatedWithAdressOIB_1">
      <item>KATARINA BOBOKOVA, OIB 38240465996, Sama Chalupku 318/20, Prievidza</item>
    </derivirana_varijabla>
  </DomainObject.Predmet.OstaliListFormatedWithAdressOIB>
  <DomainObject.Predmet.OstaliListNazivFormated>
    <izvorni_sadrzaj>
      <item>KATARINA BOBOKOVA</item>
    </izvorni_sadrzaj>
    <derivirana_varijabla naziv="DomainObject.Predmet.OstaliListNazivFormated_1">
      <item>KATARINA BOBOKOVA</item>
    </derivirana_varijabla>
  </DomainObject.Predmet.OstaliListNazivFormated>
  <DomainObject.Predmet.OstaliListNazivFormatedOIB>
    <izvorni_sadrzaj>
      <item>KATARINA BOBOKOVA, OIB 38240465996</item>
    </izvorni_sadrzaj>
    <derivirana_varijabla naziv="DomainObject.Predmet.OstaliListNazivFormatedOIB_1">
      <item>KATARINA BOBOKOVA, OIB 38240465996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St-1166/2016-3</izvorni_sadrzaj>
    <derivirana_varijabla naziv="DomainObject.PoslovniBrojDokumenta_1">St-1166/2016-3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IZRAVNA PRODAJA d.o.o.</izvorni_sadrzaj>
    <derivirana_varijabla naziv="DomainObject.Predmet.ProtustrankaIDrugi_1">IZRAVNA PRODAJA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IZRAVNA PRODAJA d.o.o., OIB 36848754550, Ulica Grada Vukovara 269 D, 10000 Zagreb</izvorni_sadrzaj>
    <derivirana_varijabla naziv="DomainObject.Predmet.ProtustrankaIDrugiAdressOIB_1">IZRAVNA PRODAJA d.o.o., OIB 36848754550,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IZRAVNA PRODAJA d.o.o.</item>
      <item>FINA Regionalni centar Zagreb</item>
      <item>KATARINA BOBOKOVA</item>
    </izvorni_sadrzaj>
    <derivirana_varijabla naziv="DomainObject.Predmet.SudioniciListNaziv_1">
      <item>IZRAVNA PRODAJA d.o.o.</item>
      <item>FINA Regionalni centar Zagreb</item>
      <item>KATARINA BOBOKOVA</item>
    </derivirana_varijabla>
  </DomainObject.Predmet.SudioniciListNaziv>
  <DomainObject.Predmet.SudioniciListAdressOIB>
    <izvorni_sadrzaj>
      <item>IZRAVNA PRODAJA d.o.o., OIB 36848754550, Ulica Grada Vukovara 269 D,10000 Zagreb</item>
      <item>FINA Regionalni centar Zagreb, OIB 85821130368, Trg svibanjskih žrtava 1995. br. 1,10000 Zagreb</item>
      <item>KATARINA BOBOKOVA, OIB 38240465996, Sama Chalupku 318/20,Prievidza</item>
    </izvorni_sadrzaj>
    <derivirana_varijabla naziv="DomainObject.Predmet.SudioniciListAdressOIB_1">
      <item>IZRAVNA PRODAJA d.o.o., OIB 36848754550, Ulica Grada Vukovara 269 D,10000 Zagreb</item>
      <item>FINA Regionalni centar Zagreb, OIB 85821130368, Trg svibanjskih žrtava 1995. br. 1,10000 Zagreb</item>
      <item>KATARINA BOBOKOVA, OIB 38240465996, Sama Chalupku 318/20,Prievidza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CD5EE-3C4F-4A58-ADDD-6E33CC919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3677</properties:Characters>
  <properties:Lines>104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2017-01-16T12:05:00Z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