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3109" w14:paraId="5f73109" w:rsidRDefault="00882932" w:rsidP="000A7794" w:rsidR="00FF0485" w:rsidRPr="008D1AEC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8D1AEC">
        <w:rPr>
          <w:color w:val="000000"/>
          <w:sz w:val="22"/>
          <w:szCs w:val="22"/>
        </w:rPr>
        <w:t xml:space="preserve">     </w:t>
      </w:r>
      <w:r w:rsidR="003B674A" w:rsidRPr="008D1AEC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D1AEC">
      <w:pPr>
        <w:rPr>
          <w:b/>
          <w:sz w:val="22"/>
          <w:szCs w:val="22"/>
        </w:rPr>
      </w:pPr>
      <w:r w:rsidRPr="008D1AEC">
        <w:rPr>
          <w:color w:val="000000"/>
          <w:sz w:val="22"/>
          <w:szCs w:val="22"/>
        </w:rPr>
        <w:t xml:space="preserve">        </w:t>
      </w:r>
      <w:r w:rsidRPr="008D1AEC">
        <w:rPr>
          <w:b/>
          <w:sz w:val="22"/>
          <w:szCs w:val="22"/>
        </w:rPr>
        <w:t>REPUBLIKA HRVATSKA</w:t>
      </w:r>
    </w:p>
    <w:p w:rsidRDefault="00FF0485" w:rsidP="00DC0444" w:rsidR="00FF0485" w:rsidRPr="008D1AEC">
      <w:pPr>
        <w:rPr>
          <w:b/>
          <w:sz w:val="22"/>
          <w:szCs w:val="22"/>
        </w:rPr>
      </w:pPr>
      <w:r w:rsidRPr="008D1AEC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8D1AEC">
      <w:pPr>
        <w:rPr>
          <w:b/>
          <w:sz w:val="22"/>
          <w:szCs w:val="22"/>
        </w:rPr>
      </w:pPr>
      <w:r w:rsidRPr="008D1AEC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8D1AEC">
      <w:pPr>
        <w:rPr>
          <w:b/>
          <w:sz w:val="22"/>
          <w:szCs w:val="22"/>
        </w:rPr>
      </w:pPr>
      <w:r w:rsidRPr="008D1AEC">
        <w:rPr>
          <w:b/>
          <w:sz w:val="22"/>
          <w:szCs w:val="22"/>
        </w:rPr>
        <w:t xml:space="preserve">   Dubrovnik, Dr. Ante Starčevića 23</w:t>
      </w:r>
    </w:p>
    <w:p w:rsidRDefault="00FB2B88" w:rsidP="0087591A" w:rsidR="00FF0485" w:rsidRPr="008D1AEC">
      <w:pPr>
        <w:jc w:val="right"/>
        <w:rPr>
          <w:b/>
          <w:sz w:val="22"/>
          <w:szCs w:val="22"/>
        </w:rPr>
      </w:pPr>
      <w:r w:rsidRPr="008D1AEC">
        <w:rPr>
          <w:b/>
          <w:sz w:val="22"/>
          <w:szCs w:val="22"/>
        </w:rPr>
        <w:t>Posl. br. S</w:t>
      </w:r>
      <w:r w:rsidR="00FF0485" w:rsidRPr="008D1AEC">
        <w:rPr>
          <w:b/>
          <w:sz w:val="22"/>
          <w:szCs w:val="22"/>
        </w:rPr>
        <w:t>t.</w:t>
      </w:r>
      <w:r w:rsidR="00DE11ED" w:rsidRPr="008D1AEC">
        <w:rPr>
          <w:b/>
          <w:sz w:val="22"/>
          <w:szCs w:val="22"/>
        </w:rPr>
        <w:t>256/16</w:t>
      </w:r>
    </w:p>
    <w:p w:rsidRDefault="006C2DEC" w:rsidP="006C2DEC" w:rsidR="006C2DEC" w:rsidRPr="008D1AEC">
      <w:pPr>
        <w:rPr>
          <w:b/>
          <w:sz w:val="22"/>
          <w:szCs w:val="22"/>
        </w:rPr>
      </w:pPr>
    </w:p>
    <w:p w:rsidRDefault="00610BF6" w:rsidP="006C2DEC" w:rsidR="00610BF6" w:rsidRPr="008D1AEC">
      <w:pPr>
        <w:rPr>
          <w:b/>
          <w:sz w:val="22"/>
          <w:szCs w:val="22"/>
        </w:rPr>
      </w:pPr>
    </w:p>
    <w:p w:rsidRDefault="006C2DEC" w:rsidR="006C2DEC" w:rsidRPr="008D1AEC">
      <w:pPr>
        <w:jc w:val="center"/>
        <w:rPr>
          <w:b/>
          <w:sz w:val="22"/>
          <w:szCs w:val="22"/>
        </w:rPr>
      </w:pPr>
    </w:p>
    <w:p w:rsidRDefault="00CF0838" w:rsidR="00CF0838" w:rsidRPr="008D1AEC">
      <w:pPr>
        <w:jc w:val="center"/>
        <w:rPr>
          <w:b/>
          <w:sz w:val="22"/>
          <w:szCs w:val="22"/>
        </w:rPr>
      </w:pPr>
    </w:p>
    <w:p w:rsidRDefault="00FF0485" w:rsidR="00FF0485" w:rsidRPr="008D1AEC">
      <w:pPr>
        <w:jc w:val="center"/>
        <w:rPr>
          <w:b/>
          <w:sz w:val="22"/>
          <w:szCs w:val="22"/>
        </w:rPr>
      </w:pPr>
      <w:r w:rsidRPr="008D1AEC">
        <w:rPr>
          <w:b/>
          <w:sz w:val="22"/>
          <w:szCs w:val="22"/>
        </w:rPr>
        <w:t>R E P U B L I K A   H R V A T S K A</w:t>
      </w:r>
    </w:p>
    <w:p w:rsidRDefault="00FF0485" w:rsidR="00FF0485" w:rsidRPr="008D1AEC">
      <w:pPr>
        <w:jc w:val="center"/>
        <w:rPr>
          <w:b/>
          <w:sz w:val="22"/>
          <w:szCs w:val="22"/>
        </w:rPr>
      </w:pPr>
      <w:r w:rsidRPr="008D1AEC">
        <w:rPr>
          <w:b/>
          <w:sz w:val="22"/>
          <w:szCs w:val="22"/>
        </w:rPr>
        <w:t>R J E Š E N J E</w:t>
      </w:r>
    </w:p>
    <w:p w:rsidRDefault="00610BF6" w:rsidR="00610BF6" w:rsidRPr="008D1AEC">
      <w:pPr>
        <w:jc w:val="center"/>
        <w:rPr>
          <w:b/>
          <w:sz w:val="22"/>
          <w:szCs w:val="22"/>
        </w:rPr>
      </w:pPr>
    </w:p>
    <w:p w:rsidRDefault="00FF0485" w:rsidR="00FF0485" w:rsidRPr="008D1AEC">
      <w:pPr>
        <w:jc w:val="center"/>
        <w:rPr>
          <w:b/>
          <w:sz w:val="22"/>
          <w:szCs w:val="22"/>
        </w:rPr>
      </w:pPr>
    </w:p>
    <w:p w:rsidRDefault="00DC6FD1" w:rsidP="008D1AEC" w:rsidR="00341B2E" w:rsidRPr="008D1AEC">
      <w:pPr>
        <w:ind w:firstLine="720"/>
        <w:jc w:val="both"/>
        <w:rPr>
          <w:sz w:val="22"/>
          <w:szCs w:val="22"/>
        </w:rPr>
      </w:pPr>
      <w:r w:rsidRPr="008D1AEC">
        <w:rPr>
          <w:sz w:val="22"/>
          <w:szCs w:val="22"/>
        </w:rPr>
        <w:t xml:space="preserve">Trgovački sud u Splitu, Stalna služba u Dubrovniku, po sucu tog suda </w:t>
      </w:r>
      <w:r w:rsidR="006C2DEC" w:rsidRPr="008D1AEC">
        <w:rPr>
          <w:sz w:val="22"/>
          <w:szCs w:val="22"/>
        </w:rPr>
        <w:t xml:space="preserve">Diani Butigan Granić </w:t>
      </w:r>
      <w:r w:rsidRPr="008D1AEC">
        <w:rPr>
          <w:sz w:val="22"/>
          <w:szCs w:val="22"/>
        </w:rPr>
        <w:t>kao stečajnom sucu u stečajnom postupku nad dužnikom</w:t>
      </w:r>
      <w:r w:rsidR="00CF0838" w:rsidRPr="008D1AEC">
        <w:rPr>
          <w:sz w:val="22"/>
          <w:szCs w:val="22"/>
        </w:rPr>
        <w:t xml:space="preserve"> </w:t>
      </w:r>
      <w:r w:rsidR="008D1AEC" w:rsidRPr="008D1AEC">
        <w:rPr>
          <w:sz w:val="22"/>
          <w:szCs w:val="22"/>
        </w:rPr>
        <w:t xml:space="preserve">KEMP ULAGANJA d.o.o. Dubrovnik, I. Vojnovića 31, OIB: 91222476266, zastupanog po stečajnom upravitelju Vlaho Monković, </w:t>
      </w:r>
      <w:r w:rsidR="006C2DEC" w:rsidRPr="008D1AEC">
        <w:rPr>
          <w:sz w:val="22"/>
          <w:szCs w:val="22"/>
        </w:rPr>
        <w:t xml:space="preserve">dana </w:t>
      </w:r>
      <w:r w:rsidR="008D1AEC" w:rsidRPr="008D1AEC">
        <w:rPr>
          <w:sz w:val="22"/>
          <w:szCs w:val="22"/>
        </w:rPr>
        <w:t xml:space="preserve">13. listopada </w:t>
      </w:r>
      <w:r w:rsidR="00D2303F" w:rsidRPr="008D1AEC">
        <w:rPr>
          <w:sz w:val="22"/>
          <w:szCs w:val="22"/>
        </w:rPr>
        <w:t>2017</w:t>
      </w:r>
      <w:r w:rsidR="00341B2E" w:rsidRPr="008D1AEC">
        <w:rPr>
          <w:sz w:val="22"/>
          <w:szCs w:val="22"/>
        </w:rPr>
        <w:t>.g.</w:t>
      </w:r>
      <w:r w:rsidR="0039568F" w:rsidRPr="008D1AEC">
        <w:rPr>
          <w:sz w:val="22"/>
          <w:szCs w:val="22"/>
        </w:rPr>
        <w:t xml:space="preserve"> </w:t>
      </w:r>
    </w:p>
    <w:p w:rsidRDefault="00F42263" w:rsidR="00F42263" w:rsidRPr="008D1AEC">
      <w:pPr>
        <w:jc w:val="center"/>
        <w:rPr>
          <w:b/>
          <w:sz w:val="22"/>
          <w:szCs w:val="22"/>
        </w:rPr>
      </w:pPr>
    </w:p>
    <w:p w:rsidRDefault="00FF0485" w:rsidR="00FF0485" w:rsidRPr="008D1AEC">
      <w:pPr>
        <w:jc w:val="center"/>
        <w:rPr>
          <w:b/>
          <w:sz w:val="22"/>
          <w:szCs w:val="22"/>
        </w:rPr>
      </w:pPr>
      <w:r w:rsidRPr="008D1AEC">
        <w:rPr>
          <w:b/>
          <w:sz w:val="22"/>
          <w:szCs w:val="22"/>
        </w:rPr>
        <w:t>r i j e š i o    j e</w:t>
      </w:r>
    </w:p>
    <w:p w:rsidRDefault="00610BF6" w:rsidR="00610BF6" w:rsidRPr="008D1AEC">
      <w:pPr>
        <w:jc w:val="center"/>
        <w:rPr>
          <w:b/>
          <w:sz w:val="22"/>
          <w:szCs w:val="22"/>
        </w:rPr>
      </w:pPr>
    </w:p>
    <w:p w:rsidRDefault="00FF0485" w:rsidR="00FF0485" w:rsidRPr="008D1AEC">
      <w:pPr>
        <w:jc w:val="center"/>
        <w:rPr>
          <w:b/>
          <w:sz w:val="22"/>
          <w:szCs w:val="22"/>
        </w:rPr>
      </w:pPr>
    </w:p>
    <w:p w:rsidRDefault="00FF0485" w:rsidP="00A360FC" w:rsidR="00A360FC" w:rsidRPr="008D1AE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D1AEC">
        <w:rPr>
          <w:sz w:val="22"/>
          <w:szCs w:val="22"/>
        </w:rPr>
        <w:t xml:space="preserve">Ponuditelju: </w:t>
      </w:r>
      <w:r w:rsidR="00DE11ED" w:rsidRPr="008D1AEC">
        <w:rPr>
          <w:sz w:val="22"/>
          <w:szCs w:val="22"/>
        </w:rPr>
        <w:t xml:space="preserve">Marku Duilo, Puklavčeva 18., </w:t>
      </w:r>
      <w:r w:rsidR="009A2D55" w:rsidRPr="008D1AEC">
        <w:rPr>
          <w:sz w:val="22"/>
          <w:szCs w:val="22"/>
        </w:rPr>
        <w:t>1</w:t>
      </w:r>
      <w:r w:rsidR="00DE11ED" w:rsidRPr="008D1AEC">
        <w:rPr>
          <w:sz w:val="22"/>
          <w:szCs w:val="22"/>
        </w:rPr>
        <w:t>0</w:t>
      </w:r>
      <w:r w:rsidR="009A2D55" w:rsidRPr="008D1AEC">
        <w:rPr>
          <w:sz w:val="22"/>
          <w:szCs w:val="22"/>
        </w:rPr>
        <w:t xml:space="preserve">000 </w:t>
      </w:r>
      <w:r w:rsidR="00DE11ED" w:rsidRPr="008D1AEC">
        <w:rPr>
          <w:sz w:val="22"/>
          <w:szCs w:val="22"/>
        </w:rPr>
        <w:t>Zagreb</w:t>
      </w:r>
      <w:r w:rsidR="009A2D55" w:rsidRPr="008D1AEC">
        <w:rPr>
          <w:sz w:val="22"/>
          <w:szCs w:val="22"/>
        </w:rPr>
        <w:t xml:space="preserve">, OIB: </w:t>
      </w:r>
      <w:r w:rsidR="00DE11ED" w:rsidRPr="008D1AEC">
        <w:rPr>
          <w:sz w:val="22"/>
          <w:szCs w:val="22"/>
        </w:rPr>
        <w:t>20325880669</w:t>
      </w:r>
      <w:r w:rsidR="008B5E39" w:rsidRPr="008D1AEC">
        <w:rPr>
          <w:sz w:val="22"/>
          <w:szCs w:val="22"/>
        </w:rPr>
        <w:t>,</w:t>
      </w:r>
      <w:r w:rsidR="00A82D0A" w:rsidRPr="008D1AEC">
        <w:rPr>
          <w:sz w:val="22"/>
          <w:szCs w:val="22"/>
        </w:rPr>
        <w:t xml:space="preserve"> </w:t>
      </w:r>
      <w:r w:rsidRPr="008D1AEC">
        <w:rPr>
          <w:sz w:val="22"/>
          <w:szCs w:val="22"/>
        </w:rPr>
        <w:t xml:space="preserve">dosuđuje </w:t>
      </w:r>
      <w:r w:rsidR="009D7D10" w:rsidRPr="008D1AEC">
        <w:rPr>
          <w:sz w:val="22"/>
          <w:szCs w:val="22"/>
        </w:rPr>
        <w:t xml:space="preserve">se </w:t>
      </w:r>
      <w:r w:rsidR="00A360FC" w:rsidRPr="008D1AEC">
        <w:rPr>
          <w:sz w:val="22"/>
          <w:szCs w:val="22"/>
        </w:rPr>
        <w:t>imovin</w:t>
      </w:r>
      <w:r w:rsidR="009D7D10" w:rsidRPr="008D1AEC">
        <w:rPr>
          <w:sz w:val="22"/>
          <w:szCs w:val="22"/>
        </w:rPr>
        <w:t>a</w:t>
      </w:r>
      <w:r w:rsidR="00A360FC" w:rsidRPr="008D1AEC">
        <w:rPr>
          <w:sz w:val="22"/>
          <w:szCs w:val="22"/>
        </w:rPr>
        <w:t xml:space="preserve"> stečajnog dužnika i to oznake kat</w:t>
      </w:r>
      <w:r w:rsidR="009D7D10" w:rsidRPr="008D1AEC">
        <w:rPr>
          <w:sz w:val="22"/>
          <w:szCs w:val="22"/>
        </w:rPr>
        <w:t>astarske čestice</w:t>
      </w:r>
      <w:r w:rsidR="00A360FC" w:rsidRPr="008D1AEC">
        <w:rPr>
          <w:sz w:val="22"/>
          <w:szCs w:val="22"/>
        </w:rPr>
        <w:t>:</w:t>
      </w:r>
    </w:p>
    <w:p w:rsidRDefault="003B1B24" w:rsidP="00172D8F" w:rsidR="003B1B24" w:rsidRPr="008D1AEC">
      <w:pPr>
        <w:jc w:val="both"/>
        <w:rPr>
          <w:sz w:val="22"/>
          <w:szCs w:val="22"/>
        </w:rPr>
      </w:pPr>
    </w:p>
    <w:p w:rsidRDefault="00D72FA9" w:rsidP="00D72FA9" w:rsidR="00D72FA9" w:rsidRPr="008D1AEC">
      <w:pPr>
        <w:pStyle w:val="Bezproreda"/>
        <w:numPr>
          <w:ilvl w:val="0"/>
          <w:numId w:val="11"/>
        </w:numPr>
        <w:ind w:left="1440"/>
        <w:jc w:val="both"/>
        <w:rPr>
          <w:rFonts w:cs="Times New Roman"/>
          <w:sz w:val="22"/>
          <w:szCs w:val="22"/>
        </w:rPr>
      </w:pPr>
      <w:r w:rsidRPr="008D1AEC">
        <w:rPr>
          <w:rFonts w:cs="Times New Roman"/>
          <w:sz w:val="22"/>
          <w:szCs w:val="22"/>
        </w:rPr>
        <w:t>kat. čest. br. 1190/1 z.ul 8383 k.o. Vodice, poduložak 6, suvlasnički dio 67/1076, etažno vlasništvo(E-6), stan 2, sastoji se od kuhinje+blagovaone, sobe i WC-a i kupaonice, lođe od 36,43 m2.</w:t>
      </w:r>
    </w:p>
    <w:p w:rsidRDefault="00D72FA9" w:rsidP="00D72FA9" w:rsidR="00D72FA9" w:rsidRPr="008D1AEC">
      <w:pPr>
        <w:jc w:val="both"/>
        <w:rPr>
          <w:sz w:val="22"/>
          <w:szCs w:val="22"/>
        </w:rPr>
      </w:pPr>
    </w:p>
    <w:p w:rsidRDefault="006C2DEC" w:rsidP="00B21F69" w:rsidR="006C2DEC" w:rsidRPr="008D1AEC">
      <w:pPr>
        <w:jc w:val="both"/>
        <w:rPr>
          <w:sz w:val="22"/>
          <w:szCs w:val="22"/>
        </w:rPr>
      </w:pPr>
    </w:p>
    <w:p w:rsidRDefault="006B34F3" w:rsidP="002E5C27" w:rsidR="002E5C27" w:rsidRPr="008D1AEC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 xml:space="preserve">vrsta predmeta prodaje:  </w:t>
      </w:r>
      <w:r w:rsidR="00DE11ED" w:rsidRPr="008D1AEC">
        <w:rPr>
          <w:sz w:val="22"/>
          <w:szCs w:val="22"/>
        </w:rPr>
        <w:t>pojedinačni</w:t>
      </w:r>
      <w:r w:rsidR="00E560DE" w:rsidRPr="008D1AEC">
        <w:rPr>
          <w:sz w:val="22"/>
          <w:szCs w:val="22"/>
        </w:rPr>
        <w:t xml:space="preserve"> predmet prodaje</w:t>
      </w:r>
      <w:r w:rsidR="002E5C27" w:rsidRPr="008D1AEC">
        <w:rPr>
          <w:sz w:val="22"/>
          <w:szCs w:val="22"/>
        </w:rPr>
        <w:t>,</w:t>
      </w:r>
    </w:p>
    <w:p w:rsidRDefault="002E5C27" w:rsidP="002E5C27" w:rsidR="002E5C27" w:rsidRPr="008D1AEC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 xml:space="preserve">identifikator prodaje: </w:t>
      </w:r>
      <w:r w:rsidR="00DE11ED" w:rsidRPr="008D1AEC">
        <w:rPr>
          <w:sz w:val="22"/>
          <w:szCs w:val="22"/>
        </w:rPr>
        <w:t>1782</w:t>
      </w:r>
      <w:r w:rsidR="009A2D55" w:rsidRPr="008D1AEC">
        <w:rPr>
          <w:sz w:val="22"/>
          <w:szCs w:val="22"/>
        </w:rPr>
        <w:t>.</w:t>
      </w:r>
      <w:r w:rsidRPr="008D1AEC">
        <w:rPr>
          <w:sz w:val="22"/>
          <w:szCs w:val="22"/>
        </w:rPr>
        <w:t xml:space="preserve"> </w:t>
      </w:r>
    </w:p>
    <w:p w:rsidRDefault="00F759EF" w:rsidP="00A360FC" w:rsidR="00F759EF" w:rsidRPr="008D1AEC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8D1AEC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D1AEC">
        <w:rPr>
          <w:b/>
          <w:sz w:val="22"/>
          <w:szCs w:val="22"/>
        </w:rPr>
        <w:t>II.</w:t>
      </w:r>
      <w:r w:rsidR="0064790B" w:rsidRPr="008D1AEC">
        <w:rPr>
          <w:sz w:val="22"/>
          <w:szCs w:val="22"/>
        </w:rPr>
        <w:tab/>
        <w:t>Imovina</w:t>
      </w:r>
      <w:r w:rsidRPr="008D1AEC">
        <w:rPr>
          <w:sz w:val="22"/>
          <w:szCs w:val="22"/>
        </w:rPr>
        <w:t xml:space="preserve"> iz točke I. ovog rješenja predat će se ponuditelju</w:t>
      </w:r>
      <w:r w:rsidR="0042201E" w:rsidRPr="008D1AEC">
        <w:rPr>
          <w:sz w:val="22"/>
          <w:szCs w:val="22"/>
        </w:rPr>
        <w:t>:</w:t>
      </w:r>
      <w:r w:rsidRPr="008D1AEC">
        <w:rPr>
          <w:sz w:val="22"/>
          <w:szCs w:val="22"/>
        </w:rPr>
        <w:t xml:space="preserve"> </w:t>
      </w:r>
      <w:r w:rsidR="00DE11ED" w:rsidRPr="008D1AEC">
        <w:rPr>
          <w:sz w:val="22"/>
          <w:szCs w:val="22"/>
        </w:rPr>
        <w:t>Marku Duilo, Puklavčeva 18., 10000 Zagreb, OIB: 20325880669</w:t>
      </w:r>
      <w:r w:rsidRPr="008D1AEC">
        <w:rPr>
          <w:sz w:val="22"/>
          <w:szCs w:val="22"/>
        </w:rPr>
        <w:t xml:space="preserve">, nakon što u cijelosti u roku od </w:t>
      </w:r>
      <w:r w:rsidR="00172D8F" w:rsidRPr="008D1AEC">
        <w:rPr>
          <w:sz w:val="22"/>
          <w:szCs w:val="22"/>
        </w:rPr>
        <w:t>30</w:t>
      </w:r>
      <w:r w:rsidRPr="008D1AEC">
        <w:rPr>
          <w:sz w:val="22"/>
          <w:szCs w:val="22"/>
        </w:rPr>
        <w:t xml:space="preserve"> dana od </w:t>
      </w:r>
      <w:r w:rsidR="00172D8F" w:rsidRPr="008D1AEC">
        <w:rPr>
          <w:sz w:val="22"/>
          <w:szCs w:val="22"/>
        </w:rPr>
        <w:t>pravomoćnosti</w:t>
      </w:r>
      <w:r w:rsidRPr="008D1AEC">
        <w:rPr>
          <w:sz w:val="22"/>
          <w:szCs w:val="22"/>
        </w:rPr>
        <w:t xml:space="preserve"> ovog rješenja položi iznos kupovnine od </w:t>
      </w:r>
      <w:r w:rsidR="00DE11ED" w:rsidRPr="008D1AEC">
        <w:rPr>
          <w:sz w:val="22"/>
          <w:szCs w:val="22"/>
        </w:rPr>
        <w:t>204</w:t>
      </w:r>
      <w:r w:rsidR="00B21F69" w:rsidRPr="008D1AEC">
        <w:rPr>
          <w:sz w:val="22"/>
          <w:szCs w:val="22"/>
        </w:rPr>
        <w:t>.</w:t>
      </w:r>
      <w:r w:rsidR="00DE11ED" w:rsidRPr="008D1AEC">
        <w:rPr>
          <w:sz w:val="22"/>
          <w:szCs w:val="22"/>
        </w:rPr>
        <w:t>500</w:t>
      </w:r>
      <w:r w:rsidR="001F1E6E" w:rsidRPr="008D1AEC">
        <w:rPr>
          <w:sz w:val="22"/>
          <w:szCs w:val="22"/>
        </w:rPr>
        <w:t>,</w:t>
      </w:r>
      <w:r w:rsidR="006B34F3" w:rsidRPr="008D1AEC">
        <w:rPr>
          <w:sz w:val="22"/>
          <w:szCs w:val="22"/>
        </w:rPr>
        <w:t>0</w:t>
      </w:r>
      <w:r w:rsidR="00E65F46" w:rsidRPr="008D1AEC">
        <w:rPr>
          <w:sz w:val="22"/>
          <w:szCs w:val="22"/>
        </w:rPr>
        <w:t>0</w:t>
      </w:r>
      <w:r w:rsidR="00142C4A" w:rsidRPr="008D1AEC">
        <w:rPr>
          <w:sz w:val="22"/>
          <w:szCs w:val="22"/>
        </w:rPr>
        <w:t xml:space="preserve"> kuna </w:t>
      </w:r>
      <w:r w:rsidRPr="008D1AEC">
        <w:rPr>
          <w:sz w:val="22"/>
          <w:szCs w:val="22"/>
        </w:rPr>
        <w:t xml:space="preserve">u korist računa </w:t>
      </w:r>
      <w:r w:rsidR="00C3304F" w:rsidRPr="008D1AEC">
        <w:rPr>
          <w:sz w:val="22"/>
          <w:szCs w:val="22"/>
        </w:rPr>
        <w:t>IBAN</w:t>
      </w:r>
      <w:r w:rsidR="00F237F9" w:rsidRPr="008D1AEC">
        <w:rPr>
          <w:sz w:val="22"/>
          <w:szCs w:val="22"/>
        </w:rPr>
        <w:t>: HR1123900011300028787 Model: HR11 poziv na broj</w:t>
      </w:r>
      <w:r w:rsidR="00BC00E9" w:rsidRPr="008D1AEC">
        <w:rPr>
          <w:sz w:val="22"/>
          <w:szCs w:val="22"/>
        </w:rPr>
        <w:t xml:space="preserve"> </w:t>
      </w:r>
      <w:r w:rsidR="008735FD" w:rsidRPr="008D1AEC">
        <w:rPr>
          <w:sz w:val="22"/>
          <w:szCs w:val="22"/>
        </w:rPr>
        <w:t xml:space="preserve">(P1) </w:t>
      </w:r>
      <w:r w:rsidR="00DE11ED" w:rsidRPr="008D1AEC">
        <w:rPr>
          <w:sz w:val="22"/>
          <w:szCs w:val="22"/>
        </w:rPr>
        <w:t>41483</w:t>
      </w:r>
      <w:r w:rsidRPr="008D1AEC">
        <w:rPr>
          <w:sz w:val="22"/>
          <w:szCs w:val="22"/>
        </w:rPr>
        <w:t>,</w:t>
      </w:r>
      <w:r w:rsidR="00610E19" w:rsidRPr="008D1AEC">
        <w:rPr>
          <w:sz w:val="22"/>
          <w:szCs w:val="22"/>
        </w:rPr>
        <w:t xml:space="preserve"> a kao podatak drugi broj (P2)</w:t>
      </w:r>
      <w:r w:rsidR="00EB7C39" w:rsidRPr="008D1AEC">
        <w:rPr>
          <w:sz w:val="22"/>
          <w:szCs w:val="22"/>
        </w:rPr>
        <w:t xml:space="preserve"> odvojen crticom (-)</w:t>
      </w:r>
      <w:r w:rsidR="00610E19" w:rsidRPr="008D1AEC">
        <w:rPr>
          <w:sz w:val="22"/>
          <w:szCs w:val="22"/>
        </w:rPr>
        <w:t xml:space="preserve"> </w:t>
      </w:r>
      <w:r w:rsidR="007B26B4" w:rsidRPr="008D1AEC">
        <w:rPr>
          <w:sz w:val="22"/>
          <w:szCs w:val="22"/>
        </w:rPr>
        <w:t>27</w:t>
      </w:r>
      <w:r w:rsidR="00610E19" w:rsidRPr="008D1AEC">
        <w:rPr>
          <w:sz w:val="22"/>
          <w:szCs w:val="22"/>
        </w:rPr>
        <w:t>,</w:t>
      </w:r>
      <w:r w:rsidRPr="008D1AEC">
        <w:rPr>
          <w:sz w:val="22"/>
          <w:szCs w:val="22"/>
        </w:rPr>
        <w:t xml:space="preserve"> opis plaćanja uplata cijene za St-</w:t>
      </w:r>
      <w:r w:rsidR="007B26B4" w:rsidRPr="008D1AEC">
        <w:rPr>
          <w:sz w:val="22"/>
          <w:szCs w:val="22"/>
        </w:rPr>
        <w:t>256</w:t>
      </w:r>
      <w:r w:rsidR="00E65F46" w:rsidRPr="008D1AEC">
        <w:rPr>
          <w:sz w:val="22"/>
          <w:szCs w:val="22"/>
        </w:rPr>
        <w:t>/</w:t>
      </w:r>
      <w:r w:rsidRPr="008D1AEC">
        <w:rPr>
          <w:sz w:val="22"/>
          <w:szCs w:val="22"/>
        </w:rPr>
        <w:t>201</w:t>
      </w:r>
      <w:r w:rsidR="007B26B4" w:rsidRPr="008D1AEC">
        <w:rPr>
          <w:sz w:val="22"/>
          <w:szCs w:val="22"/>
        </w:rPr>
        <w:t>6</w:t>
      </w:r>
      <w:r w:rsidRPr="008D1AEC">
        <w:rPr>
          <w:sz w:val="22"/>
          <w:szCs w:val="22"/>
        </w:rPr>
        <w:t xml:space="preserve"> i nakon što ovo rješenje postane pravomoćno.</w:t>
      </w:r>
      <w:r w:rsidR="00CD7576" w:rsidRPr="008D1AEC">
        <w:rPr>
          <w:sz w:val="22"/>
          <w:szCs w:val="22"/>
        </w:rPr>
        <w:t xml:space="preserve"> </w:t>
      </w:r>
      <w:r w:rsidR="003F19B1" w:rsidRPr="008D1AEC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8D1AEC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D1AEC">
        <w:rPr>
          <w:sz w:val="22"/>
          <w:szCs w:val="22"/>
        </w:rPr>
        <w:tab/>
      </w:r>
      <w:r w:rsidR="00CD7576" w:rsidRPr="008D1AEC">
        <w:rPr>
          <w:sz w:val="22"/>
          <w:szCs w:val="22"/>
        </w:rPr>
        <w:t xml:space="preserve">Primitak ovog rješenja računa se sukladno čl. </w:t>
      </w:r>
      <w:r w:rsidR="00574E6D" w:rsidRPr="008D1AEC">
        <w:rPr>
          <w:sz w:val="22"/>
          <w:szCs w:val="22"/>
        </w:rPr>
        <w:t>103</w:t>
      </w:r>
      <w:r w:rsidR="00C61842" w:rsidRPr="008D1AEC">
        <w:rPr>
          <w:sz w:val="22"/>
          <w:szCs w:val="22"/>
        </w:rPr>
        <w:t>.</w:t>
      </w:r>
      <w:r w:rsidR="00CD7576" w:rsidRPr="008D1AEC">
        <w:rPr>
          <w:sz w:val="22"/>
          <w:szCs w:val="22"/>
        </w:rPr>
        <w:t xml:space="preserve"> </w:t>
      </w:r>
      <w:r w:rsidR="00574E6D" w:rsidRPr="008D1AEC">
        <w:rPr>
          <w:sz w:val="22"/>
          <w:szCs w:val="22"/>
        </w:rPr>
        <w:t>Ovršnog zakona u vezi s čl. 247. Stečajnog zakona</w:t>
      </w:r>
      <w:r w:rsidR="00CD7576" w:rsidRPr="008D1AEC">
        <w:rPr>
          <w:sz w:val="22"/>
          <w:szCs w:val="22"/>
        </w:rPr>
        <w:t xml:space="preserve"> istekom </w:t>
      </w:r>
      <w:r w:rsidR="00BC00E9" w:rsidRPr="008D1AEC">
        <w:rPr>
          <w:sz w:val="22"/>
          <w:szCs w:val="22"/>
        </w:rPr>
        <w:t>treće</w:t>
      </w:r>
      <w:r w:rsidR="00CD7576" w:rsidRPr="008D1AEC">
        <w:rPr>
          <w:sz w:val="22"/>
          <w:szCs w:val="22"/>
        </w:rPr>
        <w:t>g dana od dana objave na e-Oglasnoj ploči.</w:t>
      </w:r>
    </w:p>
    <w:p w:rsidRDefault="00E82B67" w:rsidP="00F444B5" w:rsidR="00E82B67" w:rsidRPr="008D1AEC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D1AEC">
        <w:rPr>
          <w:sz w:val="22"/>
          <w:szCs w:val="22"/>
        </w:rPr>
        <w:tab/>
        <w:t xml:space="preserve">Uplaćena jamčevina u iznosu od </w:t>
      </w:r>
      <w:r w:rsidR="007B26B4" w:rsidRPr="008D1AEC">
        <w:rPr>
          <w:sz w:val="22"/>
          <w:szCs w:val="22"/>
        </w:rPr>
        <w:t>18.450</w:t>
      </w:r>
      <w:r w:rsidR="001F1E6E" w:rsidRPr="008D1AEC">
        <w:rPr>
          <w:sz w:val="22"/>
          <w:szCs w:val="22"/>
        </w:rPr>
        <w:t>,</w:t>
      </w:r>
      <w:r w:rsidR="007B26B4" w:rsidRPr="008D1AEC">
        <w:rPr>
          <w:sz w:val="22"/>
          <w:szCs w:val="22"/>
        </w:rPr>
        <w:t>0</w:t>
      </w:r>
      <w:r w:rsidR="001F1E6E" w:rsidRPr="008D1AEC">
        <w:rPr>
          <w:sz w:val="22"/>
          <w:szCs w:val="22"/>
        </w:rPr>
        <w:t>0</w:t>
      </w:r>
      <w:r w:rsidRPr="008D1AEC">
        <w:rPr>
          <w:sz w:val="22"/>
          <w:szCs w:val="22"/>
        </w:rPr>
        <w:t xml:space="preserve"> kuna uračunava se u kupovninu.</w:t>
      </w:r>
    </w:p>
    <w:p w:rsidRDefault="00FF0485" w:rsidP="00F444B5" w:rsidR="00FF0485" w:rsidRPr="008D1AEC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8D1AEC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D1AEC">
        <w:rPr>
          <w:b/>
          <w:sz w:val="22"/>
          <w:szCs w:val="22"/>
        </w:rPr>
        <w:t>III.</w:t>
      </w:r>
      <w:r w:rsidRPr="008D1AEC">
        <w:rPr>
          <w:b/>
          <w:sz w:val="22"/>
          <w:szCs w:val="22"/>
        </w:rPr>
        <w:tab/>
      </w:r>
      <w:r w:rsidR="00D42F30" w:rsidRPr="008D1AEC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odrediti novu prodaju uz uvjete određene za prodaju koja je oglašena nevažećom. </w:t>
      </w:r>
    </w:p>
    <w:p w:rsidRDefault="00E82B67" w:rsidP="00183773" w:rsidR="00E82B67" w:rsidRPr="008D1AEC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8D1AEC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D1AEC">
        <w:rPr>
          <w:b/>
          <w:sz w:val="22"/>
          <w:szCs w:val="22"/>
        </w:rPr>
        <w:lastRenderedPageBreak/>
        <w:t>IV.</w:t>
      </w:r>
      <w:r w:rsidRPr="008D1AEC">
        <w:rPr>
          <w:sz w:val="22"/>
          <w:szCs w:val="22"/>
        </w:rPr>
        <w:tab/>
      </w:r>
      <w:r w:rsidR="00FF0485" w:rsidRPr="008D1AEC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8D1AEC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8D1AEC">
      <w:pPr>
        <w:pStyle w:val="Tijeloteksta"/>
        <w:ind w:hanging="720" w:left="720"/>
        <w:rPr>
          <w:sz w:val="22"/>
          <w:szCs w:val="22"/>
        </w:rPr>
      </w:pPr>
      <w:r w:rsidRPr="008D1AEC">
        <w:rPr>
          <w:b/>
          <w:sz w:val="22"/>
          <w:szCs w:val="22"/>
        </w:rPr>
        <w:t>V.</w:t>
      </w:r>
      <w:r w:rsidRPr="008D1AEC">
        <w:rPr>
          <w:sz w:val="22"/>
          <w:szCs w:val="22"/>
        </w:rPr>
        <w:tab/>
        <w:t>Nalaže se ovu dosudu prodanih nekretnina zabilježiti u zemljišnim knjig</w:t>
      </w:r>
      <w:r w:rsidR="007254CE" w:rsidRPr="008D1AEC">
        <w:rPr>
          <w:sz w:val="22"/>
          <w:szCs w:val="22"/>
        </w:rPr>
        <w:t xml:space="preserve">ama Općinskog suda u </w:t>
      </w:r>
      <w:r w:rsidR="007B26B4" w:rsidRPr="008D1AEC">
        <w:rPr>
          <w:sz w:val="22"/>
          <w:szCs w:val="22"/>
        </w:rPr>
        <w:t>Šibeniku</w:t>
      </w:r>
      <w:r w:rsidR="00712B57" w:rsidRPr="008D1AEC">
        <w:rPr>
          <w:sz w:val="22"/>
          <w:szCs w:val="22"/>
        </w:rPr>
        <w:t xml:space="preserve">, Zemljišnoknjižni odjel </w:t>
      </w:r>
      <w:r w:rsidR="007B26B4" w:rsidRPr="008D1AEC">
        <w:rPr>
          <w:sz w:val="22"/>
          <w:szCs w:val="22"/>
        </w:rPr>
        <w:t>Šibenik</w:t>
      </w:r>
      <w:r w:rsidRPr="008D1AEC">
        <w:rPr>
          <w:sz w:val="22"/>
          <w:szCs w:val="22"/>
        </w:rPr>
        <w:t>.</w:t>
      </w:r>
    </w:p>
    <w:p w:rsidRDefault="00FF0485" w:rsidP="00B3729B" w:rsidR="00FF0485" w:rsidRPr="008D1AEC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8D1AEC">
      <w:pPr>
        <w:pStyle w:val="Tijeloteksta"/>
        <w:ind w:hanging="720" w:left="720"/>
        <w:rPr>
          <w:sz w:val="22"/>
          <w:szCs w:val="22"/>
        </w:rPr>
      </w:pPr>
      <w:r w:rsidRPr="008D1AEC">
        <w:rPr>
          <w:b/>
          <w:sz w:val="22"/>
          <w:szCs w:val="22"/>
        </w:rPr>
        <w:t>VI.</w:t>
      </w:r>
      <w:r w:rsidRPr="008D1AEC">
        <w:rPr>
          <w:sz w:val="22"/>
          <w:szCs w:val="22"/>
        </w:rPr>
        <w:tab/>
        <w:t>Žalba protiv ovog rješenja ne zadržava provedbu rješenja.</w:t>
      </w:r>
    </w:p>
    <w:p w:rsidRDefault="00610BF6" w:rsidP="00B3729B" w:rsidR="00610BF6" w:rsidRPr="008D1AEC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8D1AEC">
      <w:pPr>
        <w:pStyle w:val="Tijeloteksta"/>
        <w:ind w:hanging="720" w:left="720"/>
        <w:rPr>
          <w:sz w:val="22"/>
          <w:szCs w:val="22"/>
        </w:rPr>
      </w:pPr>
      <w:r w:rsidRPr="008D1AEC">
        <w:rPr>
          <w:sz w:val="22"/>
          <w:szCs w:val="22"/>
        </w:rPr>
        <w:t xml:space="preserve">  </w:t>
      </w:r>
    </w:p>
    <w:p w:rsidRDefault="00CF0838" w:rsidP="009D51D9" w:rsidR="00FF0485" w:rsidRPr="008D1AEC">
      <w:pPr>
        <w:pStyle w:val="Tijeloteksta"/>
        <w:jc w:val="center"/>
        <w:rPr>
          <w:b/>
          <w:sz w:val="22"/>
          <w:szCs w:val="22"/>
        </w:rPr>
      </w:pPr>
      <w:r w:rsidRPr="008D1AEC">
        <w:rPr>
          <w:b/>
          <w:sz w:val="22"/>
          <w:szCs w:val="22"/>
        </w:rPr>
        <w:t>O b r a z l o ž e n j e</w:t>
      </w:r>
    </w:p>
    <w:p w:rsidRDefault="00CF0838" w:rsidP="00CF0838" w:rsidR="00CF0838" w:rsidRPr="008D1AEC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8D1AEC">
      <w:pPr>
        <w:pStyle w:val="Tijeloteksta"/>
        <w:rPr>
          <w:sz w:val="22"/>
          <w:szCs w:val="22"/>
        </w:rPr>
      </w:pPr>
    </w:p>
    <w:p w:rsidRDefault="00A70991" w:rsidP="00CC14FA" w:rsidR="00FF0485" w:rsidRPr="008D1AEC">
      <w:pPr>
        <w:pStyle w:val="Tijeloteksta"/>
        <w:rPr>
          <w:sz w:val="22"/>
          <w:szCs w:val="22"/>
        </w:rPr>
      </w:pPr>
      <w:r w:rsidRPr="008D1AEC">
        <w:rPr>
          <w:sz w:val="22"/>
          <w:szCs w:val="22"/>
        </w:rPr>
        <w:t xml:space="preserve">           </w:t>
      </w:r>
      <w:r w:rsidR="00FF0485" w:rsidRPr="008D1AEC">
        <w:rPr>
          <w:sz w:val="22"/>
          <w:szCs w:val="22"/>
        </w:rPr>
        <w:t xml:space="preserve">Rješenjem </w:t>
      </w:r>
      <w:r w:rsidR="000562AE" w:rsidRPr="008D1AEC">
        <w:rPr>
          <w:sz w:val="22"/>
          <w:szCs w:val="22"/>
        </w:rPr>
        <w:t xml:space="preserve">ovog suda </w:t>
      </w:r>
      <w:r w:rsidR="00FF0485" w:rsidRPr="008D1AEC">
        <w:rPr>
          <w:sz w:val="22"/>
          <w:szCs w:val="22"/>
        </w:rPr>
        <w:t xml:space="preserve">posl.br. </w:t>
      </w:r>
      <w:r w:rsidR="001F1E6E" w:rsidRPr="008D1AEC">
        <w:rPr>
          <w:sz w:val="22"/>
          <w:szCs w:val="22"/>
        </w:rPr>
        <w:t xml:space="preserve">St. </w:t>
      </w:r>
      <w:r w:rsidR="007B26B4" w:rsidRPr="008D1AEC">
        <w:rPr>
          <w:sz w:val="22"/>
          <w:szCs w:val="22"/>
        </w:rPr>
        <w:t>256/2016</w:t>
      </w:r>
      <w:r w:rsidR="00676AE5" w:rsidRPr="008D1AEC">
        <w:rPr>
          <w:sz w:val="22"/>
          <w:szCs w:val="22"/>
        </w:rPr>
        <w:t xml:space="preserve"> od </w:t>
      </w:r>
      <w:r w:rsidR="007B26B4" w:rsidRPr="008D1AEC">
        <w:rPr>
          <w:sz w:val="22"/>
          <w:szCs w:val="22"/>
        </w:rPr>
        <w:t>26</w:t>
      </w:r>
      <w:r w:rsidR="00676AE5" w:rsidRPr="008D1AEC">
        <w:rPr>
          <w:sz w:val="22"/>
          <w:szCs w:val="22"/>
        </w:rPr>
        <w:t xml:space="preserve">. </w:t>
      </w:r>
      <w:r w:rsidR="007B26B4" w:rsidRPr="008D1AEC">
        <w:rPr>
          <w:sz w:val="22"/>
          <w:szCs w:val="22"/>
        </w:rPr>
        <w:t>veljače 2016</w:t>
      </w:r>
      <w:r w:rsidR="0062468A" w:rsidRPr="008D1AEC">
        <w:rPr>
          <w:sz w:val="22"/>
          <w:szCs w:val="22"/>
        </w:rPr>
        <w:t xml:space="preserve">. godine </w:t>
      </w:r>
      <w:r w:rsidR="00712B57" w:rsidRPr="008D1AEC">
        <w:rPr>
          <w:sz w:val="22"/>
          <w:szCs w:val="22"/>
        </w:rPr>
        <w:t>otvoren je</w:t>
      </w:r>
      <w:r w:rsidR="009D51D9" w:rsidRPr="008D1AEC">
        <w:rPr>
          <w:sz w:val="22"/>
          <w:szCs w:val="22"/>
        </w:rPr>
        <w:t xml:space="preserve"> stečajni </w:t>
      </w:r>
      <w:r w:rsidR="00FF0485" w:rsidRPr="008D1AEC">
        <w:rPr>
          <w:sz w:val="22"/>
          <w:szCs w:val="22"/>
        </w:rPr>
        <w:t xml:space="preserve">postupak nad stečajnim dužnikom. U stečajnoj masi nalazi se </w:t>
      </w:r>
      <w:r w:rsidR="00C048E4" w:rsidRPr="008D1AEC">
        <w:rPr>
          <w:sz w:val="22"/>
          <w:szCs w:val="22"/>
        </w:rPr>
        <w:t>imovina</w:t>
      </w:r>
      <w:r w:rsidR="00712B57" w:rsidRPr="008D1AEC">
        <w:rPr>
          <w:sz w:val="22"/>
          <w:szCs w:val="22"/>
        </w:rPr>
        <w:t xml:space="preserve"> sa svim</w:t>
      </w:r>
      <w:r w:rsidR="009D51D9" w:rsidRPr="008D1AEC">
        <w:rPr>
          <w:sz w:val="22"/>
          <w:szCs w:val="22"/>
        </w:rPr>
        <w:t xml:space="preserve"> pravima, </w:t>
      </w:r>
      <w:r w:rsidR="00FF0485" w:rsidRPr="008D1AEC">
        <w:rPr>
          <w:sz w:val="22"/>
          <w:szCs w:val="22"/>
        </w:rPr>
        <w:t>pripadnostima i teretima, pobliže opisana u</w:t>
      </w:r>
      <w:r w:rsidR="00712B57" w:rsidRPr="008D1AEC">
        <w:rPr>
          <w:sz w:val="22"/>
          <w:szCs w:val="22"/>
        </w:rPr>
        <w:t xml:space="preserve"> točki I. izreke ovog rješenja,</w:t>
      </w:r>
      <w:r w:rsidR="009D51D9" w:rsidRPr="008D1AEC">
        <w:rPr>
          <w:sz w:val="22"/>
          <w:szCs w:val="22"/>
        </w:rPr>
        <w:t xml:space="preserve"> zajedno sa </w:t>
      </w:r>
      <w:r w:rsidR="00FF0485" w:rsidRPr="008D1AEC">
        <w:rPr>
          <w:sz w:val="22"/>
          <w:szCs w:val="22"/>
        </w:rPr>
        <w:t>teretima tj. pravom odvojenog namirenja (razlučnim pravom) u korist</w:t>
      </w:r>
      <w:r w:rsidR="00EF727A" w:rsidRPr="008D1AEC">
        <w:rPr>
          <w:sz w:val="22"/>
          <w:szCs w:val="22"/>
        </w:rPr>
        <w:t xml:space="preserve"> </w:t>
      </w:r>
      <w:r w:rsidR="001F1E6E" w:rsidRPr="008D1AEC">
        <w:rPr>
          <w:sz w:val="22"/>
          <w:szCs w:val="22"/>
        </w:rPr>
        <w:t>REPUBLIKE HRVATSK</w:t>
      </w:r>
      <w:r w:rsidR="007B26B4" w:rsidRPr="008D1AEC">
        <w:rPr>
          <w:sz w:val="22"/>
          <w:szCs w:val="22"/>
        </w:rPr>
        <w:t>E</w:t>
      </w:r>
      <w:r w:rsidR="00CC14FA" w:rsidRPr="008D1AEC">
        <w:rPr>
          <w:sz w:val="22"/>
          <w:szCs w:val="22"/>
        </w:rPr>
        <w:t>.</w:t>
      </w:r>
    </w:p>
    <w:p w:rsidRDefault="00624D11" w:rsidP="00CF0838" w:rsidR="00624D11" w:rsidRPr="008D1AEC">
      <w:pPr>
        <w:ind w:hanging="705" w:left="705"/>
        <w:jc w:val="both"/>
        <w:rPr>
          <w:sz w:val="22"/>
          <w:szCs w:val="22"/>
        </w:rPr>
      </w:pPr>
    </w:p>
    <w:p w:rsidRDefault="00FF0485" w:rsidP="00712B57" w:rsidR="00FF0485" w:rsidRPr="008D1AEC">
      <w:pPr>
        <w:ind w:firstLine="708"/>
        <w:jc w:val="both"/>
        <w:rPr>
          <w:sz w:val="22"/>
          <w:szCs w:val="22"/>
        </w:rPr>
      </w:pPr>
      <w:r w:rsidRPr="008D1AEC">
        <w:rPr>
          <w:sz w:val="22"/>
          <w:szCs w:val="22"/>
        </w:rPr>
        <w:tab/>
      </w:r>
      <w:r w:rsidR="00C44F9A" w:rsidRPr="008D1AEC">
        <w:rPr>
          <w:sz w:val="22"/>
          <w:szCs w:val="22"/>
        </w:rPr>
        <w:t xml:space="preserve">Rješenjem </w:t>
      </w:r>
      <w:r w:rsidR="00676AE5" w:rsidRPr="008D1AEC">
        <w:rPr>
          <w:sz w:val="22"/>
          <w:szCs w:val="22"/>
        </w:rPr>
        <w:t xml:space="preserve">o prodaji </w:t>
      </w:r>
      <w:r w:rsidR="00CC14FA" w:rsidRPr="008D1AEC">
        <w:rPr>
          <w:sz w:val="22"/>
          <w:szCs w:val="22"/>
        </w:rPr>
        <w:t xml:space="preserve">posl.br. St. </w:t>
      </w:r>
      <w:r w:rsidR="007B26B4" w:rsidRPr="008D1AEC">
        <w:rPr>
          <w:sz w:val="22"/>
          <w:szCs w:val="22"/>
        </w:rPr>
        <w:t>256/2016</w:t>
      </w:r>
      <w:r w:rsidR="00CC14FA" w:rsidRPr="008D1AEC">
        <w:rPr>
          <w:sz w:val="22"/>
          <w:szCs w:val="22"/>
        </w:rPr>
        <w:t xml:space="preserve"> od </w:t>
      </w:r>
      <w:r w:rsidR="007B26B4" w:rsidRPr="008D1AEC">
        <w:rPr>
          <w:sz w:val="22"/>
          <w:szCs w:val="22"/>
        </w:rPr>
        <w:t>08</w:t>
      </w:r>
      <w:r w:rsidR="00CC14FA" w:rsidRPr="008D1AEC">
        <w:rPr>
          <w:sz w:val="22"/>
          <w:szCs w:val="22"/>
        </w:rPr>
        <w:t xml:space="preserve">. </w:t>
      </w:r>
      <w:r w:rsidR="007B26B4" w:rsidRPr="008D1AEC">
        <w:rPr>
          <w:sz w:val="22"/>
          <w:szCs w:val="22"/>
        </w:rPr>
        <w:t>prosinca</w:t>
      </w:r>
      <w:r w:rsidR="00CC14FA" w:rsidRPr="008D1AEC">
        <w:rPr>
          <w:sz w:val="22"/>
          <w:szCs w:val="22"/>
        </w:rPr>
        <w:t xml:space="preserve"> 2016.</w:t>
      </w:r>
      <w:r w:rsidR="00712B57" w:rsidRPr="008D1AEC">
        <w:rPr>
          <w:sz w:val="22"/>
          <w:szCs w:val="22"/>
        </w:rPr>
        <w:t>određena je prodaja imovine navedene u točki I. ovog rješenja u stečajnom postupku,</w:t>
      </w:r>
      <w:r w:rsidR="002D35BE" w:rsidRPr="008D1AEC">
        <w:rPr>
          <w:sz w:val="22"/>
          <w:szCs w:val="22"/>
        </w:rPr>
        <w:t xml:space="preserve">, a zaključkom posl.br. </w:t>
      </w:r>
      <w:r w:rsidR="00C44F9A" w:rsidRPr="008D1AEC">
        <w:rPr>
          <w:sz w:val="22"/>
          <w:szCs w:val="22"/>
        </w:rPr>
        <w:t>St.</w:t>
      </w:r>
      <w:r w:rsidR="00D72FA9" w:rsidRPr="008D1AEC">
        <w:rPr>
          <w:sz w:val="22"/>
          <w:szCs w:val="22"/>
        </w:rPr>
        <w:t>256/16</w:t>
      </w:r>
      <w:r w:rsidR="00676AE5" w:rsidRPr="008D1AEC">
        <w:rPr>
          <w:sz w:val="22"/>
          <w:szCs w:val="22"/>
        </w:rPr>
        <w:t xml:space="preserve"> </w:t>
      </w:r>
      <w:r w:rsidR="00C44F9A" w:rsidRPr="008D1AEC">
        <w:rPr>
          <w:sz w:val="22"/>
          <w:szCs w:val="22"/>
        </w:rPr>
        <w:t xml:space="preserve">od </w:t>
      </w:r>
      <w:r w:rsidR="007B26B4" w:rsidRPr="008D1AEC">
        <w:rPr>
          <w:sz w:val="22"/>
          <w:szCs w:val="22"/>
        </w:rPr>
        <w:t>07</w:t>
      </w:r>
      <w:r w:rsidR="00C44F9A" w:rsidRPr="008D1AEC">
        <w:rPr>
          <w:sz w:val="22"/>
          <w:szCs w:val="22"/>
        </w:rPr>
        <w:t xml:space="preserve">. </w:t>
      </w:r>
      <w:r w:rsidR="00D72FA9" w:rsidRPr="008D1AEC">
        <w:rPr>
          <w:sz w:val="22"/>
          <w:szCs w:val="22"/>
        </w:rPr>
        <w:t>veljače</w:t>
      </w:r>
      <w:r w:rsidR="007B26B4" w:rsidRPr="008D1AEC">
        <w:rPr>
          <w:sz w:val="22"/>
          <w:szCs w:val="22"/>
        </w:rPr>
        <w:t xml:space="preserve"> 2017</w:t>
      </w:r>
      <w:r w:rsidR="00C44F9A" w:rsidRPr="008D1AEC">
        <w:rPr>
          <w:sz w:val="22"/>
          <w:szCs w:val="22"/>
        </w:rPr>
        <w:t xml:space="preserve">. godine </w:t>
      </w:r>
      <w:r w:rsidR="002D35BE" w:rsidRPr="008D1AEC">
        <w:rPr>
          <w:sz w:val="22"/>
          <w:szCs w:val="22"/>
        </w:rPr>
        <w:t>utvrđena je</w:t>
      </w:r>
      <w:r w:rsidRPr="008D1AEC">
        <w:rPr>
          <w:sz w:val="22"/>
          <w:szCs w:val="22"/>
        </w:rPr>
        <w:t xml:space="preserve"> početn</w:t>
      </w:r>
      <w:r w:rsidR="002D35BE" w:rsidRPr="008D1AEC">
        <w:rPr>
          <w:sz w:val="22"/>
          <w:szCs w:val="22"/>
        </w:rPr>
        <w:t xml:space="preserve">a </w:t>
      </w:r>
      <w:r w:rsidRPr="008D1AEC">
        <w:rPr>
          <w:sz w:val="22"/>
          <w:szCs w:val="22"/>
        </w:rPr>
        <w:t>vrijednost, te uvjeti</w:t>
      </w:r>
      <w:r w:rsidR="002D35BE" w:rsidRPr="008D1AEC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8D1AEC">
      <w:pPr>
        <w:jc w:val="both"/>
        <w:rPr>
          <w:sz w:val="22"/>
          <w:szCs w:val="22"/>
        </w:rPr>
      </w:pPr>
    </w:p>
    <w:p w:rsidRDefault="00FF0485" w:rsidP="000600DE" w:rsidR="00D72FA9" w:rsidRPr="008D1AEC">
      <w:pPr>
        <w:ind w:firstLine="708"/>
        <w:jc w:val="both"/>
        <w:rPr>
          <w:sz w:val="22"/>
          <w:szCs w:val="22"/>
        </w:rPr>
      </w:pPr>
      <w:r w:rsidRPr="008D1AEC">
        <w:rPr>
          <w:sz w:val="22"/>
          <w:szCs w:val="22"/>
        </w:rPr>
        <w:t xml:space="preserve">Prema </w:t>
      </w:r>
      <w:r w:rsidR="00100D9A" w:rsidRPr="008D1AEC">
        <w:rPr>
          <w:sz w:val="22"/>
          <w:szCs w:val="22"/>
        </w:rPr>
        <w:t>izvješću Financijske agencije (list spisa</w:t>
      </w:r>
      <w:r w:rsidR="00B71DEE" w:rsidRPr="008D1AEC">
        <w:rPr>
          <w:sz w:val="22"/>
          <w:szCs w:val="22"/>
        </w:rPr>
        <w:t xml:space="preserve"> </w:t>
      </w:r>
      <w:r w:rsidR="00E0001A" w:rsidRPr="008D1AEC">
        <w:rPr>
          <w:sz w:val="22"/>
          <w:szCs w:val="22"/>
        </w:rPr>
        <w:t>110-129</w:t>
      </w:r>
      <w:r w:rsidR="00100D9A" w:rsidRPr="008D1AEC">
        <w:rPr>
          <w:sz w:val="22"/>
          <w:szCs w:val="22"/>
        </w:rPr>
        <w:t xml:space="preserve">) </w:t>
      </w:r>
      <w:r w:rsidR="003730D8" w:rsidRPr="008D1AEC">
        <w:rPr>
          <w:sz w:val="22"/>
          <w:szCs w:val="22"/>
        </w:rPr>
        <w:t xml:space="preserve">dražba je počela </w:t>
      </w:r>
      <w:r w:rsidR="007B26B4" w:rsidRPr="008D1AEC">
        <w:rPr>
          <w:sz w:val="22"/>
          <w:szCs w:val="22"/>
        </w:rPr>
        <w:t>13</w:t>
      </w:r>
      <w:r w:rsidR="00386310" w:rsidRPr="008D1AEC">
        <w:rPr>
          <w:sz w:val="22"/>
          <w:szCs w:val="22"/>
        </w:rPr>
        <w:t xml:space="preserve">. </w:t>
      </w:r>
      <w:r w:rsidR="007B26B4" w:rsidRPr="008D1AEC">
        <w:rPr>
          <w:sz w:val="22"/>
          <w:szCs w:val="22"/>
        </w:rPr>
        <w:t>lipnja</w:t>
      </w:r>
      <w:r w:rsidR="00CC14FA" w:rsidRPr="008D1AEC">
        <w:rPr>
          <w:sz w:val="22"/>
          <w:szCs w:val="22"/>
        </w:rPr>
        <w:t xml:space="preserve"> 2017</w:t>
      </w:r>
      <w:r w:rsidR="00386310" w:rsidRPr="008D1AEC">
        <w:rPr>
          <w:sz w:val="22"/>
          <w:szCs w:val="22"/>
        </w:rPr>
        <w:t xml:space="preserve">. godine u 12,00 sati </w:t>
      </w:r>
      <w:r w:rsidR="001B355D" w:rsidRPr="008D1AEC">
        <w:rPr>
          <w:sz w:val="22"/>
          <w:szCs w:val="22"/>
        </w:rPr>
        <w:t>i upl</w:t>
      </w:r>
      <w:r w:rsidR="00B71DEE" w:rsidRPr="008D1AEC">
        <w:rPr>
          <w:sz w:val="22"/>
          <w:szCs w:val="22"/>
        </w:rPr>
        <w:t xml:space="preserve">atitelji su platili ukupno 8 jamčevina, </w:t>
      </w:r>
      <w:r w:rsidR="00C9671F" w:rsidRPr="008D1AEC">
        <w:rPr>
          <w:sz w:val="22"/>
          <w:szCs w:val="22"/>
        </w:rPr>
        <w:t xml:space="preserve">, </w:t>
      </w:r>
      <w:r w:rsidR="00673E2F" w:rsidRPr="008D1AEC">
        <w:rPr>
          <w:sz w:val="22"/>
          <w:szCs w:val="22"/>
        </w:rPr>
        <w:t xml:space="preserve">te je na dražbi zaključenoj </w:t>
      </w:r>
      <w:r w:rsidR="007C4705" w:rsidRPr="008D1AEC">
        <w:rPr>
          <w:sz w:val="22"/>
          <w:szCs w:val="22"/>
        </w:rPr>
        <w:t xml:space="preserve"> </w:t>
      </w:r>
      <w:r w:rsidR="00B71DEE" w:rsidRPr="008D1AEC">
        <w:rPr>
          <w:sz w:val="22"/>
          <w:szCs w:val="22"/>
        </w:rPr>
        <w:t>18</w:t>
      </w:r>
      <w:r w:rsidR="00CC14FA" w:rsidRPr="008D1AEC">
        <w:rPr>
          <w:sz w:val="22"/>
          <w:szCs w:val="22"/>
        </w:rPr>
        <w:t xml:space="preserve">. </w:t>
      </w:r>
      <w:r w:rsidR="00B71DEE" w:rsidRPr="008D1AEC">
        <w:rPr>
          <w:sz w:val="22"/>
          <w:szCs w:val="22"/>
        </w:rPr>
        <w:t>srpnja</w:t>
      </w:r>
      <w:r w:rsidR="003730D8" w:rsidRPr="008D1AEC">
        <w:rPr>
          <w:sz w:val="22"/>
          <w:szCs w:val="22"/>
        </w:rPr>
        <w:t xml:space="preserve"> </w:t>
      </w:r>
      <w:r w:rsidR="00ED54F2" w:rsidRPr="008D1AEC">
        <w:rPr>
          <w:sz w:val="22"/>
          <w:szCs w:val="22"/>
        </w:rPr>
        <w:t>2017</w:t>
      </w:r>
      <w:r w:rsidR="00673E2F" w:rsidRPr="008D1AEC">
        <w:rPr>
          <w:sz w:val="22"/>
          <w:szCs w:val="22"/>
        </w:rPr>
        <w:t>. godine u 23:59:59 sati naj</w:t>
      </w:r>
      <w:r w:rsidR="005351B8" w:rsidRPr="008D1AEC">
        <w:rPr>
          <w:sz w:val="22"/>
          <w:szCs w:val="22"/>
        </w:rPr>
        <w:t>viši iznos valjane ponude</w:t>
      </w:r>
      <w:r w:rsidR="00C9671F" w:rsidRPr="008D1AEC">
        <w:rPr>
          <w:sz w:val="22"/>
          <w:szCs w:val="22"/>
        </w:rPr>
        <w:t xml:space="preserve"> u iznosu od </w:t>
      </w:r>
      <w:r w:rsidR="00E0001A" w:rsidRPr="008D1AEC">
        <w:rPr>
          <w:sz w:val="22"/>
          <w:szCs w:val="22"/>
        </w:rPr>
        <w:t>204</w:t>
      </w:r>
      <w:r w:rsidR="00B71DEE" w:rsidRPr="008D1AEC">
        <w:rPr>
          <w:sz w:val="22"/>
          <w:szCs w:val="22"/>
        </w:rPr>
        <w:t>.</w:t>
      </w:r>
      <w:r w:rsidR="00E0001A" w:rsidRPr="008D1AEC">
        <w:rPr>
          <w:sz w:val="22"/>
          <w:szCs w:val="22"/>
        </w:rPr>
        <w:t>500</w:t>
      </w:r>
      <w:r w:rsidR="00B71DEE" w:rsidRPr="008D1AEC">
        <w:rPr>
          <w:sz w:val="22"/>
          <w:szCs w:val="22"/>
        </w:rPr>
        <w:t xml:space="preserve">,00 </w:t>
      </w:r>
      <w:r w:rsidR="00C9671F" w:rsidRPr="008D1AEC">
        <w:rPr>
          <w:sz w:val="22"/>
          <w:szCs w:val="22"/>
        </w:rPr>
        <w:t>kuna</w:t>
      </w:r>
      <w:r w:rsidR="00E0001A" w:rsidRPr="008D1AEC">
        <w:rPr>
          <w:sz w:val="22"/>
          <w:szCs w:val="22"/>
        </w:rPr>
        <w:t xml:space="preserve"> ponudio Marko Duilo, Puklavčeva 18., 10000 Zagreb, OIB: 20325880669</w:t>
      </w:r>
      <w:r w:rsidR="00ED54F2" w:rsidRPr="008D1AEC">
        <w:rPr>
          <w:sz w:val="22"/>
          <w:szCs w:val="22"/>
        </w:rPr>
        <w:t>.</w:t>
      </w:r>
      <w:r w:rsidR="00E0001A" w:rsidRPr="008D1AEC">
        <w:rPr>
          <w:sz w:val="22"/>
          <w:szCs w:val="22"/>
        </w:rPr>
        <w:t xml:space="preserve"> </w:t>
      </w:r>
      <w:r w:rsidR="00882932" w:rsidRPr="008D1AEC">
        <w:rPr>
          <w:sz w:val="22"/>
          <w:szCs w:val="22"/>
        </w:rPr>
        <w:t>Marijana Briški Gudelj, Topolnica 28, Zagreb, OIB: 15936875369 je ponudila 205.500,00 kuna nakon isteka roka za predaju ponude, pa je ponuda odbijane, Tihomir Poljak, S. Radića 17, Banova Jaruga, OIB: 86149477295  je ponudio 205.500,00 kuna nakon isteka roka za preda</w:t>
      </w:r>
      <w:r w:rsidR="00D72FA9" w:rsidRPr="008D1AEC">
        <w:rPr>
          <w:sz w:val="22"/>
          <w:szCs w:val="22"/>
        </w:rPr>
        <w:t>ju ponude, pa je ponuda odbijana</w:t>
      </w:r>
      <w:r w:rsidR="00882932" w:rsidRPr="008D1AEC">
        <w:rPr>
          <w:sz w:val="22"/>
          <w:szCs w:val="22"/>
        </w:rPr>
        <w:t>, RILIA d.o.o., Gašpini 27, Solin, OIB: 19638323651 je ponudilo 205.500,00 kuna nakon isteka roka za preda</w:t>
      </w:r>
      <w:r w:rsidR="00D72FA9" w:rsidRPr="008D1AEC">
        <w:rPr>
          <w:sz w:val="22"/>
          <w:szCs w:val="22"/>
        </w:rPr>
        <w:t>ju ponude, pa je ponuda odbijana</w:t>
      </w:r>
      <w:r w:rsidR="00882932" w:rsidRPr="008D1AEC">
        <w:rPr>
          <w:sz w:val="22"/>
          <w:szCs w:val="22"/>
        </w:rPr>
        <w:t>, Vinko Pečanić, Frankopanska 17, Lipik, OIB: 03918439681 je ponudio 202.500,00 kuna nakon isteka roka za preda</w:t>
      </w:r>
      <w:r w:rsidR="00D72FA9" w:rsidRPr="008D1AEC">
        <w:rPr>
          <w:sz w:val="22"/>
          <w:szCs w:val="22"/>
        </w:rPr>
        <w:t>ju ponude, pa je ponuda odbijana, Krešimir Sivrić, N. Tesle 21, Sl. Brod, OIB: 75138337177 je ponudio 205.500,00 kuna nakon isteka roka za predaju ponude, pa je ponuda odbijana, Dinko Odobasic, Norra Kalltorpsvagen 3, 70217Orebro, Švedska, OIB: 20513956948 je ponudio 204.500,00 kuna nakon isteka roka za predaju ponude, pa je ponuda odbijana, Ivo Perković, Biogradska 1, Split, OIB: 06850273298 je ponudio 204.500,00 kuna, koji iznos je već bio evidentiran u sustavu, pa je ponuda nevažeća, RILIA d.o.o., Gašpini 27, Solin, OIB: 19638323651 je ponudila  204.500,00 kuna, koji iznos je već bio evidentiran u sustavu, pa je ponuda nevažeća.</w:t>
      </w:r>
    </w:p>
    <w:p w:rsidRDefault="0084786D" w:rsidP="000600DE" w:rsidR="00CC14FA" w:rsidRPr="008D1AEC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</w:t>
      </w:r>
    </w:p>
    <w:p w:rsidRDefault="007D640F" w:rsidP="008841BD" w:rsidR="0097368B" w:rsidRPr="008D1AEC">
      <w:pPr>
        <w:ind w:firstLine="709"/>
        <w:jc w:val="both"/>
        <w:rPr>
          <w:sz w:val="22"/>
          <w:szCs w:val="22"/>
        </w:rPr>
      </w:pPr>
      <w:r w:rsidRPr="008D1AEC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8D1AEC">
        <w:rPr>
          <w:sz w:val="22"/>
          <w:szCs w:val="22"/>
        </w:rPr>
        <w:t>kupac je dužan položiti kupovninu u roku određenom</w:t>
      </w:r>
      <w:r w:rsidR="00650607" w:rsidRPr="008D1AEC">
        <w:rPr>
          <w:sz w:val="22"/>
          <w:szCs w:val="22"/>
        </w:rPr>
        <w:t xml:space="preserve"> u zaključku o prodaji: P</w:t>
      </w:r>
      <w:r w:rsidR="00E764C9" w:rsidRPr="008D1AEC">
        <w:rPr>
          <w:sz w:val="22"/>
          <w:szCs w:val="22"/>
        </w:rPr>
        <w:t>rema čl. 10</w:t>
      </w:r>
      <w:r w:rsidR="00375500" w:rsidRPr="008D1AEC">
        <w:rPr>
          <w:sz w:val="22"/>
          <w:szCs w:val="22"/>
        </w:rPr>
        <w:t>6.</w:t>
      </w:r>
      <w:r w:rsidR="00E764C9" w:rsidRPr="008D1AEC">
        <w:rPr>
          <w:sz w:val="22"/>
          <w:szCs w:val="22"/>
        </w:rPr>
        <w:t xml:space="preserve"> st. </w:t>
      </w:r>
      <w:r w:rsidR="00375500" w:rsidRPr="008D1AEC">
        <w:rPr>
          <w:sz w:val="22"/>
          <w:szCs w:val="22"/>
        </w:rPr>
        <w:t>2</w:t>
      </w:r>
      <w:r w:rsidR="00E764C9" w:rsidRPr="008D1AEC">
        <w:rPr>
          <w:sz w:val="22"/>
          <w:szCs w:val="22"/>
        </w:rPr>
        <w:t xml:space="preserve">. OZ </w:t>
      </w:r>
      <w:r w:rsidR="00D20D34" w:rsidRPr="008D1AEC">
        <w:rPr>
          <w:sz w:val="22"/>
          <w:szCs w:val="22"/>
        </w:rPr>
        <w:t>ako kupac koji je stavio najpovoljniju ponudu ne položi kupovinu u cijelosti u roku iz ove od</w:t>
      </w:r>
      <w:r w:rsidR="0047170A" w:rsidRPr="008D1AEC">
        <w:rPr>
          <w:sz w:val="22"/>
          <w:szCs w:val="22"/>
        </w:rPr>
        <w:t>luke</w:t>
      </w:r>
      <w:r w:rsidR="0045798D" w:rsidRPr="008D1AEC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8D1AEC">
        <w:rPr>
          <w:sz w:val="22"/>
          <w:szCs w:val="22"/>
        </w:rPr>
        <w:t>.</w:t>
      </w:r>
      <w:r w:rsidR="00E31C82" w:rsidRPr="008D1AEC">
        <w:rPr>
          <w:sz w:val="22"/>
          <w:szCs w:val="22"/>
        </w:rPr>
        <w:t xml:space="preserve"> </w:t>
      </w:r>
      <w:r w:rsidR="0097368B" w:rsidRPr="008D1AEC">
        <w:rPr>
          <w:sz w:val="22"/>
          <w:szCs w:val="22"/>
        </w:rPr>
        <w:t xml:space="preserve">Prema čl. 103. st. 5. OZ smatra se da je rješenje dostavljeno </w:t>
      </w:r>
      <w:r w:rsidR="00E31C82" w:rsidRPr="008D1AEC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8D1AEC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8D1AEC">
      <w:pPr>
        <w:ind w:firstLine="709"/>
        <w:jc w:val="both"/>
        <w:rPr>
          <w:sz w:val="22"/>
          <w:szCs w:val="22"/>
        </w:rPr>
      </w:pPr>
      <w:r w:rsidRPr="008D1AEC">
        <w:rPr>
          <w:sz w:val="22"/>
          <w:szCs w:val="22"/>
        </w:rPr>
        <w:t>U smislu čl. 10</w:t>
      </w:r>
      <w:r w:rsidR="00FC41BA" w:rsidRPr="008D1AEC">
        <w:rPr>
          <w:sz w:val="22"/>
          <w:szCs w:val="22"/>
        </w:rPr>
        <w:t>8</w:t>
      </w:r>
      <w:r w:rsidRPr="008D1AEC">
        <w:rPr>
          <w:sz w:val="22"/>
          <w:szCs w:val="22"/>
        </w:rPr>
        <w:t xml:space="preserve">. </w:t>
      </w:r>
      <w:r w:rsidR="007D640F" w:rsidRPr="008D1AEC">
        <w:rPr>
          <w:sz w:val="22"/>
          <w:szCs w:val="22"/>
        </w:rPr>
        <w:t>OZ</w:t>
      </w:r>
      <w:r w:rsidRPr="008D1AEC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8D1AEC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8D1AEC">
      <w:pPr>
        <w:ind w:firstLine="709"/>
        <w:jc w:val="both"/>
        <w:rPr>
          <w:sz w:val="22"/>
          <w:szCs w:val="22"/>
        </w:rPr>
      </w:pPr>
      <w:r w:rsidRPr="008D1AEC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8D1AEC">
          <w:rPr>
            <w:sz w:val="22"/>
            <w:szCs w:val="22"/>
          </w:rPr>
          <w:t>89. st</w:t>
        </w:r>
      </w:smartTag>
      <w:r w:rsidRPr="008D1AEC">
        <w:rPr>
          <w:sz w:val="22"/>
          <w:szCs w:val="22"/>
        </w:rPr>
        <w:t xml:space="preserve">. 1. Zakona o zemljišnim knjigama (NN 91/96, 68/98, 137/99, 114/01, 100/04, 107/07, 152/08, 126/10, 55/13, 60/13), sud koji donese odluku o tome tko je kupac </w:t>
      </w:r>
      <w:r w:rsidRPr="008D1AEC">
        <w:rPr>
          <w:sz w:val="22"/>
          <w:szCs w:val="22"/>
        </w:rPr>
        <w:lastRenderedPageBreak/>
        <w:t>(rješenje o dosudi) naložit će po službenoj dužnosti da se dosuda prodane nekretnine zabilježi u zemljišnoj knjizi.</w:t>
      </w:r>
    </w:p>
    <w:p w:rsidRDefault="00FF0485" w:rsidP="008F6F47" w:rsidR="00FF0485" w:rsidRPr="008D1AEC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8D1AEC">
      <w:pPr>
        <w:ind w:firstLine="709"/>
        <w:jc w:val="both"/>
        <w:rPr>
          <w:sz w:val="22"/>
          <w:szCs w:val="22"/>
        </w:rPr>
      </w:pPr>
      <w:r w:rsidRPr="008D1AEC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8D1AEC">
          <w:rPr>
            <w:sz w:val="22"/>
            <w:szCs w:val="22"/>
          </w:rPr>
          <w:t>11. st</w:t>
        </w:r>
      </w:smartTag>
      <w:r w:rsidRPr="008D1AEC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D1AEC">
          <w:rPr>
            <w:sz w:val="22"/>
            <w:szCs w:val="22"/>
          </w:rPr>
          <w:t>4. OZ</w:t>
        </w:r>
      </w:smartTag>
      <w:r w:rsidRPr="008D1AEC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8D1AEC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8D1AEC">
      <w:pPr>
        <w:ind w:firstLine="709"/>
        <w:jc w:val="both"/>
        <w:rPr>
          <w:sz w:val="22"/>
          <w:szCs w:val="22"/>
        </w:rPr>
      </w:pPr>
      <w:r w:rsidRPr="008D1AEC">
        <w:rPr>
          <w:sz w:val="22"/>
          <w:szCs w:val="22"/>
        </w:rPr>
        <w:t>Zbog navedenog, na temelju spomenutih propisa odlučeno je kao u izreci.</w:t>
      </w:r>
    </w:p>
    <w:p w:rsidRDefault="00341B2E" w:rsidP="008F6F47" w:rsidR="00341B2E" w:rsidRPr="008D1AEC">
      <w:pPr>
        <w:ind w:firstLine="709"/>
        <w:jc w:val="both"/>
        <w:rPr>
          <w:sz w:val="22"/>
          <w:szCs w:val="22"/>
        </w:rPr>
      </w:pPr>
    </w:p>
    <w:p w:rsidRDefault="009D51D9" w:rsidR="009D51D9" w:rsidRPr="008D1AEC">
      <w:pPr>
        <w:jc w:val="both"/>
        <w:rPr>
          <w:sz w:val="22"/>
          <w:szCs w:val="22"/>
        </w:rPr>
      </w:pPr>
    </w:p>
    <w:p w:rsidRDefault="00FF0485" w:rsidP="00BA666B" w:rsidR="00FF0485" w:rsidRPr="008D1AEC">
      <w:pPr>
        <w:jc w:val="center"/>
        <w:rPr>
          <w:b/>
          <w:sz w:val="22"/>
          <w:szCs w:val="22"/>
        </w:rPr>
      </w:pPr>
      <w:r w:rsidRPr="008D1AEC">
        <w:rPr>
          <w:b/>
          <w:sz w:val="22"/>
          <w:szCs w:val="22"/>
        </w:rPr>
        <w:t xml:space="preserve">U Dubrovniku, </w:t>
      </w:r>
      <w:r w:rsidR="008D1AEC" w:rsidRPr="008D1AEC">
        <w:rPr>
          <w:b/>
          <w:sz w:val="22"/>
          <w:szCs w:val="22"/>
        </w:rPr>
        <w:t xml:space="preserve">13. listopada </w:t>
      </w:r>
      <w:r w:rsidR="00D2303F" w:rsidRPr="008D1AEC">
        <w:rPr>
          <w:b/>
          <w:sz w:val="22"/>
          <w:szCs w:val="22"/>
        </w:rPr>
        <w:t>2017</w:t>
      </w:r>
      <w:r w:rsidR="00341B2E" w:rsidRPr="008D1AEC">
        <w:rPr>
          <w:b/>
          <w:sz w:val="22"/>
          <w:szCs w:val="22"/>
        </w:rPr>
        <w:t>.g.</w:t>
      </w:r>
    </w:p>
    <w:p w:rsidRDefault="00610BF6" w:rsidP="00BA666B" w:rsidR="00610BF6" w:rsidRPr="008D1AEC">
      <w:pPr>
        <w:jc w:val="center"/>
        <w:rPr>
          <w:b/>
          <w:sz w:val="22"/>
          <w:szCs w:val="22"/>
        </w:rPr>
      </w:pPr>
    </w:p>
    <w:p w:rsidRDefault="00FF0485" w:rsidR="00FF0485" w:rsidRPr="008D1AEC">
      <w:pPr>
        <w:jc w:val="center"/>
        <w:rPr>
          <w:b/>
          <w:sz w:val="22"/>
          <w:szCs w:val="22"/>
        </w:rPr>
      </w:pPr>
    </w:p>
    <w:p w:rsidRDefault="009D51D9" w:rsidR="009D51D9" w:rsidRPr="008D1AEC">
      <w:pPr>
        <w:jc w:val="center"/>
        <w:rPr>
          <w:b/>
          <w:sz w:val="22"/>
          <w:szCs w:val="22"/>
        </w:rPr>
      </w:pPr>
    </w:p>
    <w:p w:rsidRDefault="006C2DEC" w:rsidR="00FF0485" w:rsidRPr="008D1AEC">
      <w:pPr>
        <w:jc w:val="both"/>
        <w:rPr>
          <w:b/>
          <w:sz w:val="22"/>
          <w:szCs w:val="22"/>
        </w:rPr>
      </w:pPr>
      <w:r w:rsidRPr="008D1AEC">
        <w:rPr>
          <w:b/>
          <w:sz w:val="22"/>
          <w:szCs w:val="22"/>
        </w:rPr>
        <w:tab/>
      </w:r>
      <w:r w:rsidRPr="008D1AEC">
        <w:rPr>
          <w:b/>
          <w:sz w:val="22"/>
          <w:szCs w:val="22"/>
        </w:rPr>
        <w:tab/>
      </w:r>
      <w:r w:rsidRPr="008D1AEC">
        <w:rPr>
          <w:b/>
          <w:sz w:val="22"/>
          <w:szCs w:val="22"/>
        </w:rPr>
        <w:tab/>
      </w:r>
      <w:r w:rsidRPr="008D1AEC">
        <w:rPr>
          <w:b/>
          <w:sz w:val="22"/>
          <w:szCs w:val="22"/>
        </w:rPr>
        <w:tab/>
      </w:r>
      <w:r w:rsidRPr="008D1AEC">
        <w:rPr>
          <w:b/>
          <w:sz w:val="22"/>
          <w:szCs w:val="22"/>
        </w:rPr>
        <w:tab/>
      </w:r>
      <w:r w:rsidRPr="008D1AEC">
        <w:rPr>
          <w:b/>
          <w:sz w:val="22"/>
          <w:szCs w:val="22"/>
        </w:rPr>
        <w:tab/>
      </w:r>
      <w:r w:rsidRPr="008D1AEC">
        <w:rPr>
          <w:b/>
          <w:sz w:val="22"/>
          <w:szCs w:val="22"/>
        </w:rPr>
        <w:tab/>
      </w:r>
      <w:r w:rsidR="00FF0485" w:rsidRPr="008D1AEC">
        <w:rPr>
          <w:b/>
          <w:sz w:val="22"/>
          <w:szCs w:val="22"/>
        </w:rPr>
        <w:t>Stečajni sudac:</w:t>
      </w:r>
    </w:p>
    <w:p w:rsidRDefault="00FF0485" w:rsidR="00FF0485" w:rsidRPr="008D1AEC">
      <w:pPr>
        <w:jc w:val="both"/>
        <w:rPr>
          <w:b/>
          <w:sz w:val="22"/>
          <w:szCs w:val="22"/>
        </w:rPr>
      </w:pPr>
    </w:p>
    <w:p w:rsidRDefault="006C2DEC" w:rsidR="00FF0485" w:rsidRPr="008D1AEC">
      <w:pPr>
        <w:jc w:val="both"/>
        <w:rPr>
          <w:b/>
          <w:sz w:val="22"/>
          <w:szCs w:val="22"/>
        </w:rPr>
      </w:pPr>
      <w:r w:rsidRPr="008D1AEC">
        <w:rPr>
          <w:b/>
          <w:sz w:val="22"/>
          <w:szCs w:val="22"/>
        </w:rPr>
        <w:tab/>
      </w:r>
      <w:r w:rsidRPr="008D1AEC">
        <w:rPr>
          <w:b/>
          <w:sz w:val="22"/>
          <w:szCs w:val="22"/>
        </w:rPr>
        <w:tab/>
      </w:r>
      <w:r w:rsidRPr="008D1AEC">
        <w:rPr>
          <w:b/>
          <w:sz w:val="22"/>
          <w:szCs w:val="22"/>
        </w:rPr>
        <w:tab/>
      </w:r>
      <w:r w:rsidRPr="008D1AEC">
        <w:rPr>
          <w:b/>
          <w:sz w:val="22"/>
          <w:szCs w:val="22"/>
        </w:rPr>
        <w:tab/>
      </w:r>
      <w:r w:rsidRPr="008D1AEC">
        <w:rPr>
          <w:b/>
          <w:sz w:val="22"/>
          <w:szCs w:val="22"/>
        </w:rPr>
        <w:tab/>
      </w:r>
      <w:r w:rsidRPr="008D1AEC">
        <w:rPr>
          <w:b/>
          <w:sz w:val="22"/>
          <w:szCs w:val="22"/>
        </w:rPr>
        <w:tab/>
      </w:r>
      <w:r w:rsidRPr="008D1AEC">
        <w:rPr>
          <w:b/>
          <w:sz w:val="22"/>
          <w:szCs w:val="22"/>
        </w:rPr>
        <w:tab/>
        <w:t>Diana Butigan Granić</w:t>
      </w:r>
    </w:p>
    <w:p w:rsidRDefault="00C52EAE" w:rsidR="00C52EAE" w:rsidRPr="008D1AEC">
      <w:pPr>
        <w:jc w:val="both"/>
        <w:rPr>
          <w:b/>
          <w:sz w:val="22"/>
          <w:szCs w:val="22"/>
        </w:rPr>
      </w:pPr>
    </w:p>
    <w:p w:rsidRDefault="00DE2005" w:rsidR="00DE2005" w:rsidRPr="008D1AEC">
      <w:pPr>
        <w:jc w:val="both"/>
        <w:rPr>
          <w:b/>
          <w:sz w:val="22"/>
          <w:szCs w:val="22"/>
        </w:rPr>
      </w:pPr>
    </w:p>
    <w:p w:rsidRDefault="00DE2005" w:rsidR="00DE2005" w:rsidRPr="008D1AEC">
      <w:pPr>
        <w:jc w:val="both"/>
        <w:rPr>
          <w:b/>
          <w:sz w:val="22"/>
          <w:szCs w:val="22"/>
        </w:rPr>
      </w:pPr>
    </w:p>
    <w:p w:rsidRDefault="00DE2005" w:rsidR="00DE2005" w:rsidRPr="008D1AEC">
      <w:pPr>
        <w:jc w:val="both"/>
        <w:rPr>
          <w:b/>
          <w:sz w:val="22"/>
          <w:szCs w:val="22"/>
        </w:rPr>
      </w:pPr>
    </w:p>
    <w:p w:rsidRDefault="00FF0485" w:rsidR="00FF0485" w:rsidRPr="008D1AEC">
      <w:pPr>
        <w:jc w:val="both"/>
        <w:rPr>
          <w:b/>
          <w:sz w:val="22"/>
          <w:szCs w:val="22"/>
        </w:rPr>
      </w:pPr>
      <w:r w:rsidRPr="008D1AEC">
        <w:rPr>
          <w:b/>
          <w:sz w:val="22"/>
          <w:szCs w:val="22"/>
        </w:rPr>
        <w:t>POUKA O PRAVNOM LIJEKU</w:t>
      </w:r>
    </w:p>
    <w:p w:rsidRDefault="00FF0485" w:rsidR="00FF0485" w:rsidRPr="008D1AEC">
      <w:pPr>
        <w:pStyle w:val="Tijeloteksta"/>
        <w:rPr>
          <w:sz w:val="22"/>
          <w:szCs w:val="22"/>
        </w:rPr>
      </w:pPr>
      <w:r w:rsidRPr="008D1AEC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8D1AEC">
        <w:rPr>
          <w:sz w:val="22"/>
          <w:szCs w:val="22"/>
        </w:rPr>
        <w:t xml:space="preserve"> od primitka rješenja </w:t>
      </w:r>
      <w:r w:rsidRPr="008D1AEC">
        <w:rPr>
          <w:sz w:val="22"/>
          <w:szCs w:val="22"/>
        </w:rPr>
        <w:t xml:space="preserve">putem ovog suda u 3 istovjetna primjerka pozivom na gornji poslovni broj spisa. </w:t>
      </w:r>
      <w:r w:rsidR="002939B2" w:rsidRPr="008D1AEC">
        <w:rPr>
          <w:sz w:val="22"/>
          <w:szCs w:val="22"/>
        </w:rPr>
        <w:t>Primitak ovog rješenja računa se sukladno čl. 1</w:t>
      </w:r>
      <w:r w:rsidR="00574E6D" w:rsidRPr="008D1AEC">
        <w:rPr>
          <w:sz w:val="22"/>
          <w:szCs w:val="22"/>
        </w:rPr>
        <w:t>03. OZ u vezi s čl. 247. SZ</w:t>
      </w:r>
      <w:r w:rsidR="002939B2" w:rsidRPr="008D1AEC">
        <w:rPr>
          <w:sz w:val="22"/>
          <w:szCs w:val="22"/>
        </w:rPr>
        <w:t xml:space="preserve"> zakona istekom </w:t>
      </w:r>
      <w:r w:rsidR="00574E6D" w:rsidRPr="008D1AEC">
        <w:rPr>
          <w:sz w:val="22"/>
          <w:szCs w:val="22"/>
        </w:rPr>
        <w:t>trećeg</w:t>
      </w:r>
      <w:r w:rsidR="002939B2" w:rsidRPr="008D1AEC">
        <w:rPr>
          <w:sz w:val="22"/>
          <w:szCs w:val="22"/>
        </w:rPr>
        <w:t xml:space="preserve"> dana od dana objave na e-Oglasnoj ploči</w:t>
      </w:r>
      <w:r w:rsidR="00E30F8A" w:rsidRPr="008D1AEC">
        <w:rPr>
          <w:sz w:val="22"/>
          <w:szCs w:val="22"/>
        </w:rPr>
        <w:t>.</w:t>
      </w:r>
      <w:r w:rsidR="00F82197" w:rsidRPr="008D1AEC">
        <w:rPr>
          <w:sz w:val="22"/>
          <w:szCs w:val="22"/>
        </w:rPr>
        <w:t xml:space="preserve"> </w:t>
      </w:r>
      <w:r w:rsidRPr="008D1AEC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D1AEC">
          <w:rPr>
            <w:sz w:val="22"/>
            <w:szCs w:val="22"/>
          </w:rPr>
          <w:t>11. st</w:t>
        </w:r>
      </w:smartTag>
      <w:r w:rsidRPr="008D1AEC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D1AEC">
          <w:rPr>
            <w:sz w:val="22"/>
            <w:szCs w:val="22"/>
          </w:rPr>
          <w:t>4. OZ</w:t>
        </w:r>
      </w:smartTag>
      <w:r w:rsidRPr="008D1AEC">
        <w:rPr>
          <w:sz w:val="22"/>
          <w:szCs w:val="22"/>
        </w:rPr>
        <w:t>).</w:t>
      </w:r>
    </w:p>
    <w:p w:rsidRDefault="00E71E24" w:rsidR="00E71E24" w:rsidRPr="008D1AEC">
      <w:pPr>
        <w:jc w:val="both"/>
        <w:rPr>
          <w:b/>
          <w:sz w:val="22"/>
          <w:szCs w:val="22"/>
        </w:rPr>
      </w:pPr>
    </w:p>
    <w:p w:rsidRDefault="00341B2E" w:rsidR="00341B2E" w:rsidRPr="008D1AEC">
      <w:pPr>
        <w:jc w:val="both"/>
        <w:rPr>
          <w:b/>
          <w:sz w:val="22"/>
          <w:szCs w:val="22"/>
        </w:rPr>
      </w:pPr>
    </w:p>
    <w:p w:rsidRDefault="00FF0485" w:rsidR="00FF0485" w:rsidRPr="008D1AEC">
      <w:pPr>
        <w:jc w:val="both"/>
        <w:rPr>
          <w:b/>
          <w:sz w:val="22"/>
          <w:szCs w:val="22"/>
        </w:rPr>
      </w:pPr>
      <w:r w:rsidRPr="008D1AEC">
        <w:rPr>
          <w:b/>
          <w:sz w:val="22"/>
          <w:szCs w:val="22"/>
        </w:rPr>
        <w:t>DN-a:</w:t>
      </w:r>
    </w:p>
    <w:p w:rsidRDefault="005E386E" w:rsidP="005E386E" w:rsidR="005E386E" w:rsidRPr="008D1AEC">
      <w:pPr>
        <w:numPr>
          <w:ilvl w:val="0"/>
          <w:numId w:val="1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>e-oglasna ploča suda</w:t>
      </w:r>
    </w:p>
    <w:p w:rsidRDefault="005E386E" w:rsidP="003D7AAA" w:rsidR="00FF0485" w:rsidRPr="008D1AEC">
      <w:pPr>
        <w:numPr>
          <w:ilvl w:val="0"/>
          <w:numId w:val="1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>stečajnom upravitelju</w:t>
      </w:r>
      <w:r w:rsidR="00FF0485" w:rsidRPr="008D1AEC">
        <w:rPr>
          <w:sz w:val="22"/>
          <w:szCs w:val="22"/>
        </w:rPr>
        <w:t xml:space="preserve"> </w:t>
      </w:r>
    </w:p>
    <w:p w:rsidRDefault="003730D8" w:rsidP="00E54D9D" w:rsidR="00E54D9D" w:rsidRPr="008D1AEC">
      <w:pPr>
        <w:numPr>
          <w:ilvl w:val="0"/>
          <w:numId w:val="1"/>
        </w:numPr>
        <w:ind w:hanging="705" w:left="705"/>
        <w:jc w:val="both"/>
        <w:rPr>
          <w:sz w:val="22"/>
          <w:szCs w:val="22"/>
        </w:rPr>
      </w:pPr>
      <w:r w:rsidRPr="008D1AEC">
        <w:rPr>
          <w:sz w:val="22"/>
          <w:szCs w:val="22"/>
        </w:rPr>
        <w:t>GUO ŽDO</w:t>
      </w:r>
    </w:p>
    <w:p w:rsidRDefault="00FF0485" w:rsidP="004D1228" w:rsidR="00FF0485" w:rsidRPr="008D1AEC">
      <w:pPr>
        <w:numPr>
          <w:ilvl w:val="0"/>
          <w:numId w:val="1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 xml:space="preserve">Općinski sud u Dubrovniku, </w:t>
      </w:r>
      <w:r w:rsidR="005E386E" w:rsidRPr="008D1AEC">
        <w:rPr>
          <w:sz w:val="22"/>
          <w:szCs w:val="22"/>
        </w:rPr>
        <w:t>Z</w:t>
      </w:r>
      <w:r w:rsidR="00174C3B" w:rsidRPr="008D1AEC">
        <w:rPr>
          <w:sz w:val="22"/>
          <w:szCs w:val="22"/>
        </w:rPr>
        <w:t>emljišnoknjižni odjel</w:t>
      </w:r>
      <w:r w:rsidR="00E54D9D" w:rsidRPr="008D1AEC">
        <w:rPr>
          <w:sz w:val="22"/>
          <w:szCs w:val="22"/>
        </w:rPr>
        <w:t xml:space="preserve"> </w:t>
      </w:r>
      <w:r w:rsidR="00CC14FA" w:rsidRPr="008D1AEC">
        <w:rPr>
          <w:sz w:val="22"/>
          <w:szCs w:val="22"/>
        </w:rPr>
        <w:t>Dubrovnik</w:t>
      </w:r>
    </w:p>
    <w:p w:rsidRDefault="00FF0485" w:rsidP="002745B0" w:rsidR="00FF0485" w:rsidRPr="008D1AEC">
      <w:pPr>
        <w:numPr>
          <w:ilvl w:val="0"/>
          <w:numId w:val="1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>Porezna uprava</w:t>
      </w:r>
      <w:r w:rsidR="005E386E" w:rsidRPr="008D1AEC">
        <w:rPr>
          <w:sz w:val="22"/>
          <w:szCs w:val="22"/>
        </w:rPr>
        <w:t xml:space="preserve">, </w:t>
      </w:r>
      <w:r w:rsidRPr="008D1AEC">
        <w:rPr>
          <w:sz w:val="22"/>
          <w:szCs w:val="22"/>
        </w:rPr>
        <w:t xml:space="preserve"> Ispostava </w:t>
      </w:r>
      <w:r w:rsidR="00CC14FA" w:rsidRPr="008D1AEC">
        <w:rPr>
          <w:sz w:val="22"/>
          <w:szCs w:val="22"/>
        </w:rPr>
        <w:t>Dubrovnik</w:t>
      </w:r>
    </w:p>
    <w:p w:rsidRDefault="00E30F8A" w:rsidP="002745B0" w:rsidR="00FF0485" w:rsidRPr="008D1AEC">
      <w:pPr>
        <w:numPr>
          <w:ilvl w:val="0"/>
          <w:numId w:val="1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>FINA</w:t>
      </w:r>
      <w:r w:rsidR="005E386E" w:rsidRPr="008D1AEC">
        <w:rPr>
          <w:sz w:val="22"/>
          <w:szCs w:val="22"/>
        </w:rPr>
        <w:t>, RC Split,</w:t>
      </w:r>
      <w:r w:rsidR="009B6DCC" w:rsidRPr="008D1AEC">
        <w:rPr>
          <w:sz w:val="22"/>
          <w:szCs w:val="22"/>
        </w:rPr>
        <w:t xml:space="preserve"> radi objave na mrežnim </w:t>
      </w:r>
      <w:r w:rsidR="00693CBA" w:rsidRPr="008D1AEC">
        <w:rPr>
          <w:sz w:val="22"/>
          <w:szCs w:val="22"/>
        </w:rPr>
        <w:t xml:space="preserve">stranicama </w:t>
      </w:r>
      <w:r w:rsidR="00740C53" w:rsidRPr="008D1AEC">
        <w:rPr>
          <w:sz w:val="22"/>
          <w:szCs w:val="22"/>
        </w:rPr>
        <w:t>– nakon p</w:t>
      </w:r>
      <w:r w:rsidR="002E1062" w:rsidRPr="008D1AEC">
        <w:rPr>
          <w:sz w:val="22"/>
          <w:szCs w:val="22"/>
        </w:rPr>
        <w:t>ra</w:t>
      </w:r>
      <w:r w:rsidR="00740C53" w:rsidRPr="008D1AEC">
        <w:rPr>
          <w:sz w:val="22"/>
          <w:szCs w:val="22"/>
        </w:rPr>
        <w:t>vomoćnosti</w:t>
      </w:r>
    </w:p>
    <w:p w:rsidRDefault="00D72FA9" w:rsidP="00D72FA9" w:rsidR="00D72FA9" w:rsidRPr="008D1AEC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>Marijana Briški Gudelj, Topolnica 28, Zagreb, OIB: 15936875369</w:t>
      </w:r>
    </w:p>
    <w:p w:rsidRDefault="00D72FA9" w:rsidP="00D72FA9" w:rsidR="00D72FA9" w:rsidRPr="008D1AEC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>Renata Simić, Naselje Slavonija II 25, Sl. Brod, OIB: 73764989268</w:t>
      </w:r>
    </w:p>
    <w:p w:rsidRDefault="00D72FA9" w:rsidP="00D72FA9" w:rsidR="00D72FA9" w:rsidRPr="008D1AEC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>RILIA d.o.o., Gašpini 27, Solin, OIB: 19638323651</w:t>
      </w:r>
      <w:r w:rsidRPr="008D1AEC">
        <w:rPr>
          <w:sz w:val="22"/>
          <w:szCs w:val="22"/>
        </w:rPr>
        <w:tab/>
      </w:r>
    </w:p>
    <w:p w:rsidRDefault="00D72FA9" w:rsidP="00D72FA9" w:rsidR="00D72FA9" w:rsidRPr="008D1AEC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>Maja Buhin, Domahovo 59, Domahovo, OIB: 41221802880</w:t>
      </w:r>
    </w:p>
    <w:p w:rsidRDefault="00D72FA9" w:rsidP="00D72FA9" w:rsidR="00D72FA9" w:rsidRPr="008D1AEC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>Tihomir Poljak, S. Radića 17, Banova Jaruga, OIB: 86149477295</w:t>
      </w:r>
    </w:p>
    <w:p w:rsidRDefault="00D72FA9" w:rsidP="00D72FA9" w:rsidR="00D72FA9" w:rsidRPr="008D1AEC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>Krešimir Sivrić, N. Tesle 21, Sl. Brod, OIB: 75138337177</w:t>
      </w:r>
    </w:p>
    <w:p w:rsidRDefault="00D72FA9" w:rsidP="00D72FA9" w:rsidR="00D72FA9" w:rsidRPr="008D1AEC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>Vinko Pečanić, Frankopanska 17, Lipik, OIB: 03918439681</w:t>
      </w:r>
    </w:p>
    <w:p w:rsidRDefault="00D72FA9" w:rsidP="00D72FA9" w:rsidR="00D72FA9" w:rsidRPr="008D1AEC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>Ivo Perković, Biogradska 1, Split, OIB: 06850273298</w:t>
      </w:r>
    </w:p>
    <w:p w:rsidRDefault="00D72FA9" w:rsidP="00D72FA9" w:rsidR="00D72FA9" w:rsidRPr="008D1AEC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8D1AEC">
        <w:rPr>
          <w:sz w:val="22"/>
          <w:szCs w:val="22"/>
        </w:rPr>
        <w:t>Dinko Odobasic, Norra Kalltorpsvagen 3, 70217Orebro, Švedska, OIB: 20513956948</w:t>
      </w:r>
    </w:p>
    <w:p w:rsidRDefault="00D72FA9" w:rsidP="00D72FA9" w:rsidR="00D72FA9" w:rsidRPr="008D1AEC">
      <w:pPr>
        <w:pStyle w:val="Odlomakpopisa"/>
        <w:ind w:left="360"/>
        <w:jc w:val="both"/>
        <w:rPr>
          <w:sz w:val="22"/>
          <w:szCs w:val="22"/>
        </w:rPr>
      </w:pPr>
    </w:p>
    <w:p w:rsidRDefault="00D72FA9" w:rsidP="00D72FA9" w:rsidR="00D72FA9" w:rsidRPr="008D1AEC">
      <w:pPr>
        <w:ind w:left="360"/>
        <w:jc w:val="both"/>
        <w:rPr>
          <w:sz w:val="22"/>
          <w:szCs w:val="22"/>
        </w:rPr>
      </w:pPr>
    </w:p>
    <w:p w:rsidRDefault="00DE2005" w:rsidP="0039568F" w:rsidR="00DE2005" w:rsidRPr="008D1AEC">
      <w:pPr>
        <w:pStyle w:val="Odlomakpopisa"/>
        <w:ind w:left="360"/>
        <w:jc w:val="both"/>
        <w:rPr>
          <w:sz w:val="22"/>
          <w:szCs w:val="22"/>
        </w:rPr>
      </w:pPr>
    </w:p>
    <w:sectPr w:rsidSect="00610BF6" w:rsidR="00DE2005" w:rsidRPr="008D1AEC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5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7B26B4">
      <w:rPr>
        <w:b/>
        <w:sz w:val="22"/>
        <w:szCs w:val="22"/>
      </w:rPr>
      <w:t>256/16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22FD"/>
    <w:rsid w:val="00044220"/>
    <w:rsid w:val="00044DAA"/>
    <w:rsid w:val="0004732F"/>
    <w:rsid w:val="000562AE"/>
    <w:rsid w:val="00057172"/>
    <w:rsid w:val="000600DE"/>
    <w:rsid w:val="000676C9"/>
    <w:rsid w:val="000868E3"/>
    <w:rsid w:val="00094FA6"/>
    <w:rsid w:val="00095535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3632D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342B"/>
    <w:rsid w:val="00574E6D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5C59"/>
    <w:rsid w:val="00791383"/>
    <w:rsid w:val="007935AF"/>
    <w:rsid w:val="007B0E34"/>
    <w:rsid w:val="007B26B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4786D"/>
    <w:rsid w:val="0085661E"/>
    <w:rsid w:val="008735FD"/>
    <w:rsid w:val="0087591A"/>
    <w:rsid w:val="00877490"/>
    <w:rsid w:val="00882932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1AEC"/>
    <w:rsid w:val="008D27E7"/>
    <w:rsid w:val="008D2B1B"/>
    <w:rsid w:val="008E012A"/>
    <w:rsid w:val="008F2E2C"/>
    <w:rsid w:val="008F3031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5226"/>
    <w:rsid w:val="00BD06EC"/>
    <w:rsid w:val="00BD6DFB"/>
    <w:rsid w:val="00BD7DB5"/>
    <w:rsid w:val="00C02F70"/>
    <w:rsid w:val="00C048E4"/>
    <w:rsid w:val="00C3304F"/>
    <w:rsid w:val="00C40361"/>
    <w:rsid w:val="00C44F9A"/>
    <w:rsid w:val="00C52EAE"/>
    <w:rsid w:val="00C54941"/>
    <w:rsid w:val="00C54F1C"/>
    <w:rsid w:val="00C61205"/>
    <w:rsid w:val="00C61842"/>
    <w:rsid w:val="00C63951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72FA9"/>
    <w:rsid w:val="00DA4E08"/>
    <w:rsid w:val="00DB0E17"/>
    <w:rsid w:val="00DB25CB"/>
    <w:rsid w:val="00DC0444"/>
    <w:rsid w:val="00DC6FD1"/>
    <w:rsid w:val="00DD1E38"/>
    <w:rsid w:val="00DE11ED"/>
    <w:rsid w:val="00DE2005"/>
    <w:rsid w:val="00DE54CD"/>
    <w:rsid w:val="00E0001A"/>
    <w:rsid w:val="00E01F0D"/>
    <w:rsid w:val="00E04BCA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5F46"/>
    <w:rsid w:val="00E67F32"/>
    <w:rsid w:val="00E71E24"/>
    <w:rsid w:val="00E764C9"/>
    <w:rsid w:val="00E82B67"/>
    <w:rsid w:val="00E901CE"/>
    <w:rsid w:val="00E91295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5C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5C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5C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5C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5C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5C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5C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5C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705/15</izvorni_sadrzaj>
    <derivirana_varijabla naziv="DomainObject.Predmet.Opis_1">OBUSTAVA St 705/15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KEMP ULAGANJA d.o.o. za poslovanje nekretninama i usluge</izvorni_sadrzaj>
    <derivirana_varijabla naziv="DomainObject.Predmet.ProtustrankaFormated_1">  KEMP ULAGANJA d.o.o. za poslovanje nekretninama i usluge</derivirana_varijabla>
  </DomainObject.Predmet.ProtustrankaFormated>
  <DomainObject.Predmet.ProtustrankaFormatedOIB>
    <izvorni_sadrzaj>  KEMP ULAGANJA d.o.o. za poslovanje nekretninama i usluge, OIB 91222476266</izvorni_sadrzaj>
    <derivirana_varijabla naziv="DomainObject.Predmet.ProtustrankaFormatedOIB_1">  KEMP ULAGANJA d.o.o. za poslovanje nekretninama i usluge, OIB 91222476266</derivirana_varijabla>
  </DomainObject.Predmet.ProtustrankaFormatedOIB>
  <DomainObject.Predmet.ProtustrankaFormatedWithAdress>
    <izvorni_sadrzaj> KEMP ULAGANJA d.o.o. za poslovanje nekretninama i usluge, Iva Vojnovića 31, 20000 Dubrovnik</izvorni_sadrzaj>
    <derivirana_varijabla naziv="DomainObject.Predmet.ProtustrankaFormatedWithAdress_1"> KEMP ULAGANJA d.o.o. za poslovanje nekretninama i usluge, Iva Vojnovića 31, 20000 Dubrovnik</derivirana_varijabla>
  </DomainObject.Predmet.ProtustrankaFormatedWithAdress>
  <DomainObject.Predmet.ProtustrankaFormatedWithAdressOIB>
    <izvorni_sadrzaj> KEMP ULAGANJA d.o.o. za poslovanje nekretninama i usluge, OIB 91222476266, Iva Vojnovića 31, 20000 Dubrovnik</izvorni_sadrzaj>
    <derivirana_varijabla naziv="DomainObject.Predmet.ProtustrankaFormatedWithAdressOIB_1"> KEMP ULAGANJA d.o.o. za poslovanje nekretninama i usluge, OIB 91222476266, Iva Vojnovića 31, 20000 Dubrovnik</derivirana_varijabla>
  </DomainObject.Predmet.ProtustrankaFormatedWithAdressOIB>
  <DomainObject.Predmet.ProtustrankaWithAdress>
    <izvorni_sadrzaj>KEMP ULAGANJA d.o.o. za poslovanje nekretninama i usluge Iva Vojnovića 31, 20000 Dubrovnik</izvorni_sadrzaj>
    <derivirana_varijabla naziv="DomainObject.Predmet.ProtustrankaWithAdress_1">KEMP ULAGANJA d.o.o. za poslovanje nekretninama i usluge Iva Vojnovića 31, 20000 Dubrovnik</derivirana_varijabla>
  </DomainObject.Predmet.ProtustrankaWithAdress>
  <DomainObject.Predmet.ProtustrankaWithAdressOIB>
    <izvorni_sadrzaj>KEMP ULAGANJA d.o.o. za poslovanje nekretninama i usluge, OIB 91222476266, Iva Vojnovića 31, 20000 Dubrovnik</izvorni_sadrzaj>
    <derivirana_varijabla naziv="DomainObject.Predmet.ProtustrankaWithAdressOIB_1">KEMP ULAGANJA d.o.o. za poslovanje nekretninama i usluge, OIB 91222476266, Iva Vojnovića 31, 20000 Dubrovnik</derivirana_varijabla>
  </DomainObject.Predmet.ProtustrankaWithAdressOIB>
  <DomainObject.Predmet.ProtustrankaNazivFormated>
    <izvorni_sadrzaj>KEMP ULAGANJA d.o.o. za poslovanje nekretninama i usluge</izvorni_sadrzaj>
    <derivirana_varijabla naziv="DomainObject.Predmet.ProtustrankaNazivFormated_1">KEMP ULAGANJA d.o.o. za poslovanje nekretninama i usluge</derivirana_varijabla>
  </DomainObject.Predmet.ProtustrankaNazivFormated>
  <DomainObject.Predmet.ProtustrankaNazivFormatedOIB>
    <izvorni_sadrzaj>KEMP ULAGANJA d.o.o. za poslovanje nekretninama i usluge, OIB 91222476266</izvorni_sadrzaj>
    <derivirana_varijabla naziv="DomainObject.Predmet.ProtustrankaNazivFormatedOIB_1">KEMP ULAGANJA d.o.o. za poslovanje nekretninama i usluge, OIB 91222476266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DUBROVNIK; GRAD DUBROVNIK</izvorni_sadrzaj>
    <derivirana_varijabla naziv="DomainObject.Predmet.StrankaFormated_1">  FINA RC SPLIT, PODRUŽNICA DUBROVNIK; GRAD DUBROVNIK</derivirana_varijabla>
  </DomainObject.Predmet.StrankaFormated>
  <DomainObject.Predmet.StrankaFormatedOIB>
    <izvorni_sadrzaj>  FINA RC SPLIT, PODRUŽNICA DUBROVNIK, OIB 85821130368; GRAD DUBROVNIK, OIB 21712494719</izvorni_sadrzaj>
    <derivirana_varijabla naziv="DomainObject.Predmet.StrankaFormatedOIB_1">  FINA RC SPLIT, PODRUŽNICA DUBROVNIK, OIB 85821130368; GRAD DUBROVNIK, OIB 21712494719</derivirana_varijabla>
  </DomainObject.Predmet.StrankaFormatedOIB>
  <DomainObject.Predmet.StrankaFormatedWithAdress>
    <izvorni_sadrzaj> FINA RC SPLIT, PODRUŽNICA DUBROVNIK, VUKOVARSKA 2, 20000 Dubrovnik; GRAD DUBROVNIK, Pred Dvorom 1, 20000 Dubrovnik</izvorni_sadrzaj>
    <derivirana_varijabla naziv="DomainObject.Predmet.StrankaFormatedWithAdress_1"> FINA RC SPLIT, PODRUŽNICA DUBROVNIK, VUKOVARSKA 2, 20000 Dubrovnik; GRAD DUBROVNIK, Pred Dvorom 1, 20000 Dubrovnik</derivirana_varijabla>
  </DomainObject.Predmet.StrankaFormatedWithAdress>
  <DomainObject.Predmet.StrankaFormatedWithAdressOIB>
    <izvorni_sadrzaj> FINA RC SPLIT, PODRUŽNICA DUBROVNIK, OIB 85821130368, VUKOVARSKA 2, 20000 Dubrovnik; GRAD DUBROVNIK, OIB 21712494719, Pred Dvorom 1, 20000 Dubrovnik</izvorni_sadrzaj>
    <derivirana_varijabla naziv="DomainObject.Predmet.StrankaFormatedWithAdressOIB_1"> FINA RC SPLIT, PODRUŽNICA DUBROVNIK, OIB 85821130368, VUKOVARSKA 2, 20000 Dubrovnik; GRAD DUBROVNIK, OIB 21712494719, Pred Dvorom 1, 20000 Dubrovnik</derivirana_varijabla>
  </DomainObject.Predmet.StrankaFormatedWithAdressOIB>
  <DomainObject.Predmet.StrankaWithAdress>
    <izvorni_sadrzaj>FINA RC SPLIT, PODRUŽNICA DUBROVNIK VUKOVARSKA 2,20000 Dubrovnik,GRAD DUBROVNIK Pred Dvorom 1,20000 Dubrovnik</izvorni_sadrzaj>
    <derivirana_varijabla naziv="DomainObject.Predmet.StrankaWithAdress_1">FINA RC SPLIT, PODRUŽNICA DUBROVNIK VUKOVARSKA 2,20000 Dubrovnik,GRAD DUBROVNIK Pred Dvorom 1,20000 Dubrovnik</derivirana_varijabla>
  </DomainObject.Predmet.StrankaWithAdress>
  <DomainObject.Predmet.StrankaWithAdressOIB>
    <izvorni_sadrzaj>FINA RC SPLIT, PODRUŽNICA DUBROVNIK, OIB 85821130368, VUKOVARSKA 2,20000 Dubrovnik,GRAD DUBROVNIK, OIB 21712494719, Pred Dvorom 1,20000 Dubrovnik</izvorni_sadrzaj>
    <derivirana_varijabla naziv="DomainObject.Predmet.StrankaWithAdressOIB_1">FINA RC SPLIT, PODRUŽNICA DUBROVNIK, OIB 85821130368, VUKOVARSKA 2,20000 Dubrovnik,GRAD DUBROVNIK, OIB 21712494719, Pred Dvorom 1,20000 Dubrovnik</derivirana_varijabla>
  </DomainObject.Predmet.StrankaWithAdressOIB>
  <DomainObject.Predmet.StrankaNazivFormated>
    <izvorni_sadrzaj>FINA RC SPLIT, PODRUŽNICA DUBROVNIK,GRAD DUBROVNIK</izvorni_sadrzaj>
    <derivirana_varijabla naziv="DomainObject.Predmet.StrankaNazivFormated_1">FINA RC SPLIT, PODRUŽNICA DUBROVNIK,GRAD DUBROVNIK</derivirana_varijabla>
  </DomainObject.Predmet.StrankaNazivFormated>
  <DomainObject.Predmet.StrankaNazivFormatedOIB>
    <izvorni_sadrzaj>FINA RC SPLIT, PODRUŽNICA DUBROVNIK, OIB 85821130368,GRAD DUBROVNIK, OIB 21712494719</izvorni_sadrzaj>
    <derivirana_varijabla naziv="DomainObject.Predmet.StrankaNazivFormatedOIB_1">FINA RC SPLIT, PODRUŽNICA DUBROVNIK, OIB 85821130368,GRAD DUBROVNIK, OIB 21712494719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  <item>GRAD DUBROVNIK</item>
    </izvorni_sadrzaj>
    <derivirana_varijabla naziv="DomainObject.Predmet.StrankaListFormated_1">
      <item>FINA RC SPLIT, PODRUŽNICA DUBROVNIK</item>
      <item>GRAD DUBROVNIK</item>
    </derivirana_varijabla>
  </DomainObject.Predmet.StrankaListFormated>
  <DomainObject.Predmet.StrankaListFormatedOIB>
    <izvorni_sadrzaj>
      <item>FINA RC SPLIT, PODRUŽNICA DUBROVNIK, OIB 85821130368</item>
      <item>GRAD DUBROVNIK, OIB 21712494719</item>
    </izvorni_sadrzaj>
    <derivirana_varijabla naziv="DomainObject.Predmet.StrankaListFormatedOIB_1">
      <item>FINA RC SPLIT, PODRUŽNICA DUBROVNIK, OIB 85821130368</item>
      <item>GRAD DUBROVNIK, OIB 21712494719</item>
    </derivirana_varijabla>
  </DomainObject.Predmet.StrankaListFormatedOIB>
  <DomainObject.Predmet.StrankaListFormatedWithAdress>
    <izvorni_sadrzaj>
      <item>FINA RC SPLIT, PODRUŽNICA DUBROVNIK, VUKOVARSKA 2, 20000 Dubrovnik</item>
      <item>GRAD DUBROVNIK, Pred Dvorom 1, 20000 Dubrovnik</item>
    </izvorni_sadrzaj>
    <derivirana_varijabla naziv="DomainObject.Predmet.StrankaListFormatedWithAdress_1">
      <item>FINA RC SPLIT, PODRUŽNICA DUBROVNIK, VUKOVARSKA 2, 20000 Dubrovnik</item>
      <item>GRAD DUBROVNIK, Pred Dvorom 1,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  <item>GRAD DUBROVNIK, OIB 21712494719, Pred Dvorom 1, 20000 Dubrovnik</item>
    </izvorni_sadrzaj>
    <derivirana_varijabla naziv="DomainObject.Predmet.StrankaListFormatedWithAdressOIB_1">
      <item>FINA RC SPLIT, PODRUŽNICA DUBROVNIK, OIB 85821130368, VUKOVARSKA 2, 20000 Dubrovnik</item>
      <item>GRAD DUBROVNIK, OIB 21712494719, Pred Dvorom 1, 20000 Dubrovnik</item>
    </derivirana_varijabla>
  </DomainObject.Predmet.StrankaListFormatedWithAdressOIB>
  <DomainObject.Predmet.StrankaListNazivFormated>
    <izvorni_sadrzaj>
      <item>FINA RC SPLIT, PODRUŽNICA DUBROVNIK</item>
      <item>GRAD DUBROVNIK</item>
    </izvorni_sadrzaj>
    <derivirana_varijabla naziv="DomainObject.Predmet.StrankaListNazivFormated_1">
      <item>FINA RC SPLIT, PODRUŽNICA DUBROVNIK</item>
      <item>GRAD DUBROVNIK</item>
    </derivirana_varijabla>
  </DomainObject.Predmet.StrankaListNazivFormated>
  <DomainObject.Predmet.StrankaListNazivFormatedOIB>
    <izvorni_sadrzaj>
      <item>FINA RC SPLIT, PODRUŽNICA DUBROVNIK, OIB 85821130368</item>
      <item>GRAD DUBROVNIK, OIB 21712494719</item>
    </izvorni_sadrzaj>
    <derivirana_varijabla naziv="DomainObject.Predmet.StrankaListNazivFormatedOIB_1">
      <item>FINA RC SPLIT, PODRUŽNICA DUBROVNIK, OIB 85821130368</item>
      <item>GRAD DUBROVNIK, OIB 21712494719</item>
    </derivirana_varijabla>
  </DomainObject.Predmet.StrankaListNazivFormatedOIB>
  <DomainObject.Predmet.ProtuStrankaListFormated>
    <izvorni_sadrzaj>
      <item>KEMP ULAGANJA d.o.o. za poslovanje nekretninama i usluge</item>
    </izvorni_sadrzaj>
    <derivirana_varijabla naziv="DomainObject.Predmet.ProtuStrankaListFormated_1">
      <item>KEMP ULAGANJA d.o.o. za poslovanje nekretninama i usluge</item>
    </derivirana_varijabla>
  </DomainObject.Predmet.ProtuStrankaListFormated>
  <DomainObject.Predmet.ProtuStrankaListFormatedOIB>
    <izvorni_sadrzaj>
      <item>KEMP ULAGANJA d.o.o. za poslovanje nekretninama i usluge, OIB 91222476266</item>
    </izvorni_sadrzaj>
    <derivirana_varijabla naziv="DomainObject.Predmet.ProtuStrankaListFormatedOIB_1">
      <item>KEMP ULAGANJA d.o.o. za poslovanje nekretninama i usluge, OIB 91222476266</item>
    </derivirana_varijabla>
  </DomainObject.Predmet.ProtuStrankaListFormatedOIB>
  <DomainObject.Predmet.ProtuStrankaListFormatedWithAdress>
    <izvorni_sadrzaj>
      <item>KEMP ULAGANJA d.o.o. za poslovanje nekretninama i usluge, Iva Vojnovića 31, 20000 Dubrovnik</item>
    </izvorni_sadrzaj>
    <derivirana_varijabla naziv="DomainObject.Predmet.ProtuStrankaListFormatedWithAdress_1">
      <item>KEMP ULAGANJA d.o.o. za poslovanje nekretninama i usluge, Iva Vojnovića 31, 20000 Dubrovnik</item>
    </derivirana_varijabla>
  </DomainObject.Predmet.ProtuStrankaListFormatedWithAdress>
  <DomainObject.Predmet.ProtuStrankaListFormatedWithAdressOIB>
    <izvorni_sadrzaj>
      <item>KEMP ULAGANJA d.o.o. za poslovanje nekretninama i usluge, OIB 91222476266, Iva Vojnovića 31, 20000 Dubrovnik</item>
    </izvorni_sadrzaj>
    <derivirana_varijabla naziv="DomainObject.Predmet.ProtuStrankaListFormatedWithAdressOIB_1">
      <item>KEMP ULAGANJA d.o.o. za poslovanje nekretninama i usluge, OIB 91222476266, Iva Vojnovića 31, 20000 Dubrovnik</item>
    </derivirana_varijabla>
  </DomainObject.Predmet.ProtuStrankaListFormatedWithAdressOIB>
  <DomainObject.Predmet.ProtuStrankaListNazivFormated>
    <izvorni_sadrzaj>
      <item>KEMP ULAGANJA d.o.o. za poslovanje nekretninama i usluge</item>
    </izvorni_sadrzaj>
    <derivirana_varijabla naziv="DomainObject.Predmet.ProtuStrankaListNazivFormated_1">
      <item>KEMP ULAGANJA d.o.o. za poslovanje nekretninama i usluge</item>
    </derivirana_varijabla>
  </DomainObject.Predmet.ProtuStrankaListNazivFormated>
  <DomainObject.Predmet.ProtuStrankaListNazivFormatedOIB>
    <izvorni_sadrzaj>
      <item>KEMP ULAGANJA d.o.o. za poslovanje nekretninama i usluge, OIB 91222476266</item>
    </izvorni_sadrzaj>
    <derivirana_varijabla naziv="DomainObject.Predmet.ProtuStrankaListNazivFormatedOIB_1">
      <item>KEMP ULAGANJA d.o.o. za poslovanje nekretninama i usluge, OIB 91222476266</item>
    </derivirana_varijabla>
  </DomainObject.Predmet.ProtuStrankaListNazivFormatedOIB>
  <DomainObject.Predmet.OstaliListFormated>
    <izvorni_sadrzaj>
      <item>Vlaho Monković, stečajni upravitelj</item>
      <item>odv. Marina Maslek</item>
      <item>Renata Simić</item>
    </izvorni_sadrzaj>
    <derivirana_varijabla naziv="DomainObject.Predmet.OstaliListFormated_1">
      <item>Vlaho Monković, stečajni upravitelj</item>
      <item>odv. Marina Maslek</item>
      <item>Renata Simić</item>
    </derivirana_varijabla>
  </DomainObject.Predmet.OstaliListFormated>
  <DomainObject.Predmet.OstaliListFormatedOIB>
    <izvorni_sadrzaj>
      <item>Vlaho Monković, stečajni upravitelj, OIB 72627093549</item>
      <item>odv. Marina Maslek</item>
      <item>Renata Simić, OIB 73764989268</item>
    </izvorni_sadrzaj>
    <derivirana_varijabla naziv="DomainObject.Predmet.OstaliListFormatedOIB_1">
      <item>Vlaho Monković, stečajni upravitelj, OIB 72627093549</item>
      <item>odv. Marina Maslek</item>
      <item>Renata Simić, OIB 73764989268</item>
    </derivirana_varijabla>
  </DomainObject.Predmet.OstaliListFormatedOIB>
  <DomainObject.Predmet.OstaliListFormatedWithAdress>
    <izvorni_sadrzaj>
      <item>Vlaho Monković, stečajni upravitelj, Vlaha Paljetka 12, 20210 Cavtat</item>
      <item>odv. Marina Maslek</item>
      <item>Renata Simić, Naselje Slavonija Ii 26, 35000 Slavonski Brod</item>
    </izvorni_sadrzaj>
    <derivirana_varijabla naziv="DomainObject.Predmet.OstaliListFormatedWithAdress_1">
      <item>Vlaho Monković, stečajni upravitelj, Vlaha Paljetka 12, 20210 Cavtat</item>
      <item>odv. Marina Maslek</item>
      <item>Renata Simić, Naselje Slavonija Ii 26, 35000 Slavonski Brod</item>
    </derivirana_varijabla>
  </DomainObject.Predmet.OstaliListFormatedWithAdress>
  <DomainObject.Predmet.OstaliListFormatedWithAdressOIB>
    <izvorni_sadrzaj>
      <item>Vlaho Monković, stečajni upravitelj, OIB 72627093549, Vlaha Paljetka 12, 20210 Cavtat</item>
      <item>odv. Marina Maslek</item>
      <item>Renata Simić, OIB 73764989268, Naselje Slavonija Ii 26, 35000 Slavonski Brod</item>
    </izvorni_sadrzaj>
    <derivirana_varijabla naziv="DomainObject.Predmet.OstaliListFormatedWithAdressOIB_1">
      <item>Vlaho Monković, stečajni upravitelj, OIB 72627093549, Vlaha Paljetka 12, 20210 Cavtat</item>
      <item>odv. Marina Maslek</item>
      <item>Renata Simić, OIB 73764989268, Naselje Slavonija Ii 26, 35000 Slavonski Brod</item>
    </derivirana_varijabla>
  </DomainObject.Predmet.OstaliListFormatedWithAdressOIB>
  <DomainObject.Predmet.OstaliListNazivFormated>
    <izvorni_sadrzaj>
      <item>Vlaho Monković, stečajni upravitelj</item>
      <item>odv. Marina Maslek</item>
      <item>Renata Simić</item>
    </izvorni_sadrzaj>
    <derivirana_varijabla naziv="DomainObject.Predmet.OstaliListNazivFormated_1">
      <item>Vlaho Monković, stečajni upravitelj</item>
      <item>odv. Marina Maslek</item>
      <item>Renata Simić</item>
    </derivirana_varijabla>
  </DomainObject.Predmet.OstaliListNazivFormated>
  <DomainObject.Predmet.OstaliListNazivFormatedOIB>
    <izvorni_sadrzaj>
      <item>Vlaho Monković, stečajni upravitelj, OIB 72627093549</item>
      <item>odv. Marina Maslek</item>
      <item>Renata Simić, OIB 73764989268</item>
    </izvorni_sadrzaj>
    <derivirana_varijabla naziv="DomainObject.Predmet.OstaliListNazivFormatedOIB_1">
      <item>Vlaho Monković, stečajni upravitelj, OIB 72627093549</item>
      <item>odv. Marina Maslek</item>
      <item>Renata Simić, OIB 73764989268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 i dr.</izvorni_sadrzaj>
    <derivirana_varijabla naziv="DomainObject.Predmet.StrankaIDrugi_1">FINA RC SPLIT, PODRUŽNICA DUBROVNIK i dr.</derivirana_varijabla>
  </DomainObject.Predmet.StrankaIDrugi>
  <DomainObject.Predmet.ProtustrankaIDrugi>
    <izvorni_sadrzaj>KEMP ULAGANJA d.o.o. za poslovanje nekretninama i usluge</izvorni_sadrzaj>
    <derivirana_varijabla naziv="DomainObject.Predmet.ProtustrankaIDrugi_1">KEMP ULAGANJA d.o.o. za poslovanje nekretninama i usluge</derivirana_varijabla>
  </DomainObject.Predmet.ProtustrankaIDrugi>
  <DomainObject.Predmet.StrankaIDrugiAdressOIB>
    <izvorni_sadrzaj>FINA RC SPLIT, PODRUŽNICA DUBROVNIK, OIB 85821130368, VUKOVARSKA 2, 20000 Dubrovnik i dr.</izvorni_sadrzaj>
    <derivirana_varijabla naziv="DomainObject.Predmet.StrankaIDrugiAdressOIB_1">FINA RC SPLIT, PODRUŽNICA DUBROVNIK, OIB 85821130368, VUKOVARSKA 2, 20000 Dubrovnik i dr.</derivirana_varijabla>
  </DomainObject.Predmet.StrankaIDrugiAdressOIB>
  <DomainObject.Predmet.ProtustrankaIDrugiAdressOIB>
    <izvorni_sadrzaj>KEMP ULAGANJA d.o.o. za poslovanje nekretninama i usluge, OIB 91222476266, Iva Vojnovića 31, 20000 Dubrovnik</izvorni_sadrzaj>
    <derivirana_varijabla naziv="DomainObject.Predmet.ProtustrankaIDrugiAdressOIB_1">KEMP ULAGANJA d.o.o. za poslovanje nekretninama i usluge, OIB 91222476266,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KEMP ULAGANJA d.o.o. za poslovanje nekretninama i usluge</item>
      <item>FINA RC SPLIT, PODRUŽNICA DUBROVNIK</item>
      <item>Vlaho Monković, stečajni upravitelj</item>
      <item>odv. Marina Maslek</item>
      <item>GRAD DUBROVNIK</item>
      <item>Renata Simić</item>
    </izvorni_sadrzaj>
    <derivirana_varijabla naziv="DomainObject.Predmet.SudioniciListNaziv_1">
      <item>KEMP ULAGANJA d.o.o. za poslovanje nekretninama i usluge</item>
      <item>FINA RC SPLIT, PODRUŽNICA DUBROVNIK</item>
      <item>Vlaho Monković, stečajni upravitelj</item>
      <item>odv. Marina Maslek</item>
      <item>GRAD DUBROVNIK</item>
      <item>Renata Simić</item>
    </derivirana_varijabla>
  </DomainObject.Predmet.SudioniciListNaziv>
  <DomainObject.Predmet.SudioniciListAdressOIB>
    <izvorni_sadrzaj>
      <item>KEMP ULAGANJA d.o.o. za poslovanje nekretninama i usluge, OIB 91222476266, Iva Vojnovića 31,20000 Dubrovnik</item>
      <item>FINA RC SPLIT, PODRUŽNICA DUBROVNIK, OIB 85821130368, VUKOVARSKA 2,20000 Dubrovnik</item>
      <item>Vlaho Monković, stečajni upravitelj, OIB 72627093549, Vlaha Paljetka 12,20210 Cavtat</item>
      <item>odv. Marina Maslek</item>
      <item>GRAD DUBROVNIK, OIB 21712494719, Pred Dvorom 1,20000 Dubrovnik</item>
      <item>Renata Simić, OIB 73764989268, Naselje Slavonija Ii 26,35000 Slavonski Brod</item>
    </izvorni_sadrzaj>
    <derivirana_varijabla naziv="DomainObject.Predmet.SudioniciListAdressOIB_1">
      <item>KEMP ULAGANJA d.o.o. za poslovanje nekretninama i usluge, OIB 91222476266, Iva Vojnovića 31,20000 Dubrovnik</item>
      <item>FINA RC SPLIT, PODRUŽNICA DUBROVNIK, OIB 85821130368, VUKOVARSKA 2,20000 Dubrovnik</item>
      <item>Vlaho Monković, stečajni upravitelj, OIB 72627093549, Vlaha Paljetka 12,20210 Cavtat</item>
      <item>odv. Marina Maslek</item>
      <item>GRAD DUBROVNIK, OIB 21712494719, Pred Dvorom 1,20000 Dubrovnik</item>
      <item>Renata Simić, OIB 73764989268, Naselje Slavonija Ii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91222476266</item>
      <item>, OIB 85821130368</item>
      <item>, OIB 72627093549</item>
      <item>, OIB null</item>
      <item>, OIB 21712494719</item>
      <item>, OIB 73764989268</item>
    </izvorni_sadrzaj>
    <derivirana_varijabla naziv="DomainObject.Predmet.SudioniciListNazivOIB_1">
      <item>, OIB 91222476266</item>
      <item>, OIB 85821130368</item>
      <item>, OIB 72627093549</item>
      <item>, OIB null</item>
      <item>, OIB 21712494719</item>
      <item>, OIB 73764989268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4740A-D6E1-4A2D-9831-85D350100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1159</properties:Words>
  <properties:Characters>6200</properties:Characters>
  <properties:Lines>150</properties:Lines>
  <properties:Paragraphs>50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2017-09-14T13:15:00Z</dcterms:created>
  <dc:creator>Ante Kačić</dc:creator>
  <cp:lastModifiedBy>Mara Marčinko</cp:lastModifiedBy>
  <cp:lastPrinted>2017-10-13T09:52:00Z</cp:lastPrinted>
  <dcterms:modified xmlns:xsi="http://www.w3.org/2001/XMLSchema-instance" xsi:type="dcterms:W3CDTF">2017-10-13T10:36:00Z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