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2db8" w14:paraId="f932db8" w:rsidRDefault="00726A98" w:rsidP="00726A98" w:rsidR="00726A98" w:rsidRPr="0087210C">
      <w:pPr>
        <w15:collapsed w:val="false"/>
      </w:pPr>
      <w:bookmarkStart w:name="_GoBack" w:id="0"/>
      <w:bookmarkEnd w:id="0"/>
    </w:p>
    <w:p w:rsidRDefault="005806CD" w:rsidP="00910611" w:rsidR="005806CD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6CD" w:rsidP="00910611" w:rsidR="005806CD">
      <w:r>
        <w:rPr>
          <w:rFonts w:eastAsia="MS Mincho"/>
        </w:rPr>
        <w:t>REPUBLIKA HRVATSKA</w:t>
      </w:r>
    </w:p>
    <w:p w:rsidRDefault="005806CD" w:rsidP="00910611" w:rsidR="005806CD">
      <w:r>
        <w:rPr>
          <w:rFonts w:eastAsia="MS Mincho"/>
        </w:rPr>
        <w:t>TRGOVAČKI SUD U RIJECI</w:t>
      </w:r>
    </w:p>
    <w:p w:rsidRDefault="005806CD" w:rsidR="005806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806CD" w:rsidP="00910611" w:rsidR="005806CD" w:rsidRPr="00910611"/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B8178D" w:rsidP="00726A98" w:rsidR="00B8178D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 xml:space="preserve">Trgovački sud u Rijeci,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865FE0">
        <w:t>25</w:t>
      </w:r>
      <w:r w:rsidRPr="00926A99">
        <w:t xml:space="preserve">. </w:t>
      </w:r>
      <w:r w:rsidR="00E43748">
        <w:t>rujna</w:t>
      </w:r>
      <w:r w:rsidRPr="00926A99">
        <w:t xml:space="preserve"> 2015.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E43748">
        <w:t>20. svibnja</w:t>
      </w:r>
      <w:r w:rsidR="00F6330C">
        <w:t xml:space="preserve"> do </w:t>
      </w:r>
      <w:r w:rsidR="00865FE0">
        <w:t>2</w:t>
      </w:r>
      <w:r w:rsidR="000A0DFA">
        <w:t xml:space="preserve">0. </w:t>
      </w:r>
      <w:r w:rsidR="00E43748">
        <w:t>kolovoza</w:t>
      </w:r>
      <w:r w:rsidR="00F6330C">
        <w:t xml:space="preserve"> 201</w:t>
      </w:r>
      <w:r w:rsidR="00B8178D">
        <w:t>5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E43748">
        <w:t>1.74</w:t>
      </w:r>
      <w:r w:rsidR="008C0F18">
        <w:t>2</w:t>
      </w:r>
      <w:r w:rsidR="00E43748">
        <w:t>,</w:t>
      </w:r>
      <w:r w:rsidR="008C0F18">
        <w:t>79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E43748" w:rsidRPr="00E43748">
        <w:t xml:space="preserve">20. svibnja do 20. kolovoza </w:t>
      </w:r>
      <w:r w:rsidR="00E43748">
        <w:t xml:space="preserve">2015. </w:t>
      </w:r>
      <w:r w:rsidR="00926A99" w:rsidRPr="00926A99">
        <w:t>g</w:t>
      </w:r>
      <w:r w:rsidR="00E43748">
        <w:t>odine</w:t>
      </w:r>
      <w:r w:rsidR="00926A99" w:rsidRPr="00926A99">
        <w:t xml:space="preserve"> u ukupnom iznosu od </w:t>
      </w:r>
      <w:r w:rsidR="00E43748">
        <w:t>1.</w:t>
      </w:r>
      <w:r w:rsidR="008C0F18">
        <w:t>742</w:t>
      </w:r>
      <w:r w:rsidR="00E43748">
        <w:t>,</w:t>
      </w:r>
      <w:r w:rsidR="008C0F18">
        <w:t>7</w:t>
      </w:r>
      <w:r w:rsidR="00E43748">
        <w:t>9</w:t>
      </w:r>
      <w:r w:rsidR="00926A99" w:rsidRPr="00E43748">
        <w:t xml:space="preserve"> 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56261E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- </w:t>
      </w:r>
      <w:r w:rsidR="00E43748">
        <w:t>Buje</w:t>
      </w:r>
      <w:r w:rsidR="00865FE0">
        <w:t xml:space="preserve"> - Rijeka dana 2</w:t>
      </w:r>
      <w:r w:rsidR="00E43748">
        <w:t>7. svibnja</w:t>
      </w:r>
      <w:r w:rsidR="00865FE0">
        <w:t xml:space="preserve"> 201</w:t>
      </w:r>
      <w:r w:rsidR="00E43748">
        <w:t>5</w:t>
      </w:r>
      <w:r w:rsidR="00865FE0">
        <w:t>. godine (</w:t>
      </w:r>
      <w:r w:rsidR="00E43748">
        <w:t>170</w:t>
      </w:r>
      <w:r w:rsidR="00865FE0">
        <w:t xml:space="preserve"> km x 2,00 kn/km) u iznosu od </w:t>
      </w:r>
      <w:r w:rsidR="00E43748">
        <w:t>34</w:t>
      </w:r>
      <w:r w:rsidR="008C0F18">
        <w:t>0</w:t>
      </w:r>
      <w:r w:rsidR="00865FE0">
        <w:t xml:space="preserve">,00 kn, </w:t>
      </w:r>
      <w:r w:rsidR="00E43748">
        <w:t>t</w:t>
      </w:r>
      <w:r w:rsidR="00865FE0">
        <w:t xml:space="preserve">rošak cestarine u iznosu od </w:t>
      </w:r>
      <w:r w:rsidR="00E43748">
        <w:t>60</w:t>
      </w:r>
      <w:r w:rsidR="00865FE0">
        <w:t xml:space="preserve">,00 kn, </w:t>
      </w:r>
      <w:r w:rsidR="00E43748">
        <w:t xml:space="preserve">trošak dnevnice 150,00 kn dana 18. </w:t>
      </w:r>
      <w:r w:rsidR="008C0F18">
        <w:t>l</w:t>
      </w:r>
      <w:r w:rsidR="00E43748">
        <w:t xml:space="preserve">ipnja 2015. godine, </w:t>
      </w:r>
      <w:r w:rsidR="00865FE0">
        <w:t xml:space="preserve">putni trošak na relaciji Rijeka - Poreč - Rijeka dana </w:t>
      </w:r>
      <w:r w:rsidR="00E43748">
        <w:t>18. lipnja</w:t>
      </w:r>
      <w:r w:rsidR="00865FE0">
        <w:t xml:space="preserve"> 201</w:t>
      </w:r>
      <w:r w:rsidR="00E43748">
        <w:t>5</w:t>
      </w:r>
      <w:r w:rsidR="00865FE0">
        <w:t>. godine (</w:t>
      </w:r>
      <w:r w:rsidR="00E43748">
        <w:t>180</w:t>
      </w:r>
      <w:r w:rsidR="00865FE0">
        <w:t xml:space="preserve"> </w:t>
      </w:r>
      <w:r w:rsidR="00E43748">
        <w:t>km x 2,00 kn/km) u iznosu od 360</w:t>
      </w:r>
      <w:r w:rsidR="00865FE0">
        <w:t xml:space="preserve">,00 kn, </w:t>
      </w:r>
      <w:r w:rsidR="008C0F18">
        <w:t>trošak cestarine u iznosu od 66,00 kn, trošak noćenja u Hotelu Pical s tri zvjezdice Poreč u iznosu od 340,79 kn, putni trošak na relaciji Rijeka - Poreč - Rijeka dana 29. srpnja 2015. godine (180 km x 2,00 kn/km) u iznosu od 360,00 kn, te</w:t>
      </w:r>
      <w:r w:rsidR="008C0F18" w:rsidRPr="008C0F18">
        <w:t xml:space="preserve"> </w:t>
      </w:r>
      <w:r w:rsidR="008C0F18">
        <w:t xml:space="preserve">trošak cestarine i tunelarine u iznosu od 66,00 kn. 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8C0F18">
        <w:t>983-991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</w:t>
      </w:r>
      <w:r w:rsidR="0056261E">
        <w:t>od</w:t>
      </w:r>
      <w:r w:rsidR="0056261E" w:rsidRPr="0056261E">
        <w:t xml:space="preserve"> </w:t>
      </w:r>
      <w:r w:rsidR="008C0F18">
        <w:t>20. svibnja do</w:t>
      </w:r>
      <w:r w:rsidR="0056261E" w:rsidRPr="0056261E">
        <w:t xml:space="preserve"> 20</w:t>
      </w:r>
      <w:r w:rsidR="000A0DFA">
        <w:t xml:space="preserve"> </w:t>
      </w:r>
      <w:r w:rsidR="008C0F18">
        <w:t>kolovoza</w:t>
      </w:r>
      <w:r w:rsidR="00FF505D">
        <w:t xml:space="preserve"> 201</w:t>
      </w:r>
      <w:r w:rsidR="00B8178D">
        <w:t>5</w:t>
      </w:r>
      <w:r w:rsidR="00FF505D">
        <w:t>.g.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postupka.</w:t>
      </w:r>
      <w:r w:rsidR="002B555F" w:rsidRPr="0087210C">
        <w:tab/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lastRenderedPageBreak/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Pr="0087210C">
        <w:t>NN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865FE0">
        <w:t>25</w:t>
      </w:r>
      <w:r w:rsidR="00B8178D">
        <w:t xml:space="preserve">. </w:t>
      </w:r>
      <w:r w:rsidR="00E43748">
        <w:t>rujna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8C0F18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87210C">
      <w:pPr>
        <w:jc w:val="both"/>
      </w:pPr>
      <w:r w:rsidRPr="0087210C">
        <w:t>Protiv rješenja pravo na žalbu ima stečajni upravitelj i svaki stečajni vjerovnik (čl.</w:t>
      </w:r>
      <w:r w:rsidR="008C0F18">
        <w:t>94</w:t>
      </w:r>
      <w:r w:rsidRPr="0087210C">
        <w:t xml:space="preserve">. st.5. </w:t>
      </w:r>
      <w:r w:rsidR="008C0F18">
        <w:t xml:space="preserve">u vezi s čl.441. st.2. </w:t>
      </w:r>
      <w:r w:rsidRPr="0087210C">
        <w:t>SZ</w:t>
      </w:r>
      <w:r w:rsidR="008C0F18">
        <w:t>/15</w:t>
      </w:r>
      <w:r w:rsidRPr="0087210C">
        <w:t>) u roku od 8 dana od dana primitka istog. 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865FE0">
        <w:rPr>
          <w:sz w:val="20"/>
          <w:szCs w:val="20"/>
        </w:rPr>
        <w:t>25</w:t>
      </w:r>
      <w:r w:rsidR="00B8178D">
        <w:rPr>
          <w:sz w:val="20"/>
          <w:szCs w:val="20"/>
        </w:rPr>
        <w:t>.</w:t>
      </w:r>
      <w:r w:rsidR="008C0F18">
        <w:rPr>
          <w:sz w:val="20"/>
          <w:szCs w:val="20"/>
        </w:rPr>
        <w:t>9</w:t>
      </w:r>
      <w:r w:rsidR="00B8178D">
        <w:rPr>
          <w:sz w:val="20"/>
          <w:szCs w:val="20"/>
        </w:rPr>
        <w:t>.20</w:t>
      </w:r>
      <w:r w:rsidR="005056FB">
        <w:rPr>
          <w:sz w:val="20"/>
          <w:szCs w:val="20"/>
        </w:rPr>
        <w:t>15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6C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E43748">
      <w:t>163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549BC"/>
    <w:rsid w:val="00295EC0"/>
    <w:rsid w:val="002B555F"/>
    <w:rsid w:val="002D3686"/>
    <w:rsid w:val="00300D0E"/>
    <w:rsid w:val="00317BF0"/>
    <w:rsid w:val="003B52A0"/>
    <w:rsid w:val="00461C87"/>
    <w:rsid w:val="00497451"/>
    <w:rsid w:val="004E30EC"/>
    <w:rsid w:val="005056FB"/>
    <w:rsid w:val="0056261E"/>
    <w:rsid w:val="00564439"/>
    <w:rsid w:val="0057109E"/>
    <w:rsid w:val="005806CD"/>
    <w:rsid w:val="005C78E0"/>
    <w:rsid w:val="005E7C86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43913"/>
    <w:rsid w:val="00D15BB1"/>
    <w:rsid w:val="00D47925"/>
    <w:rsid w:val="00D57061"/>
    <w:rsid w:val="00D90E68"/>
    <w:rsid w:val="00E43748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806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06C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0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806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06C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2479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2015-09-25T11:44:00Z</dcterms:created>
  <dc:creator>dcmelik</dc:creator>
  <cp:lastModifiedBy>Jasna Radulović</cp:lastModifiedBy>
  <cp:lastPrinted>2015-09-25T11:44:00Z</cp:lastPrinted>
  <dcterms:modified xmlns:xsi="http://www.w3.org/2001/XMLSchema-instance" xsi:type="dcterms:W3CDTF">2015-09-25T11:45:00Z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