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40d2" w14:paraId="70b40d2" w:rsidRDefault="007E1FC1" w:rsidP="007E1FC1" w:rsidR="007E1FC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FC1" w:rsidP="007E1FC1" w:rsidR="007E1FC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E1FC1" w:rsidP="007E1FC1" w:rsidR="007E1FC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E1FC1" w:rsidP="007E1FC1" w:rsidR="007E1FC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E1FC1" w:rsidP="007E1FC1" w:rsidR="007E1FC1"/>
    <w:p w:rsidRDefault="007E1FC1" w:rsidP="007E1FC1" w:rsidR="007E1F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E1FC1" w:rsidP="007E1FC1" w:rsidR="007E1F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E1FC1" w:rsidP="007E1FC1" w:rsidR="007E1F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04-06-15-10</w:t>
      </w:r>
      <w:r>
        <w:rPr>
          <w:rFonts w:cs="Times New Roman" w:eastAsia="Times New Roman"/>
          <w:szCs w:val="24"/>
          <w:lang w:eastAsia="hr-HR"/>
        </w:rPr>
        <w:t>003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POTENTIA d. o. o. Savudrija, Crveni Vrh, Laura zapad 75, OIB </w:t>
      </w:r>
      <w:r w:rsidRPr="002C5B05">
        <w:rPr>
          <w:rFonts w:cs="Times New Roman" w:eastAsia="Times New Roman"/>
          <w:szCs w:val="24"/>
          <w:lang w:eastAsia="hr-HR"/>
        </w:rPr>
        <w:t>93368029948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D05CA9">
        <w:rPr>
          <w:rFonts w:cs="Times New Roman" w:eastAsia="Times New Roman"/>
          <w:szCs w:val="24"/>
          <w:lang w:eastAsia="hr-HR"/>
        </w:rPr>
        <w:t xml:space="preserve">17. studenog 2015. </w:t>
      </w:r>
    </w:p>
    <w:p w:rsidRDefault="007E1FC1" w:rsidP="007E1FC1" w:rsidR="007E1F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E1FC1" w:rsidP="007E1FC1" w:rsidR="007E1F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1FC1" w:rsidP="007E1FC1" w:rsidR="007E1FC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POTENTIA d. o. o. Savudrija, Crveni Vrh, Laura zapad 75, OIB </w:t>
      </w:r>
      <w:r w:rsidRPr="002C5B05">
        <w:rPr>
          <w:rFonts w:cs="Times New Roman" w:eastAsia="Times New Roman"/>
          <w:szCs w:val="24"/>
          <w:lang w:eastAsia="hr-HR"/>
        </w:rPr>
        <w:t>93368029948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POTENTIA d. o. o. Savudrija.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1741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57.208,27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E1FC1" w:rsidP="007E1FC1" w:rsidR="007E1F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 Pazinu 17. studenog 2015. </w:t>
      </w:r>
    </w:p>
    <w:p w:rsidRDefault="007E1FC1" w:rsidP="007E1FC1" w:rsidR="007E1FC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E1FC1" w:rsidP="007E1FC1" w:rsidR="007E1FC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7E1FC1" w:rsidP="007E1FC1" w:rsidR="007E1F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E1FC1" w:rsidP="007E1FC1" w:rsidR="007E1F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E1FC1" w:rsidP="007E1FC1" w:rsidR="007E1F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/>
    <w:p w:rsidRDefault="007E1FC1" w:rsidP="007E1FC1" w:rsidR="007E1FC1"/>
    <w:p w:rsidRDefault="007E1FC1" w:rsidP="007E1FC1" w:rsidR="007E1FC1"/>
    <w:p w:rsidRDefault="007E1FC1" w:rsidP="007E1FC1" w:rsidR="007E1FC1"/>
    <w:p w:rsidRDefault="007E1FC1" w:rsidP="007E1FC1" w:rsidR="007E1FC1"/>
    <w:p w:rsidRDefault="007E1FC1" w:rsidP="007E1FC1" w:rsidR="007E1FC1"/>
    <w:p w:rsidRDefault="00697182" w:rsidR="00BB10E7"/>
    <w:p w:rsidRDefault="007E1FC1" w:rsidR="007E1FC1"/>
    <w:sectPr w:rsidSect="007B623F" w:rsidR="007E1FC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636" w:rsidP="007E1FC1" w:rsidR="00B11636">
      <w:r>
        <w:separator/>
      </w:r>
    </w:p>
  </w:endnote>
  <w:endnote w:id="0" w:type="continuationSeparator">
    <w:p w:rsidRDefault="00B11636" w:rsidP="007E1FC1" w:rsidR="00B11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636" w:rsidP="007E1FC1" w:rsidR="00B11636">
      <w:r>
        <w:separator/>
      </w:r>
    </w:p>
  </w:footnote>
  <w:footnote w:id="0" w:type="continuationSeparator">
    <w:p w:rsidRDefault="00B11636" w:rsidP="007E1FC1" w:rsidR="00B11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636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97182">
          <w:rPr>
            <w:noProof/>
          </w:rPr>
          <w:t>2</w:t>
        </w:r>
        <w:r>
          <w:fldChar w:fldCharType="end"/>
        </w:r>
      </w:sdtContent>
    </w:sdt>
    <w:r>
      <w:tab/>
      <w:t>11 St-24</w:t>
    </w:r>
    <w:r w:rsidR="007E1FC1">
      <w:t>6</w:t>
    </w:r>
    <w:r>
      <w:t>/2015-3</w:t>
    </w:r>
  </w:p>
  <w:p w:rsidRDefault="00697182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636" w:rsidP="007B623F" w:rsidR="007B623F">
    <w:pPr>
      <w:pStyle w:val="Zaglavlje"/>
      <w:jc w:val="right"/>
    </w:pPr>
    <w:r>
      <w:t>11 St-24</w:t>
    </w:r>
    <w:r w:rsidR="007E1FC1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4089"/>
    <w:rsid w:val="00697182"/>
    <w:rsid w:val="007E1FC1"/>
    <w:rsid w:val="009A6044"/>
    <w:rsid w:val="00B11636"/>
    <w:rsid w:val="00B64089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1FC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1F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1F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1F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1F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1F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1FC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97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18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18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1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1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1FC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1F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1F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1F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1F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1F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1FC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97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18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18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1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1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POTENTIA d.o.o. SAVUDRIJA</izvorni_sadrzaj>
    <derivirana_varijabla naziv="DomainObject.Predmet.ProtustrankaFormated_1">  POTENTIA d.o.o. SAVUDRIJA</derivirana_varijabla>
  </DomainObject.Predmet.ProtustrankaFormated>
  <DomainObject.Predmet.ProtustrankaFormatedOIB>
    <izvorni_sadrzaj>  POTENTIA d.o.o. SAVUDRIJA, OIB 93368029948</izvorni_sadrzaj>
    <derivirana_varijabla naziv="DomainObject.Predmet.ProtustrankaFormatedOIB_1">  POTENTIA d.o.o. SAVUDRIJA, OIB 93368029948</derivirana_varijabla>
  </DomainObject.Predmet.ProtustrankaFormatedOIB>
  <DomainObject.Predmet.ProtustrankaFormatedWithAdress>
    <izvorni_sadrzaj> POTENTIA d.o.o. SAVUDRIJA, Crveni vrh, Laura zapad 75, 52475 Savudrija</izvorni_sadrzaj>
    <derivirana_varijabla naziv="DomainObject.Predmet.ProtustrankaFormatedWithAdress_1"> POTENTIA d.o.o. SAVUDRIJA, Crveni vrh, Laura zapad 75, 52475 Savudrija</derivirana_varijabla>
  </DomainObject.Predmet.ProtustrankaFormatedWithAdress>
  <DomainObject.Predmet.ProtustrankaFormatedWithAdressOIB>
    <izvorni_sadrzaj> POTENTIA d.o.o. SAVUDRIJA, OIB 93368029948, Crveni vrh, Laura zapad 75, 52475 Savudrija</izvorni_sadrzaj>
    <derivirana_varijabla naziv="DomainObject.Predmet.ProtustrankaFormatedWithAdressOIB_1"> POTENTIA d.o.o. SAVUDRIJA, OIB 93368029948, Crveni vrh, Laura zapad 75, 52475 Savudrija</derivirana_varijabla>
  </DomainObject.Predmet.ProtustrankaFormatedWithAdressOIB>
  <DomainObject.Predmet.ProtustrankaWithAdress>
    <izvorni_sadrzaj>POTENTIA d.o.o. SAVUDRIJA Crveni vrh, Laura zapad 75, 52475 Savudrija</izvorni_sadrzaj>
    <derivirana_varijabla naziv="DomainObject.Predmet.ProtustrankaWithAdress_1">POTENTIA d.o.o. SAVUDRIJA Crveni vrh, Laura zapad 75, 52475 Savudrija</derivirana_varijabla>
  </DomainObject.Predmet.ProtustrankaWithAdress>
  <DomainObject.Predmet.ProtustrankaWithAdressOIB>
    <izvorni_sadrzaj>POTENTIA d.o.o. SAVUDRIJA, OIB 93368029948, Crveni vrh, Laura zapad 75, 52475 Savudrija</izvorni_sadrzaj>
    <derivirana_varijabla naziv="DomainObject.Predmet.ProtustrankaWithAdressOIB_1">POTENTIA d.o.o. SAVUDRIJA, OIB 93368029948, Crveni vrh, Laura zapad 75, 52475 Savudrija</derivirana_varijabla>
  </DomainObject.Predmet.ProtustrankaWithAdressOIB>
  <DomainObject.Predmet.ProtustrankaNazivFormated>
    <izvorni_sadrzaj>POTENTIA d.o.o. SAVUDRIJA</izvorni_sadrzaj>
    <derivirana_varijabla naziv="DomainObject.Predmet.ProtustrankaNazivFormated_1">POTENTIA d.o.o. SAVUDRIJA</derivirana_varijabla>
  </DomainObject.Predmet.ProtustrankaNazivFormated>
  <DomainObject.Predmet.ProtustrankaNazivFormatedOIB>
    <izvorni_sadrzaj>POTENTIA d.o.o. SAVUDRIJA, OIB 93368029948</izvorni_sadrzaj>
    <derivirana_varijabla naziv="DomainObject.Predmet.ProtustrankaNazivFormatedOIB_1">POTENTIA d.o.o. SAVUDRIJA, OIB 93368029948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57208.27</izvorni_sadrzaj>
    <derivirana_varijabla naziv="DomainObject.Predmet.TrenutnaVrijednost_1">57208.27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POTENTIA d.o.o. SAVUDRIJA</item>
    </izvorni_sadrzaj>
    <derivirana_varijabla naziv="DomainObject.Predmet.ProtuStrankaListFormated_1">
      <item>POTENTIA d.o.o. SAVUDRIJA</item>
    </derivirana_varijabla>
  </DomainObject.Predmet.ProtuStrankaListFormated>
  <DomainObject.Predmet.ProtuStrankaListFormatedOIB>
    <izvorni_sadrzaj>
      <item>POTENTIA d.o.o. SAVUDRIJA, OIB 93368029948</item>
    </izvorni_sadrzaj>
    <derivirana_varijabla naziv="DomainObject.Predmet.ProtuStrankaListFormatedOIB_1">
      <item>POTENTIA d.o.o. SAVUDRIJA, OIB 93368029948</item>
    </derivirana_varijabla>
  </DomainObject.Predmet.ProtuStrankaListFormatedOIB>
  <DomainObject.Predmet.ProtuStrankaListFormatedWithAdress>
    <izvorni_sadrzaj>
      <item>POTENTIA d.o.o. SAVUDRIJA, Crveni vrh, Laura zapad 75, 52475 Savudrija</item>
    </izvorni_sadrzaj>
    <derivirana_varijabla naziv="DomainObject.Predmet.ProtuStrankaListFormatedWithAdress_1">
      <item>POTENTIA d.o.o. SAVUDRIJA, Crveni vrh, Laura zapad 75, 52475 Savudrija</item>
    </derivirana_varijabla>
  </DomainObject.Predmet.ProtuStrankaListFormatedWithAdress>
  <DomainObject.Predmet.ProtuStrankaListFormatedWithAdressOIB>
    <izvorni_sadrzaj>
      <item>POTENTIA d.o.o. SAVUDRIJA, OIB 93368029948, Crveni vrh, Laura zapad 75, 52475 Savudrija</item>
    </izvorni_sadrzaj>
    <derivirana_varijabla naziv="DomainObject.Predmet.ProtuStrankaListFormatedWithAdressOIB_1">
      <item>POTENTIA d.o.o. SAVUDRIJA, OIB 93368029948, Crveni vrh, Laura zapad 75, 52475 Savudrija</item>
    </derivirana_varijabla>
  </DomainObject.Predmet.ProtuStrankaListFormatedWithAdressOIB>
  <DomainObject.Predmet.ProtuStrankaListNazivFormated>
    <izvorni_sadrzaj>
      <item>POTENTIA d.o.o. SAVUDRIJA</item>
    </izvorni_sadrzaj>
    <derivirana_varijabla naziv="DomainObject.Predmet.ProtuStrankaListNazivFormated_1">
      <item>POTENTIA d.o.o. SAVUDRIJA</item>
    </derivirana_varijabla>
  </DomainObject.Predmet.ProtuStrankaListNazivFormated>
  <DomainObject.Predmet.ProtuStrankaListNazivFormatedOIB>
    <izvorni_sadrzaj>
      <item>POTENTIA d.o.o. SAVUDRIJA, OIB 93368029948</item>
    </izvorni_sadrzaj>
    <derivirana_varijabla naziv="DomainObject.Predmet.ProtuStrankaListNazivFormatedOIB_1">
      <item>POTENTIA d.o.o. SAVUDRIJA, OIB 93368029948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POTENTIA d.o.o. SAVUDRIJA</izvorni_sadrzaj>
    <derivirana_varijabla naziv="DomainObject.Predmet.ProtustrankaIDrugi_1">POTENTIA d.o.o. SAVUDRIJA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POTENTIA d.o.o. SAVUDRIJA, OIB 93368029948, Crveni vrh, Laura zapad 75, 52475 Savudrija</izvorni_sadrzaj>
    <derivirana_varijabla naziv="DomainObject.Predmet.ProtustrankaIDrugiAdressOIB_1">POTENTIA d.o.o. SAVUDRIJA, OIB 93368029948, Crveni vrh, Laura zapad 75,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POTENTIA d.o.o. SAVUDRIJA</item>
    </izvorni_sadrzaj>
    <derivirana_varijabla naziv="DomainObject.Predmet.SudioniciListNaziv_1">
      <item>FINANCIJSKA AGENCIJA, RC RIJEKA, PODRUŽNICA PULA, PULA</item>
      <item>POTENTIA d.o.o. SAVUDRIJA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POTENTIA d.o.o. SAVUDRIJA, OIB 93368029948, Crveni vrh, Laura zapad 75,52475 Savudrija</item>
    </izvorni_sadrzaj>
    <derivirana_varijabla naziv="DomainObject.Predmet.SudioniciListAdressOIB_1">
      <item>FINANCIJSKA AGENCIJA, RC RIJEKA, PODRUŽNICA PULA, PULA, OIB 85821130368, Ulica grada Vukovara 70,Zagreb</item>
      <item>POTENTIA d.o.o. SAVUDRIJA, OIB 93368029948, Crveni vrh, Laura zapad 75,52475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93368029948</item>
    </izvorni_sadrzaj>
    <derivirana_varijabla naziv="DomainObject.Predmet.SudioniciListNazivOIB_1">
      <item>, OIB 85821130368</item>
      <item>, OIB 93368029948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1990</properties:Characters>
  <properties:Lines>80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2015-11-17T14:00:00Z</dcterms:created>
  <dc:creator>Mihaela Kaligari</dc:creator>
  <dc:description/>
  <cp:keywords/>
  <cp:lastModifiedBy>Meri Simičić Beato</cp:lastModifiedBy>
  <cp:lastPrinted>2015-11-17T14:03:00Z</cp:lastPrinted>
  <dcterms:modified xmlns:xsi="http://www.w3.org/2001/XMLSchema-instance" xsi:type="dcterms:W3CDTF">2015-11-18T13:45:00Z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