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3dd8" w14:paraId="22e3dd8" w:rsidRDefault="005078C7" w:rsidP="005078C7" w:rsidR="005078C7" w:rsidRPr="00A10173">
      <w:pPr>
        <w15:collapsed w:val="false"/>
      </w:pPr>
    </w:p>
    <w:p w:rsidRDefault="005078C7" w:rsidP="005078C7" w:rsidR="005078C7" w:rsidRPr="00A10173"/>
    <w:p w:rsidRDefault="005078C7" w:rsidP="005078C7" w:rsidR="005078C7" w:rsidRPr="00A1017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712D1" w:rsidR="00A10173" w:rsidRPr="00A10173">
        <w:tc>
          <w:tcPr>
            <w:tcW w:type="dxa" w:w="3060"/>
          </w:tcPr>
          <w:p w:rsidRDefault="00BF6F0F" w:rsidP="00BF6F0F" w:rsidR="00BF6F0F" w:rsidRPr="00A1017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</w:rPr>
            </w:pPr>
            <w:r w:rsidRPr="00A10173">
              <w:rPr>
                <w:b/>
                <w:bCs/>
                <w:iCs/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F6F0F" w:rsidP="00BF6F0F" w:rsidR="00BF6F0F" w:rsidRPr="00A1017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</w:rPr>
            </w:pPr>
            <w:r w:rsidRPr="00A10173">
              <w:rPr>
                <w:iCs/>
              </w:rPr>
              <w:t>REPUBLIKA HRVATSKA</w:t>
            </w:r>
          </w:p>
          <w:p w:rsidRDefault="00BF6F0F" w:rsidP="00BF6F0F" w:rsidR="00BF6F0F" w:rsidRPr="00A10173">
            <w:r w:rsidRPr="00A10173">
              <w:t>Trgovački sud u Zagrebu</w:t>
            </w:r>
          </w:p>
          <w:p w:rsidRDefault="00BF6F0F" w:rsidP="00BF6F0F" w:rsidR="00BF6F0F" w:rsidRPr="00A10173">
            <w:r w:rsidRPr="00A10173">
              <w:t xml:space="preserve">Zagreb, </w:t>
            </w:r>
            <w:proofErr w:type="spellStart"/>
            <w:r w:rsidRPr="00A10173">
              <w:t>Amruševa</w:t>
            </w:r>
            <w:proofErr w:type="spellEnd"/>
            <w:r w:rsidRPr="00A10173">
              <w:t xml:space="preserve"> 2/II</w:t>
            </w:r>
          </w:p>
        </w:tc>
      </w:tr>
    </w:tbl>
    <w:p w:rsidRDefault="00BF6F0F" w:rsidP="00BF6F0F" w:rsidR="00BF6F0F" w:rsidRPr="00A10173">
      <w:pPr>
        <w:jc w:val="right"/>
      </w:pPr>
      <w:r w:rsidRPr="00A10173">
        <w:rPr>
          <w:lang w:val="pt-BR"/>
        </w:rPr>
        <w:t xml:space="preserve">                                    </w:t>
      </w:r>
    </w:p>
    <w:p w:rsidRDefault="00BF6F0F" w:rsidP="00BF6F0F" w:rsidR="00BF6F0F" w:rsidRPr="00A10173">
      <w:pPr>
        <w:jc w:val="center"/>
      </w:pPr>
      <w:r w:rsidRPr="00A10173">
        <w:t>R E P U B L I K A  H R V A T S K A</w:t>
      </w:r>
    </w:p>
    <w:p w:rsidRDefault="00BF6F0F" w:rsidP="00BF6F0F" w:rsidR="00BF6F0F" w:rsidRPr="00A10173">
      <w:pPr>
        <w:jc w:val="center"/>
      </w:pPr>
      <w:r w:rsidRPr="00A10173">
        <w:t>Z A K L J U Č A K</w:t>
      </w:r>
    </w:p>
    <w:p w:rsidRDefault="00BF6F0F" w:rsidP="00BF6F0F" w:rsidR="00BF6F0F" w:rsidRPr="00A10173">
      <w:pPr>
        <w:jc w:val="center"/>
      </w:pPr>
    </w:p>
    <w:p w:rsidRDefault="00E773F9" w:rsidP="00E773F9" w:rsidR="00E773F9">
      <w:pPr>
        <w:jc w:val="both"/>
      </w:pPr>
      <w:r w:rsidRPr="00FE2BE2">
        <w:rPr>
          <w:lang w:eastAsia="en-US"/>
        </w:rPr>
        <w:t xml:space="preserve">Trgovački sud u Zagrebu, po sucu Nikoli Ribariću, u stečajnom postupku nad dužnikom </w:t>
      </w:r>
      <w:proofErr w:type="spellStart"/>
      <w:r w:rsidRPr="00AE259D">
        <w:rPr>
          <w:lang w:eastAsia="en-US"/>
        </w:rPr>
        <w:t>GODEC</w:t>
      </w:r>
      <w:proofErr w:type="spellEnd"/>
      <w:r w:rsidRPr="00AE259D">
        <w:rPr>
          <w:lang w:eastAsia="en-US"/>
        </w:rPr>
        <w:t>-BETON d.o.o.</w:t>
      </w:r>
      <w:r>
        <w:rPr>
          <w:lang w:eastAsia="en-US"/>
        </w:rPr>
        <w:t xml:space="preserve"> u stečaju, </w:t>
      </w:r>
      <w:r w:rsidRPr="00AE259D">
        <w:rPr>
          <w:lang w:eastAsia="en-US"/>
        </w:rPr>
        <w:t xml:space="preserve"> </w:t>
      </w:r>
      <w:proofErr w:type="spellStart"/>
      <w:r w:rsidRPr="00AE259D">
        <w:rPr>
          <w:lang w:eastAsia="en-US"/>
        </w:rPr>
        <w:t>Šašinovec</w:t>
      </w:r>
      <w:proofErr w:type="spellEnd"/>
      <w:r w:rsidRPr="00AE259D">
        <w:rPr>
          <w:lang w:eastAsia="en-US"/>
        </w:rPr>
        <w:t xml:space="preserve"> , </w:t>
      </w:r>
      <w:proofErr w:type="spellStart"/>
      <w:r w:rsidRPr="00AE259D">
        <w:rPr>
          <w:lang w:eastAsia="en-US"/>
        </w:rPr>
        <w:t>Granđe</w:t>
      </w:r>
      <w:proofErr w:type="spellEnd"/>
      <w:r w:rsidRPr="00AE259D">
        <w:rPr>
          <w:lang w:eastAsia="en-US"/>
        </w:rPr>
        <w:t xml:space="preserve"> Ivana </w:t>
      </w:r>
      <w:proofErr w:type="spellStart"/>
      <w:r w:rsidRPr="00AE259D">
        <w:rPr>
          <w:lang w:eastAsia="en-US"/>
        </w:rPr>
        <w:t>15</w:t>
      </w:r>
      <w:proofErr w:type="spellEnd"/>
      <w:r w:rsidR="005749BE">
        <w:rPr>
          <w:lang w:eastAsia="en-US"/>
        </w:rPr>
        <w:t>,</w:t>
      </w:r>
      <w:r w:rsidRPr="00AE259D">
        <w:rPr>
          <w:lang w:eastAsia="en-US"/>
        </w:rPr>
        <w:t xml:space="preserve"> </w:t>
      </w:r>
      <w:proofErr w:type="spellStart"/>
      <w:r w:rsidRPr="00AE259D">
        <w:rPr>
          <w:lang w:eastAsia="en-US"/>
        </w:rPr>
        <w:t>MBS</w:t>
      </w:r>
      <w:proofErr w:type="spellEnd"/>
      <w:r w:rsidRPr="00AE259D">
        <w:rPr>
          <w:lang w:eastAsia="en-US"/>
        </w:rPr>
        <w:t xml:space="preserve">: </w:t>
      </w:r>
      <w:proofErr w:type="spellStart"/>
      <w:r w:rsidRPr="00AE259D">
        <w:rPr>
          <w:lang w:eastAsia="en-US"/>
        </w:rPr>
        <w:t>080696268</w:t>
      </w:r>
      <w:proofErr w:type="spellEnd"/>
      <w:r>
        <w:rPr>
          <w:lang w:eastAsia="en-US"/>
        </w:rPr>
        <w:t xml:space="preserve"> ,</w:t>
      </w:r>
      <w:r w:rsidRPr="00AE259D">
        <w:rPr>
          <w:lang w:eastAsia="en-US"/>
        </w:rPr>
        <w:t xml:space="preserve">  </w:t>
      </w:r>
      <w:proofErr w:type="spellStart"/>
      <w:r w:rsidRPr="00AE259D">
        <w:rPr>
          <w:lang w:eastAsia="en-US"/>
        </w:rPr>
        <w:t>OIB</w:t>
      </w:r>
      <w:proofErr w:type="spellEnd"/>
      <w:r w:rsidRPr="00AE259D">
        <w:rPr>
          <w:lang w:eastAsia="en-US"/>
        </w:rPr>
        <w:t>: 75668124735</w:t>
      </w:r>
      <w:r w:rsidRPr="00FE2BE2">
        <w:rPr>
          <w:lang w:eastAsia="en-US"/>
        </w:rPr>
        <w:t>,</w:t>
      </w:r>
      <w:r w:rsidR="00C119F3">
        <w:rPr>
          <w:lang w:eastAsia="en-US"/>
        </w:rPr>
        <w:t xml:space="preserve"> dana 2</w:t>
      </w:r>
      <w:r>
        <w:rPr>
          <w:lang w:eastAsia="en-US"/>
        </w:rPr>
        <w:t>3. travnja</w:t>
      </w:r>
      <w:r w:rsidRPr="00FE2BE2">
        <w:rPr>
          <w:lang w:eastAsia="en-US"/>
        </w:rPr>
        <w:t xml:space="preserve"> 201</w:t>
      </w:r>
      <w:r>
        <w:rPr>
          <w:lang w:eastAsia="en-US"/>
        </w:rPr>
        <w:t>8</w:t>
      </w:r>
      <w:r w:rsidRPr="00FE2BE2">
        <w:rPr>
          <w:lang w:eastAsia="en-US"/>
        </w:rPr>
        <w:t>. godine</w:t>
      </w:r>
    </w:p>
    <w:p w:rsidRDefault="00BF6F0F" w:rsidP="00BF6F0F" w:rsidR="00BF6F0F" w:rsidRPr="00A10173">
      <w:pPr>
        <w:jc w:val="both"/>
      </w:pPr>
    </w:p>
    <w:p w:rsidRDefault="00122B28" w:rsidP="00A77317" w:rsidR="00300C9B" w:rsidRPr="00A10173">
      <w:pPr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="00300C9B" w:rsidRPr="00A10173">
        <w:t xml:space="preserve">z a k </w:t>
      </w:r>
      <w:proofErr w:type="spellStart"/>
      <w:r w:rsidR="00300C9B" w:rsidRPr="00A10173">
        <w:t>lj</w:t>
      </w:r>
      <w:proofErr w:type="spellEnd"/>
      <w:r w:rsidR="00300C9B" w:rsidRPr="00A10173">
        <w:t xml:space="preserve"> u č i o   j e</w:t>
      </w:r>
    </w:p>
    <w:p w:rsidRDefault="00C119F3" w:rsidP="00C119F3" w:rsidR="00C119F3">
      <w:pPr>
        <w:jc w:val="both"/>
        <w:rPr>
          <w:b/>
        </w:rPr>
      </w:pPr>
    </w:p>
    <w:p w:rsidRDefault="00E037AF" w:rsidP="00E037AF" w:rsidR="00E037AF">
      <w:pPr>
        <w:jc w:val="both"/>
      </w:pPr>
      <w:r>
        <w:tab/>
        <w:t xml:space="preserve">Poziva se </w:t>
      </w:r>
      <w:r w:rsidR="00D83650">
        <w:t xml:space="preserve">vjerovnik Republika Hrvatska, Ministarstvo financija, </w:t>
      </w:r>
      <w:r w:rsidR="00F4410F">
        <w:t>Porez</w:t>
      </w:r>
      <w:r w:rsidR="00D83650">
        <w:t>n</w:t>
      </w:r>
      <w:r w:rsidR="00F4410F">
        <w:t>a</w:t>
      </w:r>
      <w:r w:rsidR="00D83650">
        <w:t xml:space="preserve"> uprava, </w:t>
      </w:r>
      <w:proofErr w:type="spellStart"/>
      <w:r w:rsidR="00D83650">
        <w:t>OIB</w:t>
      </w:r>
      <w:proofErr w:type="spellEnd"/>
      <w:r w:rsidR="00D83650">
        <w:t xml:space="preserve">: </w:t>
      </w:r>
      <w:proofErr w:type="spellStart"/>
      <w:r w:rsidR="00D83650">
        <w:t>18683136487</w:t>
      </w:r>
      <w:proofErr w:type="spellEnd"/>
      <w:r w:rsidR="00D83650">
        <w:t>,</w:t>
      </w:r>
      <w:r>
        <w:t xml:space="preserve"> u roku od 8 dana od dana primitka ovoga zaključka, očitovati se </w:t>
      </w:r>
      <w:r w:rsidR="00D83650">
        <w:t xml:space="preserve">o dijelu prijavljene tražbine u iznosu od 356.453,46 kuna, na način </w:t>
      </w:r>
      <w:r w:rsidR="0007541B">
        <w:t xml:space="preserve">da navede </w:t>
      </w:r>
      <w:r w:rsidR="00F4410F">
        <w:t xml:space="preserve">osnovu tražbine i ispravu kojom je dokazuje, a sve </w:t>
      </w:r>
      <w:r>
        <w:t xml:space="preserve">vezano za odluku Visokog trgovačkog suda Republike Hrvatske, poslovnog broja </w:t>
      </w:r>
      <w:proofErr w:type="spellStart"/>
      <w:r>
        <w:t>Pž</w:t>
      </w:r>
      <w:proofErr w:type="spellEnd"/>
      <w:r>
        <w:t>-</w:t>
      </w:r>
      <w:proofErr w:type="spellStart"/>
      <w:r>
        <w:t>7964</w:t>
      </w:r>
      <w:proofErr w:type="spellEnd"/>
      <w:r>
        <w:t>/</w:t>
      </w:r>
      <w:proofErr w:type="spellStart"/>
      <w:r>
        <w:t>2016</w:t>
      </w:r>
      <w:proofErr w:type="spellEnd"/>
      <w:r>
        <w:t xml:space="preserve">-4 od dana </w:t>
      </w:r>
      <w:proofErr w:type="spellStart"/>
      <w:r>
        <w:t>15</w:t>
      </w:r>
      <w:proofErr w:type="spellEnd"/>
      <w:r>
        <w:t>. veljače 2017. godine</w:t>
      </w:r>
    </w:p>
    <w:p w:rsidRDefault="00E037AF" w:rsidP="00C119F3" w:rsidR="00E037AF">
      <w:pPr>
        <w:jc w:val="both"/>
      </w:pPr>
    </w:p>
    <w:p w:rsidRDefault="00C119F3" w:rsidP="00C119F3" w:rsidR="00C119F3">
      <w:pPr>
        <w:jc w:val="both"/>
      </w:pPr>
    </w:p>
    <w:p w:rsidRDefault="0090700A" w:rsidP="0090700A" w:rsidR="0090700A" w:rsidRPr="00A10173">
      <w:pPr>
        <w:jc w:val="center"/>
      </w:pPr>
    </w:p>
    <w:p w:rsidRDefault="003938AA" w:rsidP="0090700A" w:rsidR="0090700A" w:rsidRPr="00A10173">
      <w:pPr>
        <w:jc w:val="center"/>
      </w:pPr>
      <w:r w:rsidRPr="00A10173">
        <w:t>U Zagrebu,</w:t>
      </w:r>
      <w:r w:rsidR="0041669A">
        <w:t xml:space="preserve"> </w:t>
      </w:r>
      <w:r w:rsidR="00E037AF">
        <w:t>23</w:t>
      </w:r>
      <w:r w:rsidRPr="00A10173">
        <w:t>.</w:t>
      </w:r>
      <w:r w:rsidR="0041669A">
        <w:t xml:space="preserve"> travnja</w:t>
      </w:r>
      <w:r w:rsidR="0090700A" w:rsidRPr="00A10173">
        <w:t xml:space="preserve"> 201</w:t>
      </w:r>
      <w:r w:rsidR="0041669A">
        <w:t>8</w:t>
      </w:r>
      <w:r w:rsidR="0090700A" w:rsidRPr="00A10173">
        <w:t xml:space="preserve">. godine </w:t>
      </w:r>
    </w:p>
    <w:p w:rsidRDefault="005078C7" w:rsidP="005078C7" w:rsidR="005078C7" w:rsidRPr="00A10173"/>
    <w:p w:rsidRDefault="005078C7" w:rsidP="005078C7" w:rsidR="005078C7" w:rsidRPr="00A10173"/>
    <w:p w:rsidRDefault="00C8484A" w:rsidP="00E91121" w:rsidR="00C848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761F6" w:rsidP="00E91121" w:rsidR="00C848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761F6" w:rsidP="002761F6" w:rsidR="002761F6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2761F6" w:rsidR="002761F6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Maja Hajtek</w:t>
      </w:r>
      <w:bookmarkStart w:name="_GoBack" w:id="0"/>
      <w:bookmarkEnd w:id="0"/>
    </w:p>
    <w:p w:rsidRDefault="002761F6" w:rsidP="00E91121" w:rsidR="002761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484A" w:rsidP="00E91121" w:rsidR="00C8484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078C7" w:rsidP="003938AA" w:rsidR="005078C7" w:rsidRPr="00A10173">
      <w:pPr>
        <w:pStyle w:val="Podnaslov"/>
        <w:ind w:firstLine="708" w:left="4956"/>
        <w:rPr>
          <w:color w:val="auto"/>
        </w:rPr>
      </w:pPr>
    </w:p>
    <w:p w:rsidRDefault="002761F6" w:rsidP="0041669A" w:rsidR="002761F6">
      <w:pPr>
        <w:jc w:val="both"/>
      </w:pPr>
    </w:p>
    <w:p w:rsidRDefault="002761F6" w:rsidP="0041669A" w:rsidR="002761F6">
      <w:pPr>
        <w:jc w:val="both"/>
      </w:pPr>
    </w:p>
    <w:p w:rsidRDefault="0041669A" w:rsidP="0041669A" w:rsidR="0041669A" w:rsidRPr="008C5BFD">
      <w:pPr>
        <w:jc w:val="both"/>
      </w:pPr>
      <w:r w:rsidRPr="008C5BFD">
        <w:t>Uputa o pravnom lijeku:</w:t>
      </w:r>
    </w:p>
    <w:p w:rsidRDefault="0041669A" w:rsidP="0041669A" w:rsidR="0041669A">
      <w:pPr>
        <w:jc w:val="both"/>
      </w:pPr>
      <w:r w:rsidRPr="008C5BFD">
        <w:t>Protiv zaključka nije dopuštena žalba (čl. 1</w:t>
      </w:r>
      <w:r>
        <w:t>9</w:t>
      </w:r>
      <w:r w:rsidRPr="008C5BFD">
        <w:t xml:space="preserve">. stavak </w:t>
      </w:r>
      <w:r w:rsidR="00D77376">
        <w:t>7.</w:t>
      </w:r>
      <w:r w:rsidRPr="008C5BFD">
        <w:t xml:space="preserve"> SZ-a)</w:t>
      </w:r>
    </w:p>
    <w:p w:rsidRDefault="0041669A" w:rsidP="0041669A" w:rsidR="0041669A">
      <w:pPr>
        <w:jc w:val="both"/>
      </w:pPr>
    </w:p>
    <w:p w:rsidRDefault="0041669A" w:rsidP="0041669A" w:rsidR="0041669A">
      <w:pPr>
        <w:jc w:val="both"/>
      </w:pPr>
    </w:p>
    <w:p w:rsidRDefault="0041669A" w:rsidP="0041669A" w:rsidR="0041669A">
      <w:pPr>
        <w:jc w:val="both"/>
      </w:pPr>
    </w:p>
    <w:p w:rsidRDefault="0041669A" w:rsidP="0041669A" w:rsidR="0041669A">
      <w:pPr>
        <w:jc w:val="both"/>
      </w:pPr>
    </w:p>
    <w:p w:rsidRDefault="00D77376" w:rsidP="002761F6" w:rsidR="00D77376" w:rsidRPr="00A10173">
      <w:pPr>
        <w:ind w:left="720"/>
      </w:pPr>
    </w:p>
    <w:sectPr w:rsidR="00D77376" w:rsidRPr="00A101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6DC" w:rsidP="003806DC" w:rsidR="003806DC">
      <w:r>
        <w:separator/>
      </w:r>
    </w:p>
  </w:endnote>
  <w:endnote w:id="0" w:type="continuationSeparator">
    <w:p w:rsidRDefault="003806DC" w:rsidP="003806DC" w:rsidR="00380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6DC" w:rsidP="003806DC" w:rsidR="003806DC">
      <w:r>
        <w:separator/>
      </w:r>
    </w:p>
  </w:footnote>
  <w:footnote w:id="0" w:type="continuationSeparator">
    <w:p w:rsidRDefault="003806DC" w:rsidP="003806DC" w:rsidR="00380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6DC" w:rsidR="003806DC">
    <w:pPr>
      <w:pStyle w:val="Zaglavlje"/>
    </w:pPr>
    <w:r>
      <w:tab/>
    </w:r>
    <w:r>
      <w:tab/>
    </w:r>
    <w:r w:rsidRPr="00A10173">
      <w:t>72.</w:t>
    </w:r>
    <w:r w:rsidRPr="00A10173">
      <w:rPr>
        <w:b/>
      </w:rPr>
      <w:t xml:space="preserve"> </w:t>
    </w:r>
    <w:r w:rsidRPr="00A10173">
      <w:t>St-</w:t>
    </w:r>
    <w:proofErr w:type="spellStart"/>
    <w:r w:rsidR="00E773F9">
      <w:t>3513</w:t>
    </w:r>
    <w:proofErr w:type="spellEnd"/>
    <w:r w:rsidRPr="00A10173">
      <w:t>/</w:t>
    </w:r>
    <w:proofErr w:type="spellStart"/>
    <w:r w:rsidRPr="00A10173">
      <w:t>2016</w:t>
    </w:r>
    <w:proofErr w:type="spellEnd"/>
    <w:r w:rsidR="002761F6">
      <w:t xml:space="preserve"> - </w:t>
    </w:r>
    <w:proofErr w:type="spellStart"/>
    <w:r w:rsidR="002761F6">
      <w:t>50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7541B"/>
    <w:rsid w:val="000C4A2B"/>
    <w:rsid w:val="00122B28"/>
    <w:rsid w:val="00192237"/>
    <w:rsid w:val="002103F7"/>
    <w:rsid w:val="002357E2"/>
    <w:rsid w:val="00244F02"/>
    <w:rsid w:val="002761F6"/>
    <w:rsid w:val="002E1688"/>
    <w:rsid w:val="00300C9B"/>
    <w:rsid w:val="003806DC"/>
    <w:rsid w:val="003938AA"/>
    <w:rsid w:val="003A78BF"/>
    <w:rsid w:val="003C27ED"/>
    <w:rsid w:val="0041669A"/>
    <w:rsid w:val="0046020C"/>
    <w:rsid w:val="004D36EA"/>
    <w:rsid w:val="005078C7"/>
    <w:rsid w:val="005447B3"/>
    <w:rsid w:val="005749BE"/>
    <w:rsid w:val="005E05E3"/>
    <w:rsid w:val="00642B6B"/>
    <w:rsid w:val="006644E0"/>
    <w:rsid w:val="0067782C"/>
    <w:rsid w:val="006C29B1"/>
    <w:rsid w:val="006D65AF"/>
    <w:rsid w:val="00727700"/>
    <w:rsid w:val="00752CF2"/>
    <w:rsid w:val="0076617E"/>
    <w:rsid w:val="008A3D1D"/>
    <w:rsid w:val="0090700A"/>
    <w:rsid w:val="009151C4"/>
    <w:rsid w:val="00A10173"/>
    <w:rsid w:val="00A415DC"/>
    <w:rsid w:val="00A66BD2"/>
    <w:rsid w:val="00A77317"/>
    <w:rsid w:val="00A80588"/>
    <w:rsid w:val="00B13AFF"/>
    <w:rsid w:val="00BB4D3C"/>
    <w:rsid w:val="00BF6F0F"/>
    <w:rsid w:val="00C119F3"/>
    <w:rsid w:val="00C82FFF"/>
    <w:rsid w:val="00C8484A"/>
    <w:rsid w:val="00CB2690"/>
    <w:rsid w:val="00D21C5A"/>
    <w:rsid w:val="00D77376"/>
    <w:rsid w:val="00D83650"/>
    <w:rsid w:val="00DD045C"/>
    <w:rsid w:val="00E037AF"/>
    <w:rsid w:val="00E75EA5"/>
    <w:rsid w:val="00E773F9"/>
    <w:rsid w:val="00F4410F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61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6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61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6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1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</izvorni_sadrzaj>
    <derivirana_varijabla naziv="DomainObject.Predmet.OstaliListFormated_1">
      <item>Marijo Godec</item>
    </derivirana_varijabla>
  </DomainObject.Predmet.OstaliListFormated>
  <DomainObject.Predmet.OstaliListFormatedOIB>
    <izvorni_sadrzaj>
      <item>Marijo Godec, OIB 33727634300</item>
    </izvorni_sadrzaj>
    <derivirana_varijabla naziv="DomainObject.Predmet.OstaliListFormatedOIB_1">
      <item>Marijo Godec, OIB 33727634300</item>
    </derivirana_varijabla>
  </DomainObject.Predmet.OstaliListFormatedOIB>
  <DomainObject.Predmet.OstaliListFormatedWithAdress>
    <izvorni_sadrzaj>
      <item>Marijo Godec, Ulica Ivana Granđe 15, 10360 Šašinovec</item>
    </izvorni_sadrzaj>
    <derivirana_varijabla naziv="DomainObject.Predmet.OstaliListFormatedWithAdress_1">
      <item>Marijo Godec, Ulica Ivana Granđe 15, 10360 Šašinovec</item>
    </derivirana_varijabla>
  </DomainObject.Predmet.OstaliListFormatedWithAdress>
  <DomainObject.Predmet.OstaliListFormatedWithAdressOIB>
    <izvorni_sadrzaj>
      <item>Marijo Godec, OIB 33727634300, Ulica Ivana Granđe 15, 10360 Šašinovec</item>
    </izvorni_sadrzaj>
    <derivirana_varijabla naziv="DomainObject.Predmet.OstaliListFormatedWithAdressOIB_1">
      <item>Marijo Godec, OIB 33727634300, Ulica Ivana Granđe 15, 10360 Šašinovec</item>
    </derivirana_varijabla>
  </DomainObject.Predmet.OstaliListFormatedWithAdressOIB>
  <DomainObject.Predmet.OstaliListNazivFormated>
    <izvorni_sadrzaj>
      <item>Marijo Godec</item>
    </izvorni_sadrzaj>
    <derivirana_varijabla naziv="DomainObject.Predmet.OstaliListNazivFormated_1">
      <item>Marijo Godec</item>
    </derivirana_varijabla>
  </DomainObject.Predmet.OstaliListNazivFormated>
  <DomainObject.Predmet.OstaliListNazivFormatedOIB>
    <izvorni_sadrzaj>
      <item>Marijo Godec, OIB 33727634300</item>
    </izvorni_sadrzaj>
    <derivirana_varijabla naziv="DomainObject.Predmet.OstaliListNazivFormatedOIB_1">
      <item>Marijo Godec, OIB 33727634300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</izvorni_sadrzaj>
    <derivirana_varijabla naziv="DomainObject.Predmet.SudioniciListNaziv_1">
      <item>FINA Regionalni centar Zagreb</item>
      <item>GODEC-BETON d.o.o.</item>
      <item>Marijo Godec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</izvorni_sadrzaj>
    <derivirana_varijabla naziv="DomainObject.Predmet.SudioniciListNazivOIB_1">
      <item>, OIB 85821130368</item>
      <item>, OIB 75668124735</item>
      <item>, OIB 33727634300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805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2018-04-23T11:57:00Z</dcterms:created>
  <dc:creator>nribaric</dc:creator>
  <cp:lastModifiedBy>Maja Hajtek</cp:lastModifiedBy>
  <cp:lastPrinted>2018-04-13T09:01:00Z</cp:lastPrinted>
  <dcterms:modified xmlns:xsi="http://www.w3.org/2001/XMLSchema-instance" xsi:type="dcterms:W3CDTF">2018-04-23T12:54:00Z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očitovanje za osporenu tražbinu vjerovnika RH 23.4.2018. GODEC BETON.docx)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